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4914B" w14:textId="5A878BFD" w:rsidR="00495254" w:rsidRPr="002C50FB" w:rsidRDefault="00121C6F" w:rsidP="002C50FB">
      <w:pPr>
        <w:pStyle w:val="BodyText"/>
        <w:ind w:left="740"/>
        <w:rPr>
          <w:b w:val="0"/>
          <w:sz w:val="20"/>
        </w:rPr>
      </w:pPr>
      <w:r w:rsidRPr="005B0D5B">
        <w:rPr>
          <w:noProof/>
        </w:rPr>
        <w:drawing>
          <wp:anchor distT="0" distB="0" distL="0" distR="0" simplePos="0" relativeHeight="251659264" behindDoc="0" locked="0" layoutInCell="1" allowOverlap="1" wp14:anchorId="2BFA18C1" wp14:editId="73D435D8">
            <wp:simplePos x="0" y="0"/>
            <wp:positionH relativeFrom="page">
              <wp:posOffset>5356052</wp:posOffset>
            </wp:positionH>
            <wp:positionV relativeFrom="paragraph">
              <wp:posOffset>48260</wp:posOffset>
            </wp:positionV>
            <wp:extent cx="1536700" cy="408305"/>
            <wp:effectExtent l="0" t="0" r="6350" b="0"/>
            <wp:wrapThrough wrapText="bothSides">
              <wp:wrapPolygon edited="0">
                <wp:start x="1071" y="0"/>
                <wp:lineTo x="0" y="4031"/>
                <wp:lineTo x="0" y="17132"/>
                <wp:lineTo x="1339" y="20156"/>
                <wp:lineTo x="15531" y="20156"/>
                <wp:lineTo x="21421" y="20156"/>
                <wp:lineTo x="21421" y="3023"/>
                <wp:lineTo x="4284" y="0"/>
                <wp:lineTo x="1071" y="0"/>
              </wp:wrapPolygon>
            </wp:wrapThrough>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36700" cy="408305"/>
                    </a:xfrm>
                    <a:prstGeom prst="rect">
                      <a:avLst/>
                    </a:prstGeom>
                  </pic:spPr>
                </pic:pic>
              </a:graphicData>
            </a:graphic>
          </wp:anchor>
        </w:drawing>
      </w:r>
      <w:r w:rsidR="00495254" w:rsidRPr="005B0D5B">
        <w:rPr>
          <w:b w:val="0"/>
          <w:noProof/>
          <w:sz w:val="20"/>
        </w:rPr>
        <w:drawing>
          <wp:inline distT="0" distB="0" distL="0" distR="0" wp14:anchorId="08397122" wp14:editId="3FE130BE">
            <wp:extent cx="3044153" cy="519683"/>
            <wp:effectExtent l="0" t="0" r="0" b="0"/>
            <wp:docPr id="11" name="image1.png" descr="Texas A&amp;M University Division of Human Resources and Organizational Effectivenes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044153" cy="519683"/>
                    </a:xfrm>
                    <a:prstGeom prst="rect">
                      <a:avLst/>
                    </a:prstGeom>
                  </pic:spPr>
                </pic:pic>
              </a:graphicData>
            </a:graphic>
          </wp:inline>
        </w:drawing>
      </w:r>
    </w:p>
    <w:p w14:paraId="6D6DE323" w14:textId="79FD55C8" w:rsidR="002C50FB" w:rsidRPr="00EA5215" w:rsidRDefault="002C50FB" w:rsidP="002C50FB">
      <w:pPr>
        <w:pStyle w:val="Heading1"/>
        <w:pBdr>
          <w:top w:val="single" w:sz="8" w:space="1" w:color="auto"/>
          <w:bottom w:val="single" w:sz="8" w:space="1" w:color="auto"/>
        </w:pBdr>
        <w:spacing w:before="360" w:after="120"/>
        <w:ind w:left="720" w:right="720"/>
      </w:pPr>
      <w:r w:rsidRPr="00EA5215">
        <w:t>Performance</w:t>
      </w:r>
      <w:r w:rsidRPr="00EA5215">
        <w:rPr>
          <w:spacing w:val="-8"/>
        </w:rPr>
        <w:t xml:space="preserve"> </w:t>
      </w:r>
      <w:r>
        <w:t>Evaluation</w:t>
      </w:r>
      <w:r w:rsidRPr="00EA5215">
        <w:t xml:space="preserve">: </w:t>
      </w:r>
      <w:r>
        <w:t>Competencies &amp; Ratings Overview</w:t>
      </w:r>
    </w:p>
    <w:p w14:paraId="62C46765" w14:textId="45673362" w:rsidR="001D25FD" w:rsidRPr="005B0D5B" w:rsidRDefault="002C50FB" w:rsidP="00F85430">
      <w:pPr>
        <w:spacing w:before="120"/>
        <w:ind w:left="720"/>
        <w:rPr>
          <w:rFonts w:ascii="Arial" w:hAnsi="Arial" w:cs="Arial"/>
        </w:rPr>
      </w:pPr>
      <w:r>
        <w:rPr>
          <w:rFonts w:ascii="Arial" w:hAnsi="Arial" w:cs="Arial"/>
        </w:rPr>
        <w:t>I</w:t>
      </w:r>
      <w:r w:rsidR="001D25FD" w:rsidRPr="005B0D5B">
        <w:rPr>
          <w:rFonts w:ascii="Arial" w:hAnsi="Arial" w:cs="Arial"/>
        </w:rPr>
        <w:t>n</w:t>
      </w:r>
      <w:r w:rsidR="001D25FD" w:rsidRPr="005B0D5B">
        <w:rPr>
          <w:rFonts w:ascii="Arial" w:hAnsi="Arial" w:cs="Arial"/>
          <w:spacing w:val="-13"/>
        </w:rPr>
        <w:t xml:space="preserve"> </w:t>
      </w:r>
      <w:r w:rsidR="001D25FD" w:rsidRPr="005B0D5B">
        <w:rPr>
          <w:rFonts w:ascii="Arial" w:hAnsi="Arial" w:cs="Arial"/>
        </w:rPr>
        <w:t>Workday</w:t>
      </w:r>
      <w:r w:rsidR="001D25FD" w:rsidRPr="005B0D5B">
        <w:rPr>
          <w:rFonts w:ascii="Arial" w:hAnsi="Arial" w:cs="Arial"/>
          <w:spacing w:val="-7"/>
        </w:rPr>
        <w:t xml:space="preserve"> </w:t>
      </w:r>
      <w:r w:rsidR="001D25FD" w:rsidRPr="005B0D5B">
        <w:rPr>
          <w:rFonts w:ascii="Arial" w:hAnsi="Arial" w:cs="Arial"/>
        </w:rPr>
        <w:t>employees</w:t>
      </w:r>
      <w:r w:rsidR="001D25FD" w:rsidRPr="005B0D5B">
        <w:rPr>
          <w:rFonts w:ascii="Arial" w:hAnsi="Arial" w:cs="Arial"/>
          <w:spacing w:val="-3"/>
        </w:rPr>
        <w:t xml:space="preserve"> </w:t>
      </w:r>
      <w:r w:rsidR="001D25FD" w:rsidRPr="005B0D5B">
        <w:rPr>
          <w:rFonts w:ascii="Arial" w:hAnsi="Arial" w:cs="Arial"/>
        </w:rPr>
        <w:t>will</w:t>
      </w:r>
      <w:r w:rsidR="001D25FD" w:rsidRPr="005B0D5B">
        <w:rPr>
          <w:rFonts w:ascii="Arial" w:hAnsi="Arial" w:cs="Arial"/>
          <w:spacing w:val="-5"/>
        </w:rPr>
        <w:t xml:space="preserve"> </w:t>
      </w:r>
      <w:r w:rsidR="001D25FD" w:rsidRPr="005B0D5B">
        <w:rPr>
          <w:rFonts w:ascii="Arial" w:hAnsi="Arial" w:cs="Arial"/>
        </w:rPr>
        <w:t>be</w:t>
      </w:r>
      <w:r w:rsidR="001D25FD" w:rsidRPr="005B0D5B">
        <w:rPr>
          <w:rFonts w:ascii="Arial" w:hAnsi="Arial" w:cs="Arial"/>
          <w:spacing w:val="-6"/>
        </w:rPr>
        <w:t xml:space="preserve"> </w:t>
      </w:r>
      <w:r w:rsidR="001D25FD" w:rsidRPr="005B0D5B">
        <w:rPr>
          <w:rFonts w:ascii="Arial" w:hAnsi="Arial" w:cs="Arial"/>
        </w:rPr>
        <w:t>evaluated</w:t>
      </w:r>
      <w:r w:rsidR="001D25FD" w:rsidRPr="005B0D5B">
        <w:rPr>
          <w:rFonts w:ascii="Arial" w:hAnsi="Arial" w:cs="Arial"/>
          <w:spacing w:val="2"/>
        </w:rPr>
        <w:t xml:space="preserve"> </w:t>
      </w:r>
      <w:r w:rsidR="001D25FD" w:rsidRPr="005B0D5B">
        <w:rPr>
          <w:rFonts w:ascii="Arial" w:hAnsi="Arial" w:cs="Arial"/>
        </w:rPr>
        <w:t>on</w:t>
      </w:r>
      <w:r w:rsidR="001D25FD" w:rsidRPr="005B0D5B">
        <w:rPr>
          <w:rFonts w:ascii="Arial" w:hAnsi="Arial" w:cs="Arial"/>
          <w:spacing w:val="-1"/>
        </w:rPr>
        <w:t xml:space="preserve"> </w:t>
      </w:r>
      <w:r w:rsidR="001D25FD" w:rsidRPr="005B0D5B">
        <w:rPr>
          <w:rFonts w:ascii="Arial" w:hAnsi="Arial" w:cs="Arial"/>
        </w:rPr>
        <w:t>the</w:t>
      </w:r>
      <w:r w:rsidR="001D25FD" w:rsidRPr="005B0D5B">
        <w:rPr>
          <w:rFonts w:ascii="Arial" w:hAnsi="Arial" w:cs="Arial"/>
          <w:spacing w:val="-6"/>
        </w:rPr>
        <w:t xml:space="preserve"> </w:t>
      </w:r>
      <w:r w:rsidR="001D25FD" w:rsidRPr="005B0D5B">
        <w:rPr>
          <w:rFonts w:ascii="Arial" w:hAnsi="Arial" w:cs="Arial"/>
        </w:rPr>
        <w:t>following</w:t>
      </w:r>
      <w:r w:rsidR="001D25FD" w:rsidRPr="005B0D5B">
        <w:rPr>
          <w:rFonts w:ascii="Arial" w:hAnsi="Arial" w:cs="Arial"/>
          <w:spacing w:val="-3"/>
        </w:rPr>
        <w:t xml:space="preserve"> </w:t>
      </w:r>
      <w:r w:rsidR="001D25FD" w:rsidRPr="005B0D5B">
        <w:rPr>
          <w:rFonts w:ascii="Arial" w:hAnsi="Arial" w:cs="Arial"/>
          <w:spacing w:val="-2"/>
        </w:rPr>
        <w:t>factors:</w:t>
      </w:r>
    </w:p>
    <w:tbl>
      <w:tblPr>
        <w:tblStyle w:val="GridTable4"/>
        <w:tblW w:w="0" w:type="auto"/>
        <w:tblInd w:w="743" w:type="dxa"/>
        <w:tblLayout w:type="fixed"/>
        <w:tblLook w:val="01A0" w:firstRow="1" w:lastRow="0" w:firstColumn="1" w:lastColumn="1" w:noHBand="0" w:noVBand="0"/>
      </w:tblPr>
      <w:tblGrid>
        <w:gridCol w:w="9344"/>
      </w:tblGrid>
      <w:tr w:rsidR="001D25FD" w:rsidRPr="005B0D5B" w14:paraId="65D17B28" w14:textId="77777777" w:rsidTr="00892681">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9344" w:type="dxa"/>
            <w:shd w:val="clear" w:color="auto" w:fill="500000"/>
            <w:vAlign w:val="center"/>
          </w:tcPr>
          <w:p w14:paraId="014F99F2" w14:textId="77777777" w:rsidR="001D25FD" w:rsidRPr="005B0D5B" w:rsidRDefault="001D25FD" w:rsidP="00962BA9">
            <w:pPr>
              <w:pStyle w:val="TableParagraph"/>
              <w:spacing w:before="13"/>
              <w:ind w:left="115"/>
              <w:rPr>
                <w:b w:val="0"/>
              </w:rPr>
            </w:pPr>
            <w:r w:rsidRPr="005B0D5B">
              <w:rPr>
                <w:color w:val="FFFFFF"/>
              </w:rPr>
              <w:t>Workday</w:t>
            </w:r>
            <w:r w:rsidRPr="005B0D5B">
              <w:rPr>
                <w:color w:val="FFFFFF"/>
                <w:spacing w:val="-2"/>
              </w:rPr>
              <w:t xml:space="preserve"> Terminology</w:t>
            </w:r>
          </w:p>
        </w:tc>
      </w:tr>
      <w:tr w:rsidR="001D25FD" w:rsidRPr="005B0D5B" w14:paraId="1B5A8401" w14:textId="77777777" w:rsidTr="002D4F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44" w:type="dxa"/>
            <w:shd w:val="clear" w:color="auto" w:fill="EDEDED" w:themeFill="accent3" w:themeFillTint="33"/>
            <w:vAlign w:val="center"/>
          </w:tcPr>
          <w:p w14:paraId="306E87BF" w14:textId="77777777" w:rsidR="001D25FD" w:rsidRPr="005B0D5B" w:rsidRDefault="001D25FD" w:rsidP="002021D1">
            <w:pPr>
              <w:pStyle w:val="TableParagraph"/>
              <w:spacing w:before="60" w:after="60" w:line="242" w:lineRule="exact"/>
              <w:ind w:left="115"/>
              <w:rPr>
                <w:b w:val="0"/>
              </w:rPr>
            </w:pPr>
            <w:r w:rsidRPr="005B0D5B">
              <w:rPr>
                <w:spacing w:val="-2"/>
              </w:rPr>
              <w:t>Goals</w:t>
            </w:r>
          </w:p>
        </w:tc>
      </w:tr>
      <w:tr w:rsidR="001D25FD" w:rsidRPr="005B0D5B" w14:paraId="21F7F2BE" w14:textId="77777777" w:rsidTr="00FA715D">
        <w:trPr>
          <w:trHeight w:val="290"/>
        </w:trPr>
        <w:tc>
          <w:tcPr>
            <w:cnfStyle w:val="001000000000" w:firstRow="0" w:lastRow="0" w:firstColumn="1" w:lastColumn="0" w:oddVBand="0" w:evenVBand="0" w:oddHBand="0" w:evenHBand="0" w:firstRowFirstColumn="0" w:firstRowLastColumn="0" w:lastRowFirstColumn="0" w:lastRowLastColumn="0"/>
            <w:tcW w:w="9344" w:type="dxa"/>
            <w:vAlign w:val="center"/>
          </w:tcPr>
          <w:p w14:paraId="7A86D720" w14:textId="77777777" w:rsidR="001D25FD" w:rsidRPr="005B0D5B" w:rsidRDefault="001D25FD" w:rsidP="002021D1">
            <w:pPr>
              <w:pStyle w:val="TableParagraph"/>
              <w:spacing w:before="60" w:after="60" w:line="247" w:lineRule="exact"/>
              <w:ind w:left="115"/>
              <w:rPr>
                <w:b w:val="0"/>
              </w:rPr>
            </w:pPr>
            <w:r w:rsidRPr="005B0D5B">
              <w:rPr>
                <w:spacing w:val="-2"/>
              </w:rPr>
              <w:t>Competencies</w:t>
            </w:r>
          </w:p>
        </w:tc>
      </w:tr>
      <w:tr w:rsidR="001D25FD" w:rsidRPr="005B0D5B" w14:paraId="60D0D1AF" w14:textId="77777777" w:rsidTr="002D4F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44" w:type="dxa"/>
            <w:shd w:val="clear" w:color="auto" w:fill="EDEDED" w:themeFill="accent3" w:themeFillTint="33"/>
            <w:vAlign w:val="center"/>
          </w:tcPr>
          <w:p w14:paraId="40283046" w14:textId="77777777" w:rsidR="001D25FD" w:rsidRPr="005B0D5B" w:rsidRDefault="001D25FD" w:rsidP="002021D1">
            <w:pPr>
              <w:pStyle w:val="TableParagraph"/>
              <w:spacing w:before="60" w:after="60" w:line="247" w:lineRule="exact"/>
              <w:ind w:left="115"/>
              <w:rPr>
                <w:b w:val="0"/>
              </w:rPr>
            </w:pPr>
            <w:r w:rsidRPr="005B0D5B">
              <w:t>Responsibilities</w:t>
            </w:r>
            <w:r w:rsidRPr="005B0D5B">
              <w:rPr>
                <w:spacing w:val="-6"/>
              </w:rPr>
              <w:t xml:space="preserve"> </w:t>
            </w:r>
            <w:r w:rsidRPr="005B0D5B">
              <w:t>in</w:t>
            </w:r>
            <w:r w:rsidRPr="005B0D5B">
              <w:rPr>
                <w:spacing w:val="-11"/>
              </w:rPr>
              <w:t xml:space="preserve"> </w:t>
            </w:r>
            <w:r w:rsidRPr="005B0D5B">
              <w:t>Position</w:t>
            </w:r>
            <w:r w:rsidRPr="005B0D5B">
              <w:rPr>
                <w:spacing w:val="-5"/>
              </w:rPr>
              <w:t xml:space="preserve"> </w:t>
            </w:r>
            <w:r w:rsidRPr="005B0D5B">
              <w:rPr>
                <w:spacing w:val="-2"/>
              </w:rPr>
              <w:t>Restriction</w:t>
            </w:r>
          </w:p>
        </w:tc>
      </w:tr>
      <w:tr w:rsidR="001D25FD" w:rsidRPr="005B0D5B" w14:paraId="629571DA" w14:textId="77777777" w:rsidTr="00FA715D">
        <w:trPr>
          <w:trHeight w:val="250"/>
        </w:trPr>
        <w:tc>
          <w:tcPr>
            <w:cnfStyle w:val="001000000000" w:firstRow="0" w:lastRow="0" w:firstColumn="1" w:lastColumn="0" w:oddVBand="0" w:evenVBand="0" w:oddHBand="0" w:evenHBand="0" w:firstRowFirstColumn="0" w:firstRowLastColumn="0" w:lastRowFirstColumn="0" w:lastRowLastColumn="0"/>
            <w:tcW w:w="9344" w:type="dxa"/>
            <w:vAlign w:val="center"/>
          </w:tcPr>
          <w:p w14:paraId="460901C3" w14:textId="77777777" w:rsidR="001D25FD" w:rsidRPr="005B0D5B" w:rsidRDefault="001D25FD" w:rsidP="002021D1">
            <w:pPr>
              <w:pStyle w:val="TableParagraph"/>
              <w:spacing w:before="60" w:after="60" w:line="230" w:lineRule="exact"/>
              <w:ind w:left="115"/>
              <w:rPr>
                <w:b w:val="0"/>
                <w:i/>
                <w:sz w:val="20"/>
              </w:rPr>
            </w:pPr>
            <w:r w:rsidRPr="005B0D5B">
              <w:t>Certification</w:t>
            </w:r>
            <w:r w:rsidRPr="005B0D5B">
              <w:rPr>
                <w:spacing w:val="-9"/>
              </w:rPr>
              <w:t xml:space="preserve"> </w:t>
            </w:r>
            <w:r w:rsidRPr="005B0D5B">
              <w:t>Question</w:t>
            </w:r>
            <w:r w:rsidRPr="005B0D5B">
              <w:rPr>
                <w:spacing w:val="-9"/>
              </w:rPr>
              <w:t xml:space="preserve"> </w:t>
            </w:r>
            <w:r w:rsidRPr="005B0D5B">
              <w:rPr>
                <w:i/>
                <w:sz w:val="20"/>
              </w:rPr>
              <w:t>(for</w:t>
            </w:r>
            <w:r w:rsidRPr="005B0D5B">
              <w:rPr>
                <w:i/>
                <w:spacing w:val="-8"/>
                <w:sz w:val="20"/>
              </w:rPr>
              <w:t xml:space="preserve"> </w:t>
            </w:r>
            <w:r w:rsidRPr="005B0D5B">
              <w:rPr>
                <w:i/>
                <w:sz w:val="20"/>
              </w:rPr>
              <w:t>verification</w:t>
            </w:r>
            <w:r w:rsidRPr="005B0D5B">
              <w:rPr>
                <w:i/>
                <w:spacing w:val="-3"/>
                <w:sz w:val="20"/>
              </w:rPr>
              <w:t xml:space="preserve"> </w:t>
            </w:r>
            <w:r w:rsidRPr="005B0D5B">
              <w:rPr>
                <w:i/>
                <w:sz w:val="20"/>
              </w:rPr>
              <w:t>of</w:t>
            </w:r>
            <w:r w:rsidRPr="005B0D5B">
              <w:rPr>
                <w:i/>
                <w:spacing w:val="-8"/>
                <w:sz w:val="20"/>
              </w:rPr>
              <w:t xml:space="preserve"> </w:t>
            </w:r>
            <w:r w:rsidRPr="005B0D5B">
              <w:rPr>
                <w:i/>
                <w:sz w:val="20"/>
              </w:rPr>
              <w:t>completion/compliance</w:t>
            </w:r>
            <w:r w:rsidRPr="005B0D5B">
              <w:rPr>
                <w:i/>
                <w:spacing w:val="-10"/>
                <w:sz w:val="20"/>
              </w:rPr>
              <w:t xml:space="preserve"> </w:t>
            </w:r>
            <w:r w:rsidRPr="005B0D5B">
              <w:rPr>
                <w:i/>
                <w:sz w:val="20"/>
              </w:rPr>
              <w:t>with</w:t>
            </w:r>
            <w:r w:rsidRPr="005B0D5B">
              <w:rPr>
                <w:i/>
                <w:spacing w:val="-12"/>
                <w:sz w:val="20"/>
              </w:rPr>
              <w:t xml:space="preserve"> </w:t>
            </w:r>
            <w:r w:rsidRPr="005B0D5B">
              <w:rPr>
                <w:i/>
                <w:sz w:val="20"/>
              </w:rPr>
              <w:t>required</w:t>
            </w:r>
            <w:r w:rsidRPr="005B0D5B">
              <w:rPr>
                <w:i/>
                <w:spacing w:val="-7"/>
                <w:sz w:val="20"/>
              </w:rPr>
              <w:t xml:space="preserve"> </w:t>
            </w:r>
            <w:r w:rsidRPr="005B0D5B">
              <w:rPr>
                <w:i/>
                <w:spacing w:val="-2"/>
                <w:sz w:val="20"/>
              </w:rPr>
              <w:t>training)</w:t>
            </w:r>
          </w:p>
        </w:tc>
      </w:tr>
      <w:tr w:rsidR="001D25FD" w:rsidRPr="005B0D5B" w14:paraId="4768B152" w14:textId="77777777" w:rsidTr="002D4F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344" w:type="dxa"/>
            <w:shd w:val="clear" w:color="auto" w:fill="EDEDED" w:themeFill="accent3" w:themeFillTint="33"/>
            <w:vAlign w:val="center"/>
          </w:tcPr>
          <w:p w14:paraId="1A3D9423" w14:textId="77777777" w:rsidR="001D25FD" w:rsidRPr="005B0D5B" w:rsidRDefault="001D25FD" w:rsidP="002021D1">
            <w:pPr>
              <w:pStyle w:val="TableParagraph"/>
              <w:spacing w:before="60" w:after="60" w:line="247" w:lineRule="exact"/>
              <w:ind w:left="115"/>
              <w:rPr>
                <w:b w:val="0"/>
              </w:rPr>
            </w:pPr>
            <w:r w:rsidRPr="005B0D5B">
              <w:t>Overall</w:t>
            </w:r>
            <w:r w:rsidRPr="005B0D5B">
              <w:rPr>
                <w:spacing w:val="-3"/>
              </w:rPr>
              <w:t xml:space="preserve"> </w:t>
            </w:r>
            <w:r w:rsidRPr="005B0D5B">
              <w:rPr>
                <w:spacing w:val="-2"/>
              </w:rPr>
              <w:t>Rating</w:t>
            </w:r>
          </w:p>
        </w:tc>
      </w:tr>
    </w:tbl>
    <w:p w14:paraId="2991B561" w14:textId="77777777" w:rsidR="001D25FD" w:rsidRPr="00A70FBA" w:rsidRDefault="001D25FD" w:rsidP="00A70FBA">
      <w:pPr>
        <w:pStyle w:val="Heading2"/>
        <w:shd w:val="clear" w:color="auto" w:fill="auto"/>
        <w:spacing w:before="240" w:after="60"/>
        <w:ind w:firstLine="518"/>
        <w:rPr>
          <w:sz w:val="24"/>
          <w:szCs w:val="24"/>
        </w:rPr>
      </w:pPr>
      <w:r w:rsidRPr="00A70FBA">
        <w:rPr>
          <w:sz w:val="24"/>
          <w:szCs w:val="24"/>
        </w:rPr>
        <w:t>Ratings</w:t>
      </w:r>
      <w:r w:rsidRPr="00A70FBA">
        <w:rPr>
          <w:spacing w:val="-8"/>
          <w:sz w:val="24"/>
          <w:szCs w:val="24"/>
        </w:rPr>
        <w:t xml:space="preserve"> </w:t>
      </w:r>
      <w:r w:rsidRPr="00A70FBA">
        <w:rPr>
          <w:spacing w:val="-2"/>
          <w:sz w:val="24"/>
          <w:szCs w:val="24"/>
        </w:rPr>
        <w:t>Overview</w:t>
      </w:r>
    </w:p>
    <w:tbl>
      <w:tblPr>
        <w:tblStyle w:val="TableGrid"/>
        <w:tblW w:w="0" w:type="auto"/>
        <w:jc w:val="center"/>
        <w:tblLayout w:type="fixed"/>
        <w:tblLook w:val="01A0" w:firstRow="1" w:lastRow="0" w:firstColumn="1" w:lastColumn="1" w:noHBand="0" w:noVBand="0"/>
      </w:tblPr>
      <w:tblGrid>
        <w:gridCol w:w="2245"/>
        <w:gridCol w:w="7109"/>
      </w:tblGrid>
      <w:tr w:rsidR="001D25FD" w:rsidRPr="005B0D5B" w14:paraId="2C44D8FE" w14:textId="77777777" w:rsidTr="005D593C">
        <w:trPr>
          <w:trHeight w:val="242"/>
          <w:jc w:val="center"/>
        </w:trPr>
        <w:tc>
          <w:tcPr>
            <w:tcW w:w="2245" w:type="dxa"/>
            <w:shd w:val="clear" w:color="auto" w:fill="500000"/>
          </w:tcPr>
          <w:p w14:paraId="55E814B7" w14:textId="77777777" w:rsidR="001D25FD" w:rsidRPr="005B0D5B" w:rsidRDefault="001D25FD" w:rsidP="00962BA9">
            <w:pPr>
              <w:pStyle w:val="TableParagraph"/>
              <w:spacing w:before="5" w:line="237" w:lineRule="auto"/>
              <w:ind w:left="120"/>
              <w:rPr>
                <w:b/>
                <w:color w:val="FFFFFF"/>
              </w:rPr>
            </w:pPr>
            <w:r w:rsidRPr="005B0D5B">
              <w:rPr>
                <w:b/>
                <w:color w:val="FFFFFF"/>
              </w:rPr>
              <w:t>Rating</w:t>
            </w:r>
          </w:p>
        </w:tc>
        <w:tc>
          <w:tcPr>
            <w:tcW w:w="7109" w:type="dxa"/>
            <w:shd w:val="clear" w:color="auto" w:fill="500000"/>
          </w:tcPr>
          <w:p w14:paraId="436F9F73" w14:textId="77777777" w:rsidR="001D25FD" w:rsidRPr="005B0D5B" w:rsidRDefault="001D25FD" w:rsidP="00962BA9">
            <w:pPr>
              <w:pStyle w:val="TableParagraph"/>
              <w:spacing w:line="230" w:lineRule="atLeast"/>
              <w:ind w:right="82"/>
              <w:rPr>
                <w:b/>
              </w:rPr>
            </w:pPr>
            <w:r w:rsidRPr="005B0D5B">
              <w:rPr>
                <w:b/>
              </w:rPr>
              <w:t>Description</w:t>
            </w:r>
          </w:p>
        </w:tc>
      </w:tr>
      <w:tr w:rsidR="001D25FD" w:rsidRPr="005B0D5B" w14:paraId="7F7877B2" w14:textId="77777777" w:rsidTr="005D593C">
        <w:trPr>
          <w:trHeight w:val="690"/>
          <w:jc w:val="center"/>
        </w:trPr>
        <w:tc>
          <w:tcPr>
            <w:tcW w:w="2245" w:type="dxa"/>
            <w:shd w:val="clear" w:color="auto" w:fill="EDEDED" w:themeFill="accent3" w:themeFillTint="33"/>
          </w:tcPr>
          <w:p w14:paraId="6845566C" w14:textId="77777777" w:rsidR="001D25FD" w:rsidRPr="005B0D5B" w:rsidRDefault="001D25FD" w:rsidP="00A116B1">
            <w:pPr>
              <w:pStyle w:val="TableParagraph"/>
              <w:spacing w:after="240" w:line="237" w:lineRule="auto"/>
              <w:ind w:left="115" w:right="144"/>
              <w:rPr>
                <w:b/>
                <w:color w:val="000000" w:themeColor="text1"/>
                <w:sz w:val="20"/>
                <w:szCs w:val="20"/>
              </w:rPr>
            </w:pPr>
            <w:r w:rsidRPr="005B0D5B">
              <w:rPr>
                <w:b/>
                <w:color w:val="000000" w:themeColor="text1"/>
                <w:sz w:val="20"/>
                <w:szCs w:val="20"/>
              </w:rPr>
              <w:t>Significantly</w:t>
            </w:r>
            <w:r w:rsidRPr="005B0D5B">
              <w:rPr>
                <w:b/>
                <w:color w:val="000000" w:themeColor="text1"/>
                <w:spacing w:val="-16"/>
                <w:sz w:val="20"/>
                <w:szCs w:val="20"/>
              </w:rPr>
              <w:t xml:space="preserve"> </w:t>
            </w:r>
            <w:r w:rsidRPr="005B0D5B">
              <w:rPr>
                <w:b/>
                <w:color w:val="000000" w:themeColor="text1"/>
                <w:sz w:val="20"/>
                <w:szCs w:val="20"/>
              </w:rPr>
              <w:t xml:space="preserve">Exceeds </w:t>
            </w:r>
            <w:r w:rsidRPr="005B0D5B">
              <w:rPr>
                <w:b/>
                <w:color w:val="000000" w:themeColor="text1"/>
                <w:spacing w:val="-2"/>
                <w:sz w:val="20"/>
                <w:szCs w:val="20"/>
              </w:rPr>
              <w:t>Expectations</w:t>
            </w:r>
          </w:p>
        </w:tc>
        <w:tc>
          <w:tcPr>
            <w:tcW w:w="7109" w:type="dxa"/>
          </w:tcPr>
          <w:p w14:paraId="47115862" w14:textId="77777777" w:rsidR="001D25FD" w:rsidRPr="005B0D5B" w:rsidRDefault="001D25FD" w:rsidP="00553598">
            <w:pPr>
              <w:pStyle w:val="TableParagraph"/>
              <w:spacing w:before="20" w:after="120" w:line="230" w:lineRule="atLeast"/>
              <w:ind w:left="101" w:right="82"/>
              <w:rPr>
                <w:sz w:val="20"/>
              </w:rPr>
            </w:pPr>
            <w:r w:rsidRPr="005B0D5B">
              <w:rPr>
                <w:sz w:val="20"/>
              </w:rPr>
              <w:t>The</w:t>
            </w:r>
            <w:r w:rsidRPr="005B0D5B">
              <w:rPr>
                <w:spacing w:val="-8"/>
                <w:sz w:val="20"/>
              </w:rPr>
              <w:t xml:space="preserve"> </w:t>
            </w:r>
            <w:r w:rsidRPr="005B0D5B">
              <w:rPr>
                <w:sz w:val="20"/>
              </w:rPr>
              <w:t>employee</w:t>
            </w:r>
            <w:r w:rsidRPr="005B0D5B">
              <w:rPr>
                <w:spacing w:val="-4"/>
                <w:sz w:val="20"/>
              </w:rPr>
              <w:t xml:space="preserve"> </w:t>
            </w:r>
            <w:r w:rsidRPr="005B0D5B">
              <w:rPr>
                <w:sz w:val="20"/>
              </w:rPr>
              <w:t>significantly</w:t>
            </w:r>
            <w:r w:rsidRPr="005B0D5B">
              <w:rPr>
                <w:spacing w:val="-3"/>
                <w:sz w:val="20"/>
              </w:rPr>
              <w:t xml:space="preserve"> </w:t>
            </w:r>
            <w:r w:rsidRPr="005B0D5B">
              <w:rPr>
                <w:sz w:val="20"/>
              </w:rPr>
              <w:t>and</w:t>
            </w:r>
            <w:r w:rsidRPr="005B0D5B">
              <w:rPr>
                <w:spacing w:val="-8"/>
                <w:sz w:val="20"/>
              </w:rPr>
              <w:t xml:space="preserve"> </w:t>
            </w:r>
            <w:r w:rsidRPr="005B0D5B">
              <w:rPr>
                <w:sz w:val="20"/>
              </w:rPr>
              <w:t>consistently</w:t>
            </w:r>
            <w:r w:rsidRPr="005B0D5B">
              <w:rPr>
                <w:spacing w:val="-7"/>
                <w:sz w:val="20"/>
              </w:rPr>
              <w:t xml:space="preserve"> </w:t>
            </w:r>
            <w:r w:rsidRPr="005B0D5B">
              <w:rPr>
                <w:sz w:val="20"/>
              </w:rPr>
              <w:t>surpassed</w:t>
            </w:r>
            <w:r w:rsidRPr="005B0D5B">
              <w:rPr>
                <w:spacing w:val="-8"/>
                <w:sz w:val="20"/>
              </w:rPr>
              <w:t xml:space="preserve"> </w:t>
            </w:r>
            <w:r w:rsidRPr="005B0D5B">
              <w:rPr>
                <w:sz w:val="20"/>
              </w:rPr>
              <w:t>job</w:t>
            </w:r>
            <w:r w:rsidRPr="005B0D5B">
              <w:rPr>
                <w:spacing w:val="-8"/>
                <w:sz w:val="20"/>
              </w:rPr>
              <w:t xml:space="preserve"> </w:t>
            </w:r>
            <w:r w:rsidRPr="005B0D5B">
              <w:rPr>
                <w:sz w:val="20"/>
              </w:rPr>
              <w:t>performance and behavioral competency standards when measured by quality, quantity, and value to the institution.</w:t>
            </w:r>
          </w:p>
        </w:tc>
      </w:tr>
      <w:tr w:rsidR="001D25FD" w:rsidRPr="005B0D5B" w14:paraId="480A5073" w14:textId="77777777" w:rsidTr="005D593C">
        <w:trPr>
          <w:trHeight w:val="690"/>
          <w:jc w:val="center"/>
        </w:trPr>
        <w:tc>
          <w:tcPr>
            <w:tcW w:w="2245" w:type="dxa"/>
            <w:shd w:val="clear" w:color="auto" w:fill="EDEDED" w:themeFill="accent3" w:themeFillTint="33"/>
          </w:tcPr>
          <w:p w14:paraId="4B94EE89" w14:textId="77777777" w:rsidR="001D25FD" w:rsidRPr="005B0D5B" w:rsidRDefault="001D25FD" w:rsidP="00A116B1">
            <w:pPr>
              <w:pStyle w:val="TableParagraph"/>
              <w:spacing w:after="240" w:line="252" w:lineRule="exact"/>
              <w:ind w:left="115" w:right="144"/>
              <w:rPr>
                <w:b/>
                <w:color w:val="000000" w:themeColor="text1"/>
                <w:sz w:val="20"/>
                <w:szCs w:val="20"/>
              </w:rPr>
            </w:pPr>
            <w:r w:rsidRPr="005B0D5B">
              <w:rPr>
                <w:b/>
                <w:color w:val="000000" w:themeColor="text1"/>
                <w:sz w:val="20"/>
                <w:szCs w:val="20"/>
              </w:rPr>
              <w:t>Exceeds</w:t>
            </w:r>
            <w:r w:rsidRPr="005B0D5B">
              <w:rPr>
                <w:b/>
                <w:color w:val="000000" w:themeColor="text1"/>
                <w:spacing w:val="4"/>
                <w:sz w:val="20"/>
                <w:szCs w:val="20"/>
              </w:rPr>
              <w:t xml:space="preserve"> </w:t>
            </w:r>
            <w:r w:rsidRPr="005B0D5B">
              <w:rPr>
                <w:b/>
                <w:color w:val="000000" w:themeColor="text1"/>
                <w:spacing w:val="-2"/>
                <w:sz w:val="20"/>
                <w:szCs w:val="20"/>
              </w:rPr>
              <w:t>Expectations</w:t>
            </w:r>
          </w:p>
        </w:tc>
        <w:tc>
          <w:tcPr>
            <w:tcW w:w="7109" w:type="dxa"/>
          </w:tcPr>
          <w:p w14:paraId="2B8FD5D0" w14:textId="77777777" w:rsidR="001D25FD" w:rsidRPr="005B0D5B" w:rsidRDefault="001D25FD" w:rsidP="00553598">
            <w:pPr>
              <w:pStyle w:val="TableParagraph"/>
              <w:spacing w:before="20" w:after="120" w:line="230" w:lineRule="exact"/>
              <w:ind w:left="101" w:right="82"/>
              <w:rPr>
                <w:sz w:val="20"/>
              </w:rPr>
            </w:pPr>
            <w:r w:rsidRPr="005B0D5B">
              <w:rPr>
                <w:sz w:val="20"/>
              </w:rPr>
              <w:t>The employee frequently surpassed job performance and behavioral competency</w:t>
            </w:r>
            <w:r w:rsidRPr="005B0D5B">
              <w:rPr>
                <w:spacing w:val="-7"/>
                <w:sz w:val="20"/>
              </w:rPr>
              <w:t xml:space="preserve"> </w:t>
            </w:r>
            <w:r w:rsidRPr="005B0D5B">
              <w:rPr>
                <w:sz w:val="20"/>
              </w:rPr>
              <w:t>standards</w:t>
            </w:r>
            <w:r w:rsidRPr="005B0D5B">
              <w:rPr>
                <w:spacing w:val="-2"/>
                <w:sz w:val="20"/>
              </w:rPr>
              <w:t xml:space="preserve"> </w:t>
            </w:r>
            <w:r w:rsidRPr="005B0D5B">
              <w:rPr>
                <w:sz w:val="20"/>
              </w:rPr>
              <w:t>when</w:t>
            </w:r>
            <w:r w:rsidRPr="005B0D5B">
              <w:rPr>
                <w:spacing w:val="-3"/>
                <w:sz w:val="20"/>
              </w:rPr>
              <w:t xml:space="preserve"> </w:t>
            </w:r>
            <w:r w:rsidRPr="005B0D5B">
              <w:rPr>
                <w:sz w:val="20"/>
              </w:rPr>
              <w:t>measured</w:t>
            </w:r>
            <w:r w:rsidRPr="005B0D5B">
              <w:rPr>
                <w:spacing w:val="-3"/>
                <w:sz w:val="20"/>
              </w:rPr>
              <w:t xml:space="preserve"> </w:t>
            </w:r>
            <w:r w:rsidRPr="005B0D5B">
              <w:rPr>
                <w:sz w:val="20"/>
              </w:rPr>
              <w:t>by</w:t>
            </w:r>
            <w:r w:rsidRPr="005B0D5B">
              <w:rPr>
                <w:spacing w:val="-7"/>
                <w:sz w:val="20"/>
              </w:rPr>
              <w:t xml:space="preserve"> </w:t>
            </w:r>
            <w:r w:rsidRPr="005B0D5B">
              <w:rPr>
                <w:sz w:val="20"/>
              </w:rPr>
              <w:t>quality, quantity,</w:t>
            </w:r>
            <w:r w:rsidRPr="005B0D5B">
              <w:rPr>
                <w:spacing w:val="-7"/>
                <w:sz w:val="20"/>
              </w:rPr>
              <w:t xml:space="preserve"> </w:t>
            </w:r>
            <w:r w:rsidRPr="005B0D5B">
              <w:rPr>
                <w:sz w:val="20"/>
              </w:rPr>
              <w:t>and</w:t>
            </w:r>
            <w:r w:rsidRPr="005B0D5B">
              <w:rPr>
                <w:spacing w:val="-8"/>
                <w:sz w:val="20"/>
              </w:rPr>
              <w:t xml:space="preserve"> </w:t>
            </w:r>
            <w:r w:rsidRPr="005B0D5B">
              <w:rPr>
                <w:sz w:val="20"/>
              </w:rPr>
              <w:t>value</w:t>
            </w:r>
            <w:r w:rsidRPr="005B0D5B">
              <w:rPr>
                <w:spacing w:val="-8"/>
                <w:sz w:val="20"/>
              </w:rPr>
              <w:t xml:space="preserve"> </w:t>
            </w:r>
            <w:r w:rsidRPr="005B0D5B">
              <w:rPr>
                <w:sz w:val="20"/>
              </w:rPr>
              <w:t>to the institution.</w:t>
            </w:r>
          </w:p>
        </w:tc>
      </w:tr>
      <w:tr w:rsidR="001D25FD" w:rsidRPr="005B0D5B" w14:paraId="52EEE833" w14:textId="77777777" w:rsidTr="005D593C">
        <w:trPr>
          <w:trHeight w:val="690"/>
          <w:jc w:val="center"/>
        </w:trPr>
        <w:tc>
          <w:tcPr>
            <w:tcW w:w="2245" w:type="dxa"/>
            <w:shd w:val="clear" w:color="auto" w:fill="EDEDED" w:themeFill="accent3" w:themeFillTint="33"/>
          </w:tcPr>
          <w:p w14:paraId="4EBD14FB" w14:textId="77777777" w:rsidR="001D25FD" w:rsidRPr="005B0D5B" w:rsidRDefault="001D25FD" w:rsidP="00A116B1">
            <w:pPr>
              <w:pStyle w:val="TableParagraph"/>
              <w:spacing w:after="240" w:line="252" w:lineRule="exact"/>
              <w:ind w:left="115" w:right="144"/>
              <w:rPr>
                <w:b/>
                <w:color w:val="000000" w:themeColor="text1"/>
                <w:sz w:val="20"/>
                <w:szCs w:val="20"/>
              </w:rPr>
            </w:pPr>
            <w:r w:rsidRPr="005B0D5B">
              <w:rPr>
                <w:b/>
                <w:color w:val="000000" w:themeColor="text1"/>
                <w:sz w:val="20"/>
                <w:szCs w:val="20"/>
              </w:rPr>
              <w:t>Meets</w:t>
            </w:r>
            <w:r w:rsidRPr="005B0D5B">
              <w:rPr>
                <w:b/>
                <w:color w:val="000000" w:themeColor="text1"/>
                <w:spacing w:val="-4"/>
                <w:sz w:val="20"/>
                <w:szCs w:val="20"/>
              </w:rPr>
              <w:t xml:space="preserve"> </w:t>
            </w:r>
            <w:r w:rsidRPr="005B0D5B">
              <w:rPr>
                <w:b/>
                <w:color w:val="000000" w:themeColor="text1"/>
                <w:spacing w:val="-2"/>
                <w:sz w:val="20"/>
                <w:szCs w:val="20"/>
              </w:rPr>
              <w:t>Expectations</w:t>
            </w:r>
          </w:p>
        </w:tc>
        <w:tc>
          <w:tcPr>
            <w:tcW w:w="7109" w:type="dxa"/>
          </w:tcPr>
          <w:p w14:paraId="46DACCC8" w14:textId="77777777" w:rsidR="001D25FD" w:rsidRPr="005B0D5B" w:rsidRDefault="001D25FD" w:rsidP="00553598">
            <w:pPr>
              <w:pStyle w:val="TableParagraph"/>
              <w:spacing w:before="20" w:after="120" w:line="230" w:lineRule="atLeast"/>
              <w:ind w:left="101" w:right="977"/>
              <w:jc w:val="both"/>
              <w:rPr>
                <w:sz w:val="20"/>
              </w:rPr>
            </w:pPr>
            <w:r w:rsidRPr="005B0D5B">
              <w:rPr>
                <w:sz w:val="20"/>
              </w:rPr>
              <w:t>The</w:t>
            </w:r>
            <w:r w:rsidRPr="005B0D5B">
              <w:rPr>
                <w:spacing w:val="-9"/>
                <w:sz w:val="20"/>
              </w:rPr>
              <w:t xml:space="preserve"> </w:t>
            </w:r>
            <w:r w:rsidRPr="005B0D5B">
              <w:rPr>
                <w:sz w:val="20"/>
              </w:rPr>
              <w:t>employee</w:t>
            </w:r>
            <w:r w:rsidRPr="005B0D5B">
              <w:rPr>
                <w:spacing w:val="-4"/>
                <w:sz w:val="20"/>
              </w:rPr>
              <w:t xml:space="preserve"> </w:t>
            </w:r>
            <w:r w:rsidRPr="005B0D5B">
              <w:rPr>
                <w:sz w:val="20"/>
              </w:rPr>
              <w:t>met</w:t>
            </w:r>
            <w:r w:rsidRPr="005B0D5B">
              <w:rPr>
                <w:spacing w:val="-9"/>
                <w:sz w:val="20"/>
              </w:rPr>
              <w:t xml:space="preserve"> </w:t>
            </w:r>
            <w:r w:rsidRPr="005B0D5B">
              <w:rPr>
                <w:sz w:val="20"/>
              </w:rPr>
              <w:t>job</w:t>
            </w:r>
            <w:r w:rsidRPr="005B0D5B">
              <w:rPr>
                <w:spacing w:val="-9"/>
                <w:sz w:val="20"/>
              </w:rPr>
              <w:t xml:space="preserve"> </w:t>
            </w:r>
            <w:r w:rsidRPr="005B0D5B">
              <w:rPr>
                <w:sz w:val="20"/>
              </w:rPr>
              <w:t>performance</w:t>
            </w:r>
            <w:r w:rsidRPr="005B0D5B">
              <w:rPr>
                <w:spacing w:val="-4"/>
                <w:sz w:val="20"/>
              </w:rPr>
              <w:t xml:space="preserve"> </w:t>
            </w:r>
            <w:r w:rsidRPr="005B0D5B">
              <w:rPr>
                <w:sz w:val="20"/>
              </w:rPr>
              <w:t>and</w:t>
            </w:r>
            <w:r w:rsidRPr="005B0D5B">
              <w:rPr>
                <w:spacing w:val="-4"/>
                <w:sz w:val="20"/>
              </w:rPr>
              <w:t xml:space="preserve"> </w:t>
            </w:r>
            <w:r w:rsidRPr="005B0D5B">
              <w:rPr>
                <w:sz w:val="20"/>
              </w:rPr>
              <w:t>behavioral</w:t>
            </w:r>
            <w:r w:rsidRPr="005B0D5B">
              <w:rPr>
                <w:spacing w:val="-8"/>
                <w:sz w:val="20"/>
              </w:rPr>
              <w:t xml:space="preserve"> </w:t>
            </w:r>
            <w:r w:rsidRPr="005B0D5B">
              <w:rPr>
                <w:sz w:val="20"/>
              </w:rPr>
              <w:t>competency standards when measured by quality, quantity, and</w:t>
            </w:r>
            <w:r w:rsidRPr="005B0D5B">
              <w:rPr>
                <w:spacing w:val="-2"/>
                <w:sz w:val="20"/>
              </w:rPr>
              <w:t xml:space="preserve"> </w:t>
            </w:r>
            <w:r w:rsidRPr="005B0D5B">
              <w:rPr>
                <w:sz w:val="20"/>
              </w:rPr>
              <w:t>value to</w:t>
            </w:r>
            <w:r w:rsidRPr="005B0D5B">
              <w:rPr>
                <w:spacing w:val="-2"/>
                <w:sz w:val="20"/>
              </w:rPr>
              <w:t xml:space="preserve"> </w:t>
            </w:r>
            <w:r w:rsidRPr="005B0D5B">
              <w:rPr>
                <w:sz w:val="20"/>
              </w:rPr>
              <w:t>the institution, and was consistent and reliable.</w:t>
            </w:r>
          </w:p>
        </w:tc>
      </w:tr>
      <w:tr w:rsidR="001D25FD" w:rsidRPr="005B0D5B" w14:paraId="41F37263" w14:textId="77777777" w:rsidTr="005D593C">
        <w:trPr>
          <w:trHeight w:val="920"/>
          <w:jc w:val="center"/>
        </w:trPr>
        <w:tc>
          <w:tcPr>
            <w:tcW w:w="2245" w:type="dxa"/>
            <w:shd w:val="clear" w:color="auto" w:fill="EDEDED" w:themeFill="accent3" w:themeFillTint="33"/>
          </w:tcPr>
          <w:p w14:paraId="324EDAAC" w14:textId="77777777" w:rsidR="001D25FD" w:rsidRPr="005B0D5B" w:rsidRDefault="001D25FD" w:rsidP="00A116B1">
            <w:pPr>
              <w:pStyle w:val="TableParagraph"/>
              <w:spacing w:after="240" w:line="237" w:lineRule="auto"/>
              <w:ind w:left="115" w:right="144"/>
              <w:rPr>
                <w:b/>
                <w:color w:val="000000" w:themeColor="text1"/>
                <w:sz w:val="20"/>
                <w:szCs w:val="20"/>
              </w:rPr>
            </w:pPr>
            <w:r w:rsidRPr="005B0D5B">
              <w:rPr>
                <w:b/>
                <w:color w:val="000000" w:themeColor="text1"/>
                <w:sz w:val="20"/>
                <w:szCs w:val="20"/>
              </w:rPr>
              <w:t>Partially</w:t>
            </w:r>
            <w:r w:rsidRPr="005B0D5B">
              <w:rPr>
                <w:b/>
                <w:color w:val="000000" w:themeColor="text1"/>
                <w:spacing w:val="-16"/>
                <w:sz w:val="20"/>
                <w:szCs w:val="20"/>
              </w:rPr>
              <w:t xml:space="preserve"> </w:t>
            </w:r>
            <w:r w:rsidRPr="005B0D5B">
              <w:rPr>
                <w:b/>
                <w:color w:val="000000" w:themeColor="text1"/>
                <w:sz w:val="20"/>
                <w:szCs w:val="20"/>
              </w:rPr>
              <w:t xml:space="preserve">Meets </w:t>
            </w:r>
            <w:r w:rsidRPr="005B0D5B">
              <w:rPr>
                <w:b/>
                <w:color w:val="000000" w:themeColor="text1"/>
                <w:spacing w:val="-2"/>
                <w:sz w:val="20"/>
                <w:szCs w:val="20"/>
              </w:rPr>
              <w:t>Expectations</w:t>
            </w:r>
          </w:p>
        </w:tc>
        <w:tc>
          <w:tcPr>
            <w:tcW w:w="7109" w:type="dxa"/>
          </w:tcPr>
          <w:p w14:paraId="10CDCB0D" w14:textId="7B418522" w:rsidR="001D25FD" w:rsidRPr="005B0D5B" w:rsidRDefault="001D25FD" w:rsidP="00553598">
            <w:pPr>
              <w:pStyle w:val="TableParagraph"/>
              <w:spacing w:before="20" w:after="120"/>
              <w:ind w:left="101" w:right="338"/>
              <w:jc w:val="both"/>
              <w:rPr>
                <w:sz w:val="20"/>
              </w:rPr>
            </w:pPr>
            <w:r w:rsidRPr="005B0D5B">
              <w:rPr>
                <w:sz w:val="20"/>
              </w:rPr>
              <w:t>The</w:t>
            </w:r>
            <w:r w:rsidRPr="005B0D5B">
              <w:rPr>
                <w:spacing w:val="-4"/>
                <w:sz w:val="20"/>
              </w:rPr>
              <w:t xml:space="preserve"> </w:t>
            </w:r>
            <w:r w:rsidRPr="005B0D5B">
              <w:rPr>
                <w:sz w:val="20"/>
              </w:rPr>
              <w:t>employee is</w:t>
            </w:r>
            <w:r w:rsidRPr="005B0D5B">
              <w:rPr>
                <w:spacing w:val="-2"/>
                <w:sz w:val="20"/>
              </w:rPr>
              <w:t xml:space="preserve"> </w:t>
            </w:r>
            <w:r w:rsidRPr="005B0D5B">
              <w:rPr>
                <w:sz w:val="20"/>
              </w:rPr>
              <w:t>still</w:t>
            </w:r>
            <w:r w:rsidRPr="005B0D5B">
              <w:rPr>
                <w:spacing w:val="-2"/>
                <w:sz w:val="20"/>
              </w:rPr>
              <w:t xml:space="preserve"> </w:t>
            </w:r>
            <w:r w:rsidRPr="005B0D5B">
              <w:rPr>
                <w:sz w:val="20"/>
              </w:rPr>
              <w:t>developing</w:t>
            </w:r>
            <w:r w:rsidRPr="005B0D5B">
              <w:rPr>
                <w:spacing w:val="-4"/>
                <w:sz w:val="20"/>
              </w:rPr>
              <w:t xml:space="preserve"> </w:t>
            </w:r>
            <w:r w:rsidRPr="005B0D5B">
              <w:rPr>
                <w:sz w:val="20"/>
              </w:rPr>
              <w:t>and/or</w:t>
            </w:r>
            <w:r w:rsidRPr="005B0D5B">
              <w:rPr>
                <w:spacing w:val="-4"/>
                <w:sz w:val="20"/>
              </w:rPr>
              <w:t xml:space="preserve"> </w:t>
            </w:r>
            <w:r w:rsidRPr="005B0D5B">
              <w:rPr>
                <w:sz w:val="20"/>
              </w:rPr>
              <w:t>did</w:t>
            </w:r>
            <w:r w:rsidRPr="005B0D5B">
              <w:rPr>
                <w:spacing w:val="-3"/>
                <w:sz w:val="20"/>
              </w:rPr>
              <w:t xml:space="preserve"> </w:t>
            </w:r>
            <w:r w:rsidRPr="005B0D5B">
              <w:rPr>
                <w:sz w:val="20"/>
              </w:rPr>
              <w:t>not</w:t>
            </w:r>
            <w:r w:rsidRPr="005B0D5B">
              <w:rPr>
                <w:spacing w:val="-4"/>
                <w:sz w:val="20"/>
              </w:rPr>
              <w:t xml:space="preserve"> </w:t>
            </w:r>
            <w:r w:rsidRPr="005B0D5B">
              <w:rPr>
                <w:sz w:val="20"/>
              </w:rPr>
              <w:t>consistently</w:t>
            </w:r>
            <w:r w:rsidRPr="005B0D5B">
              <w:rPr>
                <w:spacing w:val="-3"/>
                <w:sz w:val="20"/>
              </w:rPr>
              <w:t xml:space="preserve"> </w:t>
            </w:r>
            <w:r w:rsidRPr="005B0D5B">
              <w:rPr>
                <w:sz w:val="20"/>
              </w:rPr>
              <w:t>achieve</w:t>
            </w:r>
            <w:r w:rsidRPr="005B0D5B">
              <w:rPr>
                <w:spacing w:val="-4"/>
                <w:sz w:val="20"/>
              </w:rPr>
              <w:t xml:space="preserve"> </w:t>
            </w:r>
            <w:r w:rsidRPr="005B0D5B">
              <w:rPr>
                <w:sz w:val="20"/>
              </w:rPr>
              <w:t>job performance</w:t>
            </w:r>
            <w:r w:rsidRPr="005B0D5B">
              <w:rPr>
                <w:spacing w:val="-9"/>
                <w:sz w:val="20"/>
              </w:rPr>
              <w:t xml:space="preserve"> </w:t>
            </w:r>
            <w:r w:rsidRPr="005B0D5B">
              <w:rPr>
                <w:sz w:val="20"/>
              </w:rPr>
              <w:t>and</w:t>
            </w:r>
            <w:r w:rsidRPr="005B0D5B">
              <w:rPr>
                <w:spacing w:val="-5"/>
                <w:sz w:val="20"/>
              </w:rPr>
              <w:t xml:space="preserve"> </w:t>
            </w:r>
            <w:r w:rsidRPr="005B0D5B">
              <w:rPr>
                <w:sz w:val="20"/>
              </w:rPr>
              <w:t>behavioral</w:t>
            </w:r>
            <w:r w:rsidRPr="005B0D5B">
              <w:rPr>
                <w:spacing w:val="-8"/>
                <w:sz w:val="20"/>
              </w:rPr>
              <w:t xml:space="preserve"> </w:t>
            </w:r>
            <w:r w:rsidRPr="005B0D5B">
              <w:rPr>
                <w:sz w:val="20"/>
              </w:rPr>
              <w:t>competency</w:t>
            </w:r>
            <w:r w:rsidRPr="005B0D5B">
              <w:rPr>
                <w:spacing w:val="-8"/>
                <w:sz w:val="20"/>
              </w:rPr>
              <w:t xml:space="preserve"> </w:t>
            </w:r>
            <w:r w:rsidRPr="005B0D5B">
              <w:rPr>
                <w:sz w:val="20"/>
              </w:rPr>
              <w:t>standards</w:t>
            </w:r>
            <w:r w:rsidRPr="005B0D5B">
              <w:rPr>
                <w:spacing w:val="-8"/>
                <w:sz w:val="20"/>
              </w:rPr>
              <w:t xml:space="preserve"> </w:t>
            </w:r>
            <w:r w:rsidRPr="005B0D5B">
              <w:rPr>
                <w:sz w:val="20"/>
              </w:rPr>
              <w:t>when</w:t>
            </w:r>
            <w:r w:rsidRPr="005B0D5B">
              <w:rPr>
                <w:spacing w:val="-5"/>
                <w:sz w:val="20"/>
              </w:rPr>
              <w:t xml:space="preserve"> </w:t>
            </w:r>
            <w:r w:rsidRPr="005B0D5B">
              <w:rPr>
                <w:sz w:val="20"/>
              </w:rPr>
              <w:t>measured</w:t>
            </w:r>
            <w:r w:rsidRPr="005B0D5B">
              <w:rPr>
                <w:spacing w:val="-9"/>
                <w:sz w:val="20"/>
              </w:rPr>
              <w:t xml:space="preserve"> </w:t>
            </w:r>
            <w:r w:rsidRPr="005B0D5B">
              <w:rPr>
                <w:sz w:val="20"/>
              </w:rPr>
              <w:t>by quality, quantity, and value to the institution. Some improvement is</w:t>
            </w:r>
            <w:r w:rsidR="002715BB" w:rsidRPr="005B0D5B">
              <w:rPr>
                <w:sz w:val="20"/>
              </w:rPr>
              <w:t xml:space="preserve"> </w:t>
            </w:r>
            <w:r w:rsidRPr="005B0D5B">
              <w:rPr>
                <w:spacing w:val="-2"/>
                <w:sz w:val="20"/>
              </w:rPr>
              <w:t>needed.</w:t>
            </w:r>
          </w:p>
        </w:tc>
      </w:tr>
      <w:tr w:rsidR="001D25FD" w:rsidRPr="005B0D5B" w14:paraId="587E3148" w14:textId="77777777" w:rsidTr="005D593C">
        <w:trPr>
          <w:trHeight w:val="690"/>
          <w:jc w:val="center"/>
        </w:trPr>
        <w:tc>
          <w:tcPr>
            <w:tcW w:w="2245" w:type="dxa"/>
            <w:shd w:val="clear" w:color="auto" w:fill="EDEDED" w:themeFill="accent3" w:themeFillTint="33"/>
          </w:tcPr>
          <w:p w14:paraId="33781070" w14:textId="48A929E9" w:rsidR="001D25FD" w:rsidRPr="005B0D5B" w:rsidRDefault="001D25FD" w:rsidP="00A116B1">
            <w:pPr>
              <w:pStyle w:val="TableParagraph"/>
              <w:spacing w:after="240" w:line="237" w:lineRule="auto"/>
              <w:ind w:left="115" w:right="144"/>
              <w:rPr>
                <w:b/>
                <w:color w:val="000000" w:themeColor="text1"/>
                <w:sz w:val="20"/>
                <w:szCs w:val="20"/>
              </w:rPr>
            </w:pPr>
            <w:r w:rsidRPr="005B0D5B">
              <w:rPr>
                <w:b/>
                <w:color w:val="000000" w:themeColor="text1"/>
                <w:sz w:val="20"/>
                <w:szCs w:val="20"/>
              </w:rPr>
              <w:t>Does</w:t>
            </w:r>
            <w:r w:rsidRPr="005B0D5B">
              <w:rPr>
                <w:b/>
                <w:color w:val="000000" w:themeColor="text1"/>
                <w:spacing w:val="-16"/>
                <w:sz w:val="20"/>
                <w:szCs w:val="20"/>
              </w:rPr>
              <w:t xml:space="preserve"> </w:t>
            </w:r>
            <w:r w:rsidR="00732073">
              <w:rPr>
                <w:b/>
                <w:color w:val="000000" w:themeColor="text1"/>
                <w:sz w:val="20"/>
                <w:szCs w:val="20"/>
              </w:rPr>
              <w:t>N</w:t>
            </w:r>
            <w:r w:rsidRPr="005B0D5B">
              <w:rPr>
                <w:b/>
                <w:color w:val="000000" w:themeColor="text1"/>
                <w:sz w:val="20"/>
                <w:szCs w:val="20"/>
              </w:rPr>
              <w:t>ot</w:t>
            </w:r>
            <w:r w:rsidRPr="005B0D5B">
              <w:rPr>
                <w:b/>
                <w:color w:val="000000" w:themeColor="text1"/>
                <w:spacing w:val="-15"/>
                <w:sz w:val="20"/>
                <w:szCs w:val="20"/>
              </w:rPr>
              <w:t xml:space="preserve"> </w:t>
            </w:r>
            <w:r w:rsidRPr="005B0D5B">
              <w:rPr>
                <w:b/>
                <w:color w:val="000000" w:themeColor="text1"/>
                <w:sz w:val="20"/>
                <w:szCs w:val="20"/>
              </w:rPr>
              <w:t xml:space="preserve">Meet </w:t>
            </w:r>
            <w:r w:rsidRPr="005B0D5B">
              <w:rPr>
                <w:b/>
                <w:color w:val="000000" w:themeColor="text1"/>
                <w:spacing w:val="-2"/>
                <w:sz w:val="20"/>
                <w:szCs w:val="20"/>
              </w:rPr>
              <w:t>Expectations</w:t>
            </w:r>
          </w:p>
        </w:tc>
        <w:tc>
          <w:tcPr>
            <w:tcW w:w="7109" w:type="dxa"/>
          </w:tcPr>
          <w:p w14:paraId="201B75AD" w14:textId="77777777" w:rsidR="001D25FD" w:rsidRPr="005B0D5B" w:rsidRDefault="001D25FD" w:rsidP="00553598">
            <w:pPr>
              <w:pStyle w:val="TableParagraph"/>
              <w:spacing w:before="20" w:after="120" w:line="230" w:lineRule="atLeast"/>
              <w:ind w:left="101" w:right="82"/>
              <w:rPr>
                <w:sz w:val="20"/>
              </w:rPr>
            </w:pPr>
            <w:r w:rsidRPr="005B0D5B">
              <w:rPr>
                <w:sz w:val="20"/>
              </w:rPr>
              <w:t>The employee was consistently below job performance and behavioral competency</w:t>
            </w:r>
            <w:r w:rsidRPr="005B0D5B">
              <w:rPr>
                <w:spacing w:val="-7"/>
                <w:sz w:val="20"/>
              </w:rPr>
              <w:t xml:space="preserve"> </w:t>
            </w:r>
            <w:r w:rsidRPr="005B0D5B">
              <w:rPr>
                <w:sz w:val="20"/>
              </w:rPr>
              <w:t>standards</w:t>
            </w:r>
            <w:r w:rsidRPr="005B0D5B">
              <w:rPr>
                <w:spacing w:val="-2"/>
                <w:sz w:val="20"/>
              </w:rPr>
              <w:t xml:space="preserve"> </w:t>
            </w:r>
            <w:r w:rsidRPr="005B0D5B">
              <w:rPr>
                <w:sz w:val="20"/>
              </w:rPr>
              <w:t>when</w:t>
            </w:r>
            <w:r w:rsidRPr="005B0D5B">
              <w:rPr>
                <w:spacing w:val="-3"/>
                <w:sz w:val="20"/>
              </w:rPr>
              <w:t xml:space="preserve"> </w:t>
            </w:r>
            <w:r w:rsidRPr="005B0D5B">
              <w:rPr>
                <w:sz w:val="20"/>
              </w:rPr>
              <w:t>measured</w:t>
            </w:r>
            <w:r w:rsidRPr="005B0D5B">
              <w:rPr>
                <w:spacing w:val="-3"/>
                <w:sz w:val="20"/>
              </w:rPr>
              <w:t xml:space="preserve"> </w:t>
            </w:r>
            <w:r w:rsidRPr="005B0D5B">
              <w:rPr>
                <w:sz w:val="20"/>
              </w:rPr>
              <w:t>by</w:t>
            </w:r>
            <w:r w:rsidRPr="005B0D5B">
              <w:rPr>
                <w:spacing w:val="-7"/>
                <w:sz w:val="20"/>
              </w:rPr>
              <w:t xml:space="preserve"> </w:t>
            </w:r>
            <w:r w:rsidRPr="005B0D5B">
              <w:rPr>
                <w:sz w:val="20"/>
              </w:rPr>
              <w:t>quality, quantity,</w:t>
            </w:r>
            <w:r w:rsidRPr="005B0D5B">
              <w:rPr>
                <w:spacing w:val="-7"/>
                <w:sz w:val="20"/>
              </w:rPr>
              <w:t xml:space="preserve"> </w:t>
            </w:r>
            <w:r w:rsidRPr="005B0D5B">
              <w:rPr>
                <w:sz w:val="20"/>
              </w:rPr>
              <w:t>and</w:t>
            </w:r>
            <w:r w:rsidRPr="005B0D5B">
              <w:rPr>
                <w:spacing w:val="-7"/>
                <w:sz w:val="20"/>
              </w:rPr>
              <w:t xml:space="preserve"> </w:t>
            </w:r>
            <w:r w:rsidRPr="005B0D5B">
              <w:rPr>
                <w:sz w:val="20"/>
              </w:rPr>
              <w:t>value</w:t>
            </w:r>
            <w:r w:rsidRPr="005B0D5B">
              <w:rPr>
                <w:spacing w:val="-7"/>
                <w:sz w:val="20"/>
              </w:rPr>
              <w:t xml:space="preserve"> </w:t>
            </w:r>
            <w:r w:rsidRPr="005B0D5B">
              <w:rPr>
                <w:sz w:val="20"/>
              </w:rPr>
              <w:t>to the institution. Immediate corrective action is necessary.</w:t>
            </w:r>
          </w:p>
        </w:tc>
      </w:tr>
    </w:tbl>
    <w:p w14:paraId="09E5E2C5" w14:textId="77777777" w:rsidR="00B52909" w:rsidRDefault="00B52909" w:rsidP="00B52909">
      <w:pPr>
        <w:jc w:val="right"/>
        <w:rPr>
          <w:rFonts w:ascii="Arial" w:hAnsi="Arial" w:cs="Arial"/>
        </w:rPr>
      </w:pPr>
    </w:p>
    <w:p w14:paraId="5AE88B02" w14:textId="77777777" w:rsidR="00B52909" w:rsidRDefault="00B52909" w:rsidP="00B52909">
      <w:pPr>
        <w:rPr>
          <w:rFonts w:ascii="Arial" w:hAnsi="Arial" w:cs="Arial"/>
        </w:rPr>
      </w:pPr>
    </w:p>
    <w:p w14:paraId="70D26A8C" w14:textId="53395E6E" w:rsidR="00B52909" w:rsidRPr="00B52909" w:rsidRDefault="00B52909" w:rsidP="00B52909">
      <w:pPr>
        <w:rPr>
          <w:rFonts w:ascii="Arial" w:hAnsi="Arial" w:cs="Arial"/>
        </w:rPr>
        <w:sectPr w:rsidR="00B52909" w:rsidRPr="00B52909" w:rsidSect="00531830">
          <w:footerReference w:type="default" r:id="rId12"/>
          <w:footerReference w:type="first" r:id="rId13"/>
          <w:pgSz w:w="12240" w:h="15840"/>
          <w:pgMar w:top="720" w:right="720" w:bottom="720" w:left="720" w:header="720" w:footer="720" w:gutter="0"/>
          <w:cols w:space="720"/>
          <w:titlePg/>
          <w:docGrid w:linePitch="360"/>
        </w:sectPr>
      </w:pPr>
    </w:p>
    <w:p w14:paraId="64FBA370" w14:textId="49F802CB" w:rsidR="00B05601" w:rsidRPr="005B0D5B" w:rsidRDefault="00B05601" w:rsidP="002715BB">
      <w:pPr>
        <w:pStyle w:val="Heading2"/>
      </w:pPr>
      <w:r w:rsidRPr="005B0D5B">
        <w:lastRenderedPageBreak/>
        <w:t>Service</w:t>
      </w:r>
    </w:p>
    <w:p w14:paraId="735F19A7" w14:textId="04363450" w:rsidR="00B05601" w:rsidRPr="005B0D5B" w:rsidRDefault="00B05601" w:rsidP="006F6C23">
      <w:pPr>
        <w:pStyle w:val="BodyText"/>
        <w:spacing w:before="60" w:after="180"/>
        <w:ind w:left="202"/>
        <w:rPr>
          <w:b w:val="0"/>
          <w:bCs w:val="0"/>
        </w:rPr>
      </w:pPr>
      <w:r w:rsidRPr="005B0D5B">
        <w:t>Description</w:t>
      </w:r>
      <w:r w:rsidRPr="005B0D5B">
        <w:rPr>
          <w:b w:val="0"/>
          <w:bCs w:val="0"/>
        </w:rPr>
        <w:t>: Promotes a culture of service.</w:t>
      </w:r>
    </w:p>
    <w:p w14:paraId="2E819CA2" w14:textId="471F33C6" w:rsidR="00B05601" w:rsidRPr="005B0D5B" w:rsidRDefault="00B05601" w:rsidP="004B24AA">
      <w:pPr>
        <w:pStyle w:val="BodyText"/>
        <w:pBdr>
          <w:top w:val="single" w:sz="4" w:space="1" w:color="auto"/>
          <w:bottom w:val="single" w:sz="4" w:space="1" w:color="auto"/>
        </w:pBdr>
        <w:shd w:val="clear" w:color="auto" w:fill="D9D9D9" w:themeFill="background1" w:themeFillShade="D9"/>
        <w:spacing w:after="8"/>
        <w:ind w:left="202"/>
      </w:pPr>
      <w:r w:rsidRPr="005B0D5B">
        <w:t>Examples of behaviors might include:</w:t>
      </w:r>
    </w:p>
    <w:p w14:paraId="4B7434CF" w14:textId="77777777" w:rsidR="00B05601" w:rsidRPr="005B0D5B" w:rsidRDefault="00B05601" w:rsidP="00692C41">
      <w:pPr>
        <w:pStyle w:val="BodyText"/>
        <w:numPr>
          <w:ilvl w:val="0"/>
          <w:numId w:val="9"/>
        </w:numPr>
        <w:spacing w:after="8"/>
        <w:ind w:left="900"/>
        <w:rPr>
          <w:b w:val="0"/>
          <w:bCs w:val="0"/>
          <w:sz w:val="20"/>
          <w:szCs w:val="20"/>
        </w:rPr>
      </w:pPr>
      <w:r w:rsidRPr="005B0D5B">
        <w:rPr>
          <w:b w:val="0"/>
          <w:bCs w:val="0"/>
          <w:sz w:val="20"/>
          <w:szCs w:val="20"/>
        </w:rPr>
        <w:t>Responds appropriately to the needs of internal and external customers.</w:t>
      </w:r>
    </w:p>
    <w:p w14:paraId="441AC30A" w14:textId="77777777" w:rsidR="00B05601" w:rsidRPr="005B0D5B" w:rsidRDefault="00B05601" w:rsidP="00692C41">
      <w:pPr>
        <w:pStyle w:val="BodyText"/>
        <w:numPr>
          <w:ilvl w:val="0"/>
          <w:numId w:val="9"/>
        </w:numPr>
        <w:spacing w:after="8"/>
        <w:ind w:left="900"/>
        <w:rPr>
          <w:b w:val="0"/>
          <w:bCs w:val="0"/>
          <w:sz w:val="20"/>
          <w:szCs w:val="20"/>
        </w:rPr>
      </w:pPr>
      <w:r w:rsidRPr="005B0D5B">
        <w:rPr>
          <w:b w:val="0"/>
          <w:bCs w:val="0"/>
          <w:sz w:val="20"/>
          <w:szCs w:val="20"/>
        </w:rPr>
        <w:t>Seeks to secure positive interpersonal relations.</w:t>
      </w:r>
    </w:p>
    <w:p w14:paraId="51B9284E" w14:textId="77777777" w:rsidR="00B05601" w:rsidRPr="005B0D5B" w:rsidRDefault="00B05601" w:rsidP="00692C41">
      <w:pPr>
        <w:pStyle w:val="BodyText"/>
        <w:numPr>
          <w:ilvl w:val="0"/>
          <w:numId w:val="9"/>
        </w:numPr>
        <w:spacing w:after="8"/>
        <w:ind w:left="900"/>
        <w:rPr>
          <w:b w:val="0"/>
          <w:bCs w:val="0"/>
          <w:sz w:val="20"/>
          <w:szCs w:val="20"/>
        </w:rPr>
      </w:pPr>
      <w:r w:rsidRPr="005B0D5B">
        <w:rPr>
          <w:b w:val="0"/>
          <w:bCs w:val="0"/>
          <w:sz w:val="20"/>
          <w:szCs w:val="20"/>
        </w:rPr>
        <w:t>Conveys instructions, ideas, and information clearly.</w:t>
      </w:r>
    </w:p>
    <w:p w14:paraId="474C11BA" w14:textId="77777777" w:rsidR="00B05601" w:rsidRPr="005B0D5B" w:rsidRDefault="00B05601" w:rsidP="00692C41">
      <w:pPr>
        <w:pStyle w:val="BodyText"/>
        <w:numPr>
          <w:ilvl w:val="0"/>
          <w:numId w:val="9"/>
        </w:numPr>
        <w:spacing w:after="8"/>
        <w:ind w:left="900"/>
        <w:rPr>
          <w:b w:val="0"/>
          <w:bCs w:val="0"/>
          <w:sz w:val="20"/>
          <w:szCs w:val="20"/>
        </w:rPr>
      </w:pPr>
      <w:r w:rsidRPr="005B0D5B">
        <w:rPr>
          <w:b w:val="0"/>
          <w:bCs w:val="0"/>
          <w:sz w:val="20"/>
          <w:szCs w:val="20"/>
        </w:rPr>
        <w:t>Follows through on commitments to others.</w:t>
      </w:r>
    </w:p>
    <w:p w14:paraId="4C50DACC" w14:textId="77777777" w:rsidR="00B05601" w:rsidRPr="005B0D5B" w:rsidRDefault="00B05601" w:rsidP="00692C41">
      <w:pPr>
        <w:pStyle w:val="BodyText"/>
        <w:numPr>
          <w:ilvl w:val="0"/>
          <w:numId w:val="9"/>
        </w:numPr>
        <w:spacing w:after="8"/>
        <w:ind w:left="900"/>
        <w:rPr>
          <w:b w:val="0"/>
          <w:bCs w:val="0"/>
          <w:sz w:val="20"/>
          <w:szCs w:val="20"/>
        </w:rPr>
      </w:pPr>
      <w:r w:rsidRPr="005B0D5B">
        <w:rPr>
          <w:b w:val="0"/>
          <w:bCs w:val="0"/>
          <w:sz w:val="20"/>
          <w:szCs w:val="20"/>
        </w:rPr>
        <w:t>Represents one’s position, work unit and organization both internally and externally professionally and responsibly.</w:t>
      </w:r>
    </w:p>
    <w:p w14:paraId="13120BF3" w14:textId="06FDDBDF" w:rsidR="00B05601" w:rsidRPr="005B0D5B" w:rsidRDefault="00B05601" w:rsidP="00692C41">
      <w:pPr>
        <w:pStyle w:val="BodyText"/>
        <w:numPr>
          <w:ilvl w:val="0"/>
          <w:numId w:val="9"/>
        </w:numPr>
        <w:spacing w:after="8"/>
        <w:ind w:left="900"/>
        <w:rPr>
          <w:b w:val="0"/>
          <w:bCs w:val="0"/>
          <w:sz w:val="20"/>
          <w:szCs w:val="20"/>
        </w:rPr>
      </w:pPr>
      <w:r w:rsidRPr="005B0D5B">
        <w:rPr>
          <w:b w:val="0"/>
          <w:bCs w:val="0"/>
          <w:sz w:val="20"/>
          <w:szCs w:val="20"/>
        </w:rPr>
        <w:t>Anticipates needs or problems and acts to meet or resolve</w:t>
      </w:r>
      <w:r w:rsidR="001416E5" w:rsidRPr="005B0D5B">
        <w:rPr>
          <w:b w:val="0"/>
          <w:bCs w:val="0"/>
          <w:sz w:val="20"/>
          <w:szCs w:val="20"/>
        </w:rPr>
        <w:t xml:space="preserve"> </w:t>
      </w:r>
      <w:r w:rsidRPr="005B0D5B">
        <w:rPr>
          <w:b w:val="0"/>
          <w:bCs w:val="0"/>
          <w:sz w:val="20"/>
          <w:szCs w:val="20"/>
        </w:rPr>
        <w:t>responsibly, efficiently, and cost-effectively.</w:t>
      </w:r>
    </w:p>
    <w:p w14:paraId="643701BA" w14:textId="304CC885" w:rsidR="00B05601" w:rsidRPr="005B0D5B" w:rsidRDefault="00B05601" w:rsidP="004B24AA">
      <w:pPr>
        <w:pStyle w:val="BodyText"/>
        <w:pBdr>
          <w:top w:val="single" w:sz="4" w:space="1" w:color="auto"/>
          <w:bottom w:val="single" w:sz="4" w:space="1" w:color="auto"/>
        </w:pBdr>
        <w:shd w:val="clear" w:color="auto" w:fill="D9D9D9" w:themeFill="background1" w:themeFillShade="D9"/>
        <w:spacing w:before="120" w:after="8"/>
        <w:ind w:left="274"/>
        <w:rPr>
          <w:spacing w:val="-2"/>
        </w:rPr>
      </w:pPr>
      <w:r w:rsidRPr="005B0D5B">
        <w:t>For</w:t>
      </w:r>
      <w:r w:rsidRPr="005B0D5B">
        <w:rPr>
          <w:spacing w:val="-7"/>
        </w:rPr>
        <w:t xml:space="preserve"> </w:t>
      </w:r>
      <w:r w:rsidRPr="005B0D5B">
        <w:t>research</w:t>
      </w:r>
      <w:r w:rsidRPr="005B0D5B">
        <w:rPr>
          <w:spacing w:val="-7"/>
        </w:rPr>
        <w:t xml:space="preserve"> </w:t>
      </w:r>
      <w:r w:rsidRPr="005B0D5B">
        <w:t>focused</w:t>
      </w:r>
      <w:r w:rsidRPr="005B0D5B">
        <w:rPr>
          <w:spacing w:val="-2"/>
        </w:rPr>
        <w:t xml:space="preserve"> </w:t>
      </w:r>
      <w:r w:rsidRPr="005B0D5B">
        <w:t>positions,</w:t>
      </w:r>
      <w:r w:rsidRPr="005B0D5B">
        <w:rPr>
          <w:spacing w:val="-8"/>
        </w:rPr>
        <w:t xml:space="preserve"> </w:t>
      </w:r>
      <w:r w:rsidRPr="005B0D5B">
        <w:t>examples</w:t>
      </w:r>
      <w:r w:rsidRPr="005B0D5B">
        <w:rPr>
          <w:spacing w:val="-5"/>
        </w:rPr>
        <w:t xml:space="preserve"> </w:t>
      </w:r>
      <w:r w:rsidRPr="005B0D5B">
        <w:t>of</w:t>
      </w:r>
      <w:r w:rsidRPr="005B0D5B">
        <w:rPr>
          <w:spacing w:val="-2"/>
        </w:rPr>
        <w:t xml:space="preserve"> </w:t>
      </w:r>
      <w:r w:rsidRPr="005B0D5B">
        <w:t xml:space="preserve">behaviors </w:t>
      </w:r>
      <w:r w:rsidRPr="005B0D5B">
        <w:rPr>
          <w:spacing w:val="-2"/>
        </w:rPr>
        <w:t>include:</w:t>
      </w:r>
    </w:p>
    <w:p w14:paraId="1D8AFFC0" w14:textId="77777777" w:rsidR="00B05601" w:rsidRPr="005B0D5B" w:rsidRDefault="00B05601" w:rsidP="00692C41">
      <w:pPr>
        <w:pStyle w:val="BodyText"/>
        <w:numPr>
          <w:ilvl w:val="0"/>
          <w:numId w:val="10"/>
        </w:numPr>
        <w:spacing w:after="8"/>
        <w:ind w:left="900"/>
        <w:rPr>
          <w:b w:val="0"/>
          <w:bCs w:val="0"/>
          <w:sz w:val="20"/>
          <w:szCs w:val="20"/>
        </w:rPr>
      </w:pPr>
      <w:r w:rsidRPr="005B0D5B">
        <w:rPr>
          <w:b w:val="0"/>
          <w:bCs w:val="0"/>
          <w:sz w:val="20"/>
          <w:szCs w:val="20"/>
        </w:rPr>
        <w:t>Works to create and sustain a measurable, high standard of quality research.</w:t>
      </w:r>
    </w:p>
    <w:p w14:paraId="7882231E" w14:textId="77777777" w:rsidR="00B05601" w:rsidRPr="005B0D5B" w:rsidRDefault="00B05601" w:rsidP="00692C41">
      <w:pPr>
        <w:pStyle w:val="BodyText"/>
        <w:numPr>
          <w:ilvl w:val="0"/>
          <w:numId w:val="10"/>
        </w:numPr>
        <w:spacing w:after="8"/>
        <w:ind w:left="900"/>
        <w:rPr>
          <w:b w:val="0"/>
          <w:bCs w:val="0"/>
          <w:sz w:val="20"/>
          <w:szCs w:val="20"/>
        </w:rPr>
      </w:pPr>
      <w:r w:rsidRPr="005B0D5B">
        <w:rPr>
          <w:b w:val="0"/>
          <w:bCs w:val="0"/>
          <w:sz w:val="20"/>
          <w:szCs w:val="20"/>
        </w:rPr>
        <w:t>Facilitates relationship with sponsors in ways that project respect, understanding and professionalism and strengthen the research program.</w:t>
      </w:r>
    </w:p>
    <w:p w14:paraId="338A22D8" w14:textId="77777777" w:rsidR="00B05601" w:rsidRPr="005B0D5B" w:rsidRDefault="00B05601" w:rsidP="00692C41">
      <w:pPr>
        <w:pStyle w:val="BodyText"/>
        <w:numPr>
          <w:ilvl w:val="0"/>
          <w:numId w:val="10"/>
        </w:numPr>
        <w:spacing w:after="8"/>
        <w:ind w:left="900"/>
        <w:rPr>
          <w:b w:val="0"/>
          <w:bCs w:val="0"/>
          <w:sz w:val="20"/>
          <w:szCs w:val="20"/>
        </w:rPr>
      </w:pPr>
      <w:r w:rsidRPr="005B0D5B">
        <w:rPr>
          <w:b w:val="0"/>
          <w:bCs w:val="0"/>
          <w:sz w:val="20"/>
          <w:szCs w:val="20"/>
        </w:rPr>
        <w:t>Meets frequently and communicates openly to assure sponsor’s needs are identified and satisfied.</w:t>
      </w:r>
    </w:p>
    <w:p w14:paraId="0CB56DB0" w14:textId="55679681" w:rsidR="00B05601" w:rsidRPr="005B0D5B" w:rsidRDefault="00B05601" w:rsidP="00692C41">
      <w:pPr>
        <w:pStyle w:val="BodyText"/>
        <w:numPr>
          <w:ilvl w:val="0"/>
          <w:numId w:val="10"/>
        </w:numPr>
        <w:spacing w:after="8"/>
        <w:ind w:left="900"/>
        <w:rPr>
          <w:b w:val="0"/>
          <w:bCs w:val="0"/>
          <w:sz w:val="20"/>
          <w:szCs w:val="20"/>
        </w:rPr>
      </w:pPr>
      <w:r w:rsidRPr="005B0D5B">
        <w:rPr>
          <w:b w:val="0"/>
          <w:bCs w:val="0"/>
          <w:sz w:val="20"/>
          <w:szCs w:val="20"/>
        </w:rPr>
        <w:t>Works to develop sustainable initiatives with academic sector or partners.</w:t>
      </w:r>
    </w:p>
    <w:p w14:paraId="00029D80" w14:textId="314CA8FC" w:rsidR="00C126EA" w:rsidRPr="005B0D5B" w:rsidRDefault="00C126EA" w:rsidP="006F6C23">
      <w:pPr>
        <w:pStyle w:val="BodyText"/>
        <w:spacing w:before="240" w:after="60"/>
        <w:ind w:left="202"/>
      </w:pPr>
      <w:r w:rsidRPr="005B0D5B">
        <w:t>Competency-rating</w:t>
      </w:r>
      <w:r w:rsidRPr="005B0D5B">
        <w:rPr>
          <w:spacing w:val="-4"/>
        </w:rPr>
        <w:t xml:space="preserve"> </w:t>
      </w:r>
      <w:r w:rsidRPr="005B0D5B">
        <w:rPr>
          <w:spacing w:val="-2"/>
        </w:rPr>
        <w:t>Examples</w:t>
      </w:r>
    </w:p>
    <w:tbl>
      <w:tblPr>
        <w:tblStyle w:val="TableGrid"/>
        <w:tblW w:w="14400" w:type="dxa"/>
        <w:jc w:val="center"/>
        <w:tblLayout w:type="fixed"/>
        <w:tblLook w:val="01A0" w:firstRow="1" w:lastRow="0" w:firstColumn="1" w:lastColumn="1" w:noHBand="0" w:noVBand="0"/>
      </w:tblPr>
      <w:tblGrid>
        <w:gridCol w:w="2245"/>
        <w:gridCol w:w="12155"/>
      </w:tblGrid>
      <w:tr w:rsidR="00FF6B6B" w:rsidRPr="005B0D5B" w14:paraId="2B2A5932" w14:textId="77777777" w:rsidTr="00751B80">
        <w:trPr>
          <w:trHeight w:val="54"/>
          <w:jc w:val="center"/>
        </w:trPr>
        <w:tc>
          <w:tcPr>
            <w:tcW w:w="2245" w:type="dxa"/>
            <w:shd w:val="clear" w:color="auto" w:fill="500000"/>
          </w:tcPr>
          <w:p w14:paraId="1D8415C8" w14:textId="3BA29292" w:rsidR="00FF6B6B" w:rsidRPr="005B0D5B" w:rsidRDefault="00FF6B6B" w:rsidP="00962BA9">
            <w:pPr>
              <w:pStyle w:val="TableParagraph"/>
              <w:ind w:right="135"/>
              <w:rPr>
                <w:b/>
                <w:color w:val="FFFFFF"/>
                <w:spacing w:val="-2"/>
              </w:rPr>
            </w:pPr>
            <w:r w:rsidRPr="005B0D5B">
              <w:rPr>
                <w:b/>
                <w:color w:val="FFFFFF"/>
                <w:spacing w:val="-2"/>
              </w:rPr>
              <w:t>Rating</w:t>
            </w:r>
          </w:p>
        </w:tc>
        <w:tc>
          <w:tcPr>
            <w:tcW w:w="12155" w:type="dxa"/>
            <w:shd w:val="clear" w:color="auto" w:fill="500000"/>
          </w:tcPr>
          <w:p w14:paraId="6F4452D3" w14:textId="26ED4235" w:rsidR="00FF6B6B" w:rsidRPr="005B0D5B" w:rsidRDefault="00FF6B6B" w:rsidP="00962BA9">
            <w:pPr>
              <w:pStyle w:val="TableParagraph"/>
              <w:spacing w:before="2"/>
              <w:ind w:right="168"/>
              <w:rPr>
                <w:b/>
              </w:rPr>
            </w:pPr>
            <w:r w:rsidRPr="005B0D5B">
              <w:rPr>
                <w:b/>
              </w:rPr>
              <w:t>Example</w:t>
            </w:r>
          </w:p>
        </w:tc>
      </w:tr>
      <w:tr w:rsidR="00FA2F41" w:rsidRPr="005B0D5B" w14:paraId="56135501" w14:textId="77777777" w:rsidTr="00751B80">
        <w:trPr>
          <w:trHeight w:val="810"/>
          <w:jc w:val="center"/>
        </w:trPr>
        <w:tc>
          <w:tcPr>
            <w:tcW w:w="2245" w:type="dxa"/>
            <w:shd w:val="clear" w:color="auto" w:fill="EDEDED" w:themeFill="accent3" w:themeFillTint="33"/>
          </w:tcPr>
          <w:p w14:paraId="7F60E6ED" w14:textId="77777777" w:rsidR="00C126EA" w:rsidRPr="005B0D5B" w:rsidRDefault="00C126EA" w:rsidP="001B5BE5">
            <w:pPr>
              <w:pStyle w:val="TableParagraph"/>
              <w:ind w:left="101" w:right="144"/>
              <w:rPr>
                <w:b/>
                <w:sz w:val="20"/>
                <w:szCs w:val="20"/>
              </w:rPr>
            </w:pPr>
            <w:r w:rsidRPr="005B0D5B">
              <w:rPr>
                <w:b/>
                <w:spacing w:val="-2"/>
                <w:sz w:val="20"/>
                <w:szCs w:val="20"/>
              </w:rPr>
              <w:t>Significantly Exceeds Expectations</w:t>
            </w:r>
          </w:p>
        </w:tc>
        <w:tc>
          <w:tcPr>
            <w:tcW w:w="12155" w:type="dxa"/>
          </w:tcPr>
          <w:p w14:paraId="4388117A" w14:textId="77777777" w:rsidR="00C126EA" w:rsidRPr="005B0D5B" w:rsidRDefault="00C126EA" w:rsidP="00553598">
            <w:pPr>
              <w:pStyle w:val="TableParagraph"/>
              <w:spacing w:before="20" w:afterLines="60" w:after="144"/>
              <w:ind w:left="101" w:right="173"/>
              <w:rPr>
                <w:sz w:val="20"/>
                <w:szCs w:val="20"/>
              </w:rPr>
            </w:pPr>
            <w:r w:rsidRPr="005B0D5B">
              <w:rPr>
                <w:sz w:val="20"/>
                <w:szCs w:val="20"/>
              </w:rPr>
              <w:t>The Transit bus driver proactively and consistently takes feedback received from passengers to their supervisor and makes recommendations</w:t>
            </w:r>
            <w:r w:rsidRPr="005B0D5B">
              <w:rPr>
                <w:spacing w:val="-4"/>
                <w:sz w:val="20"/>
                <w:szCs w:val="20"/>
              </w:rPr>
              <w:t xml:space="preserve"> </w:t>
            </w:r>
            <w:r w:rsidRPr="005B0D5B">
              <w:rPr>
                <w:sz w:val="20"/>
                <w:szCs w:val="20"/>
              </w:rPr>
              <w:t>for</w:t>
            </w:r>
            <w:r w:rsidRPr="005B0D5B">
              <w:rPr>
                <w:spacing w:val="-5"/>
                <w:sz w:val="20"/>
                <w:szCs w:val="20"/>
              </w:rPr>
              <w:t xml:space="preserve"> </w:t>
            </w:r>
            <w:r w:rsidRPr="005B0D5B">
              <w:rPr>
                <w:sz w:val="20"/>
                <w:szCs w:val="20"/>
              </w:rPr>
              <w:t>significant</w:t>
            </w:r>
            <w:r w:rsidRPr="005B0D5B">
              <w:rPr>
                <w:spacing w:val="-5"/>
                <w:sz w:val="20"/>
                <w:szCs w:val="20"/>
              </w:rPr>
              <w:t xml:space="preserve"> </w:t>
            </w:r>
            <w:r w:rsidRPr="005B0D5B">
              <w:rPr>
                <w:sz w:val="20"/>
                <w:szCs w:val="20"/>
              </w:rPr>
              <w:t>improvement</w:t>
            </w:r>
            <w:r w:rsidRPr="005B0D5B">
              <w:rPr>
                <w:spacing w:val="-5"/>
                <w:sz w:val="20"/>
                <w:szCs w:val="20"/>
              </w:rPr>
              <w:t xml:space="preserve"> </w:t>
            </w:r>
            <w:r w:rsidRPr="005B0D5B">
              <w:rPr>
                <w:sz w:val="20"/>
                <w:szCs w:val="20"/>
              </w:rPr>
              <w:t>of signage and</w:t>
            </w:r>
            <w:r w:rsidRPr="005B0D5B">
              <w:rPr>
                <w:spacing w:val="-5"/>
                <w:sz w:val="20"/>
                <w:szCs w:val="20"/>
              </w:rPr>
              <w:t xml:space="preserve"> </w:t>
            </w:r>
            <w:r w:rsidRPr="005B0D5B">
              <w:rPr>
                <w:sz w:val="20"/>
                <w:szCs w:val="20"/>
              </w:rPr>
              <w:t>online</w:t>
            </w:r>
            <w:r w:rsidRPr="005B0D5B">
              <w:rPr>
                <w:spacing w:val="-5"/>
                <w:sz w:val="20"/>
                <w:szCs w:val="20"/>
              </w:rPr>
              <w:t xml:space="preserve"> </w:t>
            </w:r>
            <w:r w:rsidRPr="005B0D5B">
              <w:rPr>
                <w:sz w:val="20"/>
                <w:szCs w:val="20"/>
              </w:rPr>
              <w:t>resources to</w:t>
            </w:r>
            <w:r w:rsidRPr="005B0D5B">
              <w:rPr>
                <w:spacing w:val="-5"/>
                <w:sz w:val="20"/>
                <w:szCs w:val="20"/>
              </w:rPr>
              <w:t xml:space="preserve"> </w:t>
            </w:r>
            <w:r w:rsidRPr="005B0D5B">
              <w:rPr>
                <w:sz w:val="20"/>
                <w:szCs w:val="20"/>
              </w:rPr>
              <w:t>enhance the</w:t>
            </w:r>
            <w:r w:rsidRPr="005B0D5B">
              <w:rPr>
                <w:spacing w:val="-5"/>
                <w:sz w:val="20"/>
                <w:szCs w:val="20"/>
              </w:rPr>
              <w:t xml:space="preserve"> </w:t>
            </w:r>
            <w:r w:rsidRPr="005B0D5B">
              <w:rPr>
                <w:sz w:val="20"/>
                <w:szCs w:val="20"/>
              </w:rPr>
              <w:t>overall passenger</w:t>
            </w:r>
            <w:r w:rsidRPr="005B0D5B">
              <w:rPr>
                <w:spacing w:val="-5"/>
                <w:sz w:val="20"/>
                <w:szCs w:val="20"/>
              </w:rPr>
              <w:t xml:space="preserve"> </w:t>
            </w:r>
            <w:r w:rsidRPr="005B0D5B">
              <w:rPr>
                <w:sz w:val="20"/>
                <w:szCs w:val="20"/>
              </w:rPr>
              <w:t>experience.</w:t>
            </w:r>
            <w:r w:rsidRPr="005B0D5B">
              <w:rPr>
                <w:spacing w:val="-5"/>
                <w:sz w:val="20"/>
                <w:szCs w:val="20"/>
              </w:rPr>
              <w:t xml:space="preserve"> </w:t>
            </w:r>
            <w:r w:rsidRPr="005B0D5B">
              <w:rPr>
                <w:sz w:val="20"/>
                <w:szCs w:val="20"/>
              </w:rPr>
              <w:t>They are regularly looking for ways to continuously improve upon the service they provide their passengers.</w:t>
            </w:r>
          </w:p>
        </w:tc>
      </w:tr>
      <w:tr w:rsidR="00FA2F41" w:rsidRPr="005B0D5B" w14:paraId="46713F37" w14:textId="77777777" w:rsidTr="00751B80">
        <w:trPr>
          <w:trHeight w:val="557"/>
          <w:jc w:val="center"/>
        </w:trPr>
        <w:tc>
          <w:tcPr>
            <w:tcW w:w="2245" w:type="dxa"/>
            <w:shd w:val="clear" w:color="auto" w:fill="EDEDED" w:themeFill="accent3" w:themeFillTint="33"/>
          </w:tcPr>
          <w:p w14:paraId="3EB0DF7B" w14:textId="77777777" w:rsidR="00C126EA" w:rsidRPr="005B0D5B" w:rsidRDefault="00C126EA" w:rsidP="001B5BE5">
            <w:pPr>
              <w:pStyle w:val="TableParagraph"/>
              <w:spacing w:before="5" w:line="237" w:lineRule="auto"/>
              <w:ind w:left="101" w:right="144"/>
              <w:rPr>
                <w:b/>
                <w:sz w:val="20"/>
                <w:szCs w:val="20"/>
              </w:rPr>
            </w:pPr>
            <w:r w:rsidRPr="005B0D5B">
              <w:rPr>
                <w:b/>
                <w:spacing w:val="-2"/>
                <w:sz w:val="20"/>
                <w:szCs w:val="20"/>
              </w:rPr>
              <w:t>Exceeds Expectations</w:t>
            </w:r>
          </w:p>
        </w:tc>
        <w:tc>
          <w:tcPr>
            <w:tcW w:w="12155" w:type="dxa"/>
          </w:tcPr>
          <w:p w14:paraId="227A3C8A" w14:textId="77777777" w:rsidR="00C126EA" w:rsidRPr="005B0D5B" w:rsidRDefault="00C126EA" w:rsidP="00553598">
            <w:pPr>
              <w:pStyle w:val="TableParagraph"/>
              <w:spacing w:before="20" w:afterLines="60" w:after="144"/>
              <w:ind w:left="101" w:right="173"/>
              <w:rPr>
                <w:sz w:val="20"/>
                <w:szCs w:val="20"/>
              </w:rPr>
            </w:pPr>
            <w:r w:rsidRPr="005B0D5B">
              <w:rPr>
                <w:sz w:val="20"/>
                <w:szCs w:val="20"/>
              </w:rPr>
              <w:t>The</w:t>
            </w:r>
            <w:r w:rsidRPr="005B0D5B">
              <w:rPr>
                <w:spacing w:val="-5"/>
                <w:sz w:val="20"/>
                <w:szCs w:val="20"/>
              </w:rPr>
              <w:t xml:space="preserve"> </w:t>
            </w:r>
            <w:r w:rsidRPr="005B0D5B">
              <w:rPr>
                <w:sz w:val="20"/>
                <w:szCs w:val="20"/>
              </w:rPr>
              <w:t>Transit bus</w:t>
            </w:r>
            <w:r w:rsidRPr="005B0D5B">
              <w:rPr>
                <w:spacing w:val="-4"/>
                <w:sz w:val="20"/>
                <w:szCs w:val="20"/>
              </w:rPr>
              <w:t xml:space="preserve"> </w:t>
            </w:r>
            <w:r w:rsidRPr="005B0D5B">
              <w:rPr>
                <w:sz w:val="20"/>
                <w:szCs w:val="20"/>
              </w:rPr>
              <w:t>driver</w:t>
            </w:r>
            <w:r w:rsidRPr="005B0D5B">
              <w:rPr>
                <w:spacing w:val="-4"/>
                <w:sz w:val="20"/>
                <w:szCs w:val="20"/>
              </w:rPr>
              <w:t xml:space="preserve"> </w:t>
            </w:r>
            <w:r w:rsidRPr="005B0D5B">
              <w:rPr>
                <w:sz w:val="20"/>
                <w:szCs w:val="20"/>
              </w:rPr>
              <w:t>consistently</w:t>
            </w:r>
            <w:r w:rsidRPr="005B0D5B">
              <w:rPr>
                <w:spacing w:val="-3"/>
                <w:sz w:val="20"/>
                <w:szCs w:val="20"/>
              </w:rPr>
              <w:t xml:space="preserve"> </w:t>
            </w:r>
            <w:r w:rsidRPr="005B0D5B">
              <w:rPr>
                <w:sz w:val="20"/>
                <w:szCs w:val="20"/>
              </w:rPr>
              <w:t>greets passengers</w:t>
            </w:r>
            <w:r w:rsidRPr="005B0D5B">
              <w:rPr>
                <w:spacing w:val="-4"/>
                <w:sz w:val="20"/>
                <w:szCs w:val="20"/>
              </w:rPr>
              <w:t xml:space="preserve"> </w:t>
            </w:r>
            <w:r w:rsidRPr="005B0D5B">
              <w:rPr>
                <w:sz w:val="20"/>
                <w:szCs w:val="20"/>
              </w:rPr>
              <w:t>in a</w:t>
            </w:r>
            <w:r w:rsidRPr="005B0D5B">
              <w:rPr>
                <w:spacing w:val="-5"/>
                <w:sz w:val="20"/>
                <w:szCs w:val="20"/>
              </w:rPr>
              <w:t xml:space="preserve"> </w:t>
            </w:r>
            <w:r w:rsidRPr="005B0D5B">
              <w:rPr>
                <w:sz w:val="20"/>
                <w:szCs w:val="20"/>
              </w:rPr>
              <w:t>friendly manner, and</w:t>
            </w:r>
            <w:r w:rsidRPr="005B0D5B">
              <w:rPr>
                <w:spacing w:val="-5"/>
                <w:sz w:val="20"/>
                <w:szCs w:val="20"/>
              </w:rPr>
              <w:t xml:space="preserve"> </w:t>
            </w:r>
            <w:r w:rsidRPr="005B0D5B">
              <w:rPr>
                <w:sz w:val="20"/>
                <w:szCs w:val="20"/>
              </w:rPr>
              <w:t>they</w:t>
            </w:r>
            <w:r w:rsidRPr="005B0D5B">
              <w:rPr>
                <w:spacing w:val="-4"/>
                <w:sz w:val="20"/>
                <w:szCs w:val="20"/>
              </w:rPr>
              <w:t xml:space="preserve"> </w:t>
            </w:r>
            <w:r w:rsidRPr="005B0D5B">
              <w:rPr>
                <w:sz w:val="20"/>
                <w:szCs w:val="20"/>
              </w:rPr>
              <w:t>surpass</w:t>
            </w:r>
            <w:r w:rsidRPr="005B0D5B">
              <w:rPr>
                <w:spacing w:val="-4"/>
                <w:sz w:val="20"/>
                <w:szCs w:val="20"/>
              </w:rPr>
              <w:t xml:space="preserve"> </w:t>
            </w:r>
            <w:r w:rsidRPr="005B0D5B">
              <w:rPr>
                <w:sz w:val="20"/>
                <w:szCs w:val="20"/>
              </w:rPr>
              <w:t>expectations</w:t>
            </w:r>
            <w:r w:rsidRPr="005B0D5B">
              <w:rPr>
                <w:spacing w:val="-4"/>
                <w:sz w:val="20"/>
                <w:szCs w:val="20"/>
              </w:rPr>
              <w:t xml:space="preserve"> </w:t>
            </w:r>
            <w:r w:rsidRPr="005B0D5B">
              <w:rPr>
                <w:sz w:val="20"/>
                <w:szCs w:val="20"/>
              </w:rPr>
              <w:t>by</w:t>
            </w:r>
            <w:r w:rsidRPr="005B0D5B">
              <w:rPr>
                <w:spacing w:val="-4"/>
                <w:sz w:val="20"/>
                <w:szCs w:val="20"/>
              </w:rPr>
              <w:t xml:space="preserve"> </w:t>
            </w:r>
            <w:r w:rsidRPr="005B0D5B">
              <w:rPr>
                <w:sz w:val="20"/>
                <w:szCs w:val="20"/>
              </w:rPr>
              <w:t>anticipating</w:t>
            </w:r>
            <w:r w:rsidRPr="005B0D5B">
              <w:rPr>
                <w:spacing w:val="-5"/>
                <w:sz w:val="20"/>
                <w:szCs w:val="20"/>
              </w:rPr>
              <w:t xml:space="preserve"> </w:t>
            </w:r>
            <w:r w:rsidRPr="005B0D5B">
              <w:rPr>
                <w:sz w:val="20"/>
                <w:szCs w:val="20"/>
              </w:rPr>
              <w:t>the</w:t>
            </w:r>
            <w:r w:rsidRPr="005B0D5B">
              <w:rPr>
                <w:spacing w:val="-5"/>
                <w:sz w:val="20"/>
                <w:szCs w:val="20"/>
              </w:rPr>
              <w:t xml:space="preserve"> </w:t>
            </w:r>
            <w:r w:rsidRPr="005B0D5B">
              <w:rPr>
                <w:sz w:val="20"/>
                <w:szCs w:val="20"/>
              </w:rPr>
              <w:t>needs of the passengers and educating them about the transit resources available such as the website and phone app.</w:t>
            </w:r>
          </w:p>
        </w:tc>
      </w:tr>
      <w:tr w:rsidR="00FA2F41" w:rsidRPr="005B0D5B" w14:paraId="633A0E45" w14:textId="77777777" w:rsidTr="00751B80">
        <w:trPr>
          <w:trHeight w:val="699"/>
          <w:jc w:val="center"/>
        </w:trPr>
        <w:tc>
          <w:tcPr>
            <w:tcW w:w="2245" w:type="dxa"/>
            <w:shd w:val="clear" w:color="auto" w:fill="EDEDED" w:themeFill="accent3" w:themeFillTint="33"/>
          </w:tcPr>
          <w:p w14:paraId="01930CF5" w14:textId="77777777" w:rsidR="00C126EA" w:rsidRPr="005B0D5B" w:rsidRDefault="00C126EA" w:rsidP="001B5BE5">
            <w:pPr>
              <w:pStyle w:val="TableParagraph"/>
              <w:spacing w:after="60" w:line="252" w:lineRule="exact"/>
              <w:ind w:left="101" w:right="144"/>
              <w:rPr>
                <w:b/>
                <w:sz w:val="20"/>
                <w:szCs w:val="20"/>
              </w:rPr>
            </w:pPr>
            <w:r w:rsidRPr="005B0D5B">
              <w:rPr>
                <w:b/>
                <w:sz w:val="20"/>
                <w:szCs w:val="20"/>
              </w:rPr>
              <w:t>Meets</w:t>
            </w:r>
            <w:r w:rsidRPr="005B0D5B">
              <w:rPr>
                <w:b/>
                <w:spacing w:val="-4"/>
                <w:sz w:val="20"/>
                <w:szCs w:val="20"/>
              </w:rPr>
              <w:t xml:space="preserve"> </w:t>
            </w:r>
            <w:r w:rsidRPr="005B0D5B">
              <w:rPr>
                <w:b/>
                <w:spacing w:val="-2"/>
                <w:sz w:val="20"/>
                <w:szCs w:val="20"/>
              </w:rPr>
              <w:t>Expectations</w:t>
            </w:r>
          </w:p>
        </w:tc>
        <w:tc>
          <w:tcPr>
            <w:tcW w:w="12155" w:type="dxa"/>
          </w:tcPr>
          <w:p w14:paraId="10A69F4D" w14:textId="58CDE5AB" w:rsidR="00C126EA" w:rsidRPr="005B0D5B" w:rsidRDefault="00C126EA" w:rsidP="00553598">
            <w:pPr>
              <w:pStyle w:val="TableParagraph"/>
              <w:spacing w:before="20" w:afterLines="60" w:after="144"/>
              <w:ind w:left="101" w:right="173"/>
              <w:rPr>
                <w:sz w:val="20"/>
                <w:szCs w:val="20"/>
              </w:rPr>
            </w:pPr>
            <w:r w:rsidRPr="005B0D5B">
              <w:rPr>
                <w:sz w:val="20"/>
                <w:szCs w:val="20"/>
              </w:rPr>
              <w:t>The</w:t>
            </w:r>
            <w:r w:rsidRPr="005B0D5B">
              <w:rPr>
                <w:spacing w:val="-2"/>
                <w:sz w:val="20"/>
                <w:szCs w:val="20"/>
              </w:rPr>
              <w:t xml:space="preserve"> </w:t>
            </w:r>
            <w:r w:rsidRPr="005B0D5B">
              <w:rPr>
                <w:sz w:val="20"/>
                <w:szCs w:val="20"/>
              </w:rPr>
              <w:t>Transit bus</w:t>
            </w:r>
            <w:r w:rsidRPr="005B0D5B">
              <w:rPr>
                <w:spacing w:val="-1"/>
                <w:sz w:val="20"/>
                <w:szCs w:val="20"/>
              </w:rPr>
              <w:t xml:space="preserve"> </w:t>
            </w:r>
            <w:r w:rsidRPr="005B0D5B">
              <w:rPr>
                <w:sz w:val="20"/>
                <w:szCs w:val="20"/>
              </w:rPr>
              <w:t>driver</w:t>
            </w:r>
            <w:r w:rsidRPr="005B0D5B">
              <w:rPr>
                <w:spacing w:val="-2"/>
                <w:sz w:val="20"/>
                <w:szCs w:val="20"/>
              </w:rPr>
              <w:t xml:space="preserve"> </w:t>
            </w:r>
            <w:r w:rsidRPr="005B0D5B">
              <w:rPr>
                <w:sz w:val="20"/>
                <w:szCs w:val="20"/>
              </w:rPr>
              <w:t>is consistent</w:t>
            </w:r>
            <w:r w:rsidRPr="005B0D5B">
              <w:rPr>
                <w:spacing w:val="-2"/>
                <w:sz w:val="20"/>
                <w:szCs w:val="20"/>
              </w:rPr>
              <w:t xml:space="preserve"> </w:t>
            </w:r>
            <w:r w:rsidRPr="005B0D5B">
              <w:rPr>
                <w:sz w:val="20"/>
                <w:szCs w:val="20"/>
              </w:rPr>
              <w:t>in providing</w:t>
            </w:r>
            <w:r w:rsidRPr="005B0D5B">
              <w:rPr>
                <w:spacing w:val="-2"/>
                <w:sz w:val="20"/>
                <w:szCs w:val="20"/>
              </w:rPr>
              <w:t xml:space="preserve"> </w:t>
            </w:r>
            <w:r w:rsidRPr="005B0D5B">
              <w:rPr>
                <w:sz w:val="20"/>
                <w:szCs w:val="20"/>
              </w:rPr>
              <w:t>reliable</w:t>
            </w:r>
            <w:r w:rsidRPr="005B0D5B">
              <w:rPr>
                <w:spacing w:val="-1"/>
                <w:sz w:val="20"/>
                <w:szCs w:val="20"/>
              </w:rPr>
              <w:t xml:space="preserve"> </w:t>
            </w:r>
            <w:r w:rsidRPr="005B0D5B">
              <w:rPr>
                <w:sz w:val="20"/>
                <w:szCs w:val="20"/>
              </w:rPr>
              <w:t>service</w:t>
            </w:r>
            <w:r w:rsidRPr="005B0D5B">
              <w:rPr>
                <w:spacing w:val="-2"/>
                <w:sz w:val="20"/>
                <w:szCs w:val="20"/>
              </w:rPr>
              <w:t xml:space="preserve"> </w:t>
            </w:r>
            <w:r w:rsidRPr="005B0D5B">
              <w:rPr>
                <w:sz w:val="20"/>
                <w:szCs w:val="20"/>
              </w:rPr>
              <w:t>and</w:t>
            </w:r>
            <w:r w:rsidRPr="005B0D5B">
              <w:rPr>
                <w:spacing w:val="-2"/>
                <w:sz w:val="20"/>
                <w:szCs w:val="20"/>
              </w:rPr>
              <w:t xml:space="preserve"> </w:t>
            </w:r>
            <w:r w:rsidRPr="005B0D5B">
              <w:rPr>
                <w:sz w:val="20"/>
                <w:szCs w:val="20"/>
              </w:rPr>
              <w:t>welcomes passengers onto the</w:t>
            </w:r>
            <w:r w:rsidRPr="005B0D5B">
              <w:rPr>
                <w:spacing w:val="-2"/>
                <w:sz w:val="20"/>
                <w:szCs w:val="20"/>
              </w:rPr>
              <w:t xml:space="preserve"> </w:t>
            </w:r>
            <w:r w:rsidRPr="005B0D5B">
              <w:rPr>
                <w:sz w:val="20"/>
                <w:szCs w:val="20"/>
              </w:rPr>
              <w:t>bus</w:t>
            </w:r>
            <w:r w:rsidRPr="005B0D5B">
              <w:rPr>
                <w:spacing w:val="-1"/>
                <w:sz w:val="20"/>
                <w:szCs w:val="20"/>
              </w:rPr>
              <w:t xml:space="preserve"> </w:t>
            </w:r>
            <w:r w:rsidRPr="005B0D5B">
              <w:rPr>
                <w:sz w:val="20"/>
                <w:szCs w:val="20"/>
              </w:rPr>
              <w:t>with</w:t>
            </w:r>
            <w:r w:rsidRPr="005B0D5B">
              <w:rPr>
                <w:spacing w:val="-2"/>
                <w:sz w:val="20"/>
                <w:szCs w:val="20"/>
              </w:rPr>
              <w:t xml:space="preserve"> </w:t>
            </w:r>
            <w:r w:rsidRPr="005B0D5B">
              <w:rPr>
                <w:sz w:val="20"/>
                <w:szCs w:val="20"/>
              </w:rPr>
              <w:t>“Howdy”</w:t>
            </w:r>
            <w:r w:rsidRPr="005B0D5B">
              <w:rPr>
                <w:spacing w:val="-2"/>
                <w:sz w:val="20"/>
                <w:szCs w:val="20"/>
              </w:rPr>
              <w:t xml:space="preserve"> </w:t>
            </w:r>
            <w:r w:rsidRPr="005B0D5B">
              <w:rPr>
                <w:sz w:val="20"/>
                <w:szCs w:val="20"/>
              </w:rPr>
              <w:t>and a</w:t>
            </w:r>
            <w:r w:rsidRPr="005B0D5B">
              <w:rPr>
                <w:spacing w:val="-2"/>
                <w:sz w:val="20"/>
                <w:szCs w:val="20"/>
              </w:rPr>
              <w:t xml:space="preserve"> </w:t>
            </w:r>
            <w:r w:rsidRPr="005B0D5B">
              <w:rPr>
                <w:sz w:val="20"/>
                <w:szCs w:val="20"/>
              </w:rPr>
              <w:t>smile. If the</w:t>
            </w:r>
            <w:r w:rsidRPr="005B0D5B">
              <w:rPr>
                <w:spacing w:val="-3"/>
                <w:sz w:val="20"/>
                <w:szCs w:val="20"/>
              </w:rPr>
              <w:t xml:space="preserve"> </w:t>
            </w:r>
            <w:r w:rsidRPr="005B0D5B">
              <w:rPr>
                <w:sz w:val="20"/>
                <w:szCs w:val="20"/>
              </w:rPr>
              <w:t>passenger</w:t>
            </w:r>
            <w:r w:rsidRPr="005B0D5B">
              <w:rPr>
                <w:spacing w:val="-3"/>
                <w:sz w:val="20"/>
                <w:szCs w:val="20"/>
              </w:rPr>
              <w:t xml:space="preserve"> </w:t>
            </w:r>
            <w:r w:rsidRPr="005B0D5B">
              <w:rPr>
                <w:sz w:val="20"/>
                <w:szCs w:val="20"/>
              </w:rPr>
              <w:t>seems unclear</w:t>
            </w:r>
            <w:r w:rsidRPr="005B0D5B">
              <w:rPr>
                <w:spacing w:val="-3"/>
                <w:sz w:val="20"/>
                <w:szCs w:val="20"/>
              </w:rPr>
              <w:t xml:space="preserve"> </w:t>
            </w:r>
            <w:r w:rsidRPr="005B0D5B">
              <w:rPr>
                <w:sz w:val="20"/>
                <w:szCs w:val="20"/>
              </w:rPr>
              <w:t>as</w:t>
            </w:r>
            <w:r w:rsidRPr="005B0D5B">
              <w:rPr>
                <w:spacing w:val="-2"/>
                <w:sz w:val="20"/>
                <w:szCs w:val="20"/>
              </w:rPr>
              <w:t xml:space="preserve"> </w:t>
            </w:r>
            <w:r w:rsidRPr="005B0D5B">
              <w:rPr>
                <w:sz w:val="20"/>
                <w:szCs w:val="20"/>
              </w:rPr>
              <w:t>to</w:t>
            </w:r>
            <w:r w:rsidRPr="005B0D5B">
              <w:rPr>
                <w:spacing w:val="-3"/>
                <w:sz w:val="20"/>
                <w:szCs w:val="20"/>
              </w:rPr>
              <w:t xml:space="preserve"> </w:t>
            </w:r>
            <w:r w:rsidRPr="005B0D5B">
              <w:rPr>
                <w:sz w:val="20"/>
                <w:szCs w:val="20"/>
              </w:rPr>
              <w:t>whether</w:t>
            </w:r>
            <w:r w:rsidRPr="005B0D5B">
              <w:rPr>
                <w:spacing w:val="-3"/>
                <w:sz w:val="20"/>
                <w:szCs w:val="20"/>
              </w:rPr>
              <w:t xml:space="preserve"> </w:t>
            </w:r>
            <w:r w:rsidRPr="005B0D5B">
              <w:rPr>
                <w:sz w:val="20"/>
                <w:szCs w:val="20"/>
              </w:rPr>
              <w:t>they</w:t>
            </w:r>
            <w:r w:rsidRPr="005B0D5B">
              <w:rPr>
                <w:spacing w:val="-2"/>
                <w:sz w:val="20"/>
                <w:szCs w:val="20"/>
              </w:rPr>
              <w:t xml:space="preserve"> </w:t>
            </w:r>
            <w:r w:rsidRPr="005B0D5B">
              <w:rPr>
                <w:sz w:val="20"/>
                <w:szCs w:val="20"/>
              </w:rPr>
              <w:t>are</w:t>
            </w:r>
            <w:r w:rsidRPr="005B0D5B">
              <w:rPr>
                <w:spacing w:val="-3"/>
                <w:sz w:val="20"/>
                <w:szCs w:val="20"/>
              </w:rPr>
              <w:t xml:space="preserve"> </w:t>
            </w:r>
            <w:r w:rsidRPr="005B0D5B">
              <w:rPr>
                <w:sz w:val="20"/>
                <w:szCs w:val="20"/>
              </w:rPr>
              <w:t>on</w:t>
            </w:r>
            <w:r w:rsidRPr="005B0D5B">
              <w:rPr>
                <w:spacing w:val="-3"/>
                <w:sz w:val="20"/>
                <w:szCs w:val="20"/>
              </w:rPr>
              <w:t xml:space="preserve"> </w:t>
            </w:r>
            <w:r w:rsidRPr="005B0D5B">
              <w:rPr>
                <w:sz w:val="20"/>
                <w:szCs w:val="20"/>
              </w:rPr>
              <w:t>the</w:t>
            </w:r>
            <w:r w:rsidRPr="005B0D5B">
              <w:rPr>
                <w:spacing w:val="-3"/>
                <w:sz w:val="20"/>
                <w:szCs w:val="20"/>
              </w:rPr>
              <w:t xml:space="preserve"> </w:t>
            </w:r>
            <w:r w:rsidRPr="005B0D5B">
              <w:rPr>
                <w:sz w:val="20"/>
                <w:szCs w:val="20"/>
              </w:rPr>
              <w:t>correct</w:t>
            </w:r>
            <w:r w:rsidRPr="005B0D5B">
              <w:rPr>
                <w:spacing w:val="-2"/>
                <w:sz w:val="20"/>
                <w:szCs w:val="20"/>
              </w:rPr>
              <w:t xml:space="preserve"> </w:t>
            </w:r>
            <w:r w:rsidRPr="005B0D5B">
              <w:rPr>
                <w:sz w:val="20"/>
                <w:szCs w:val="20"/>
              </w:rPr>
              <w:t>route,</w:t>
            </w:r>
            <w:r w:rsidRPr="005B0D5B">
              <w:rPr>
                <w:spacing w:val="-3"/>
                <w:sz w:val="20"/>
                <w:szCs w:val="20"/>
              </w:rPr>
              <w:t xml:space="preserve"> </w:t>
            </w:r>
            <w:r w:rsidRPr="005B0D5B">
              <w:rPr>
                <w:sz w:val="20"/>
                <w:szCs w:val="20"/>
              </w:rPr>
              <w:t>the</w:t>
            </w:r>
            <w:r w:rsidRPr="005B0D5B">
              <w:rPr>
                <w:spacing w:val="-3"/>
                <w:sz w:val="20"/>
                <w:szCs w:val="20"/>
              </w:rPr>
              <w:t xml:space="preserve"> </w:t>
            </w:r>
            <w:r w:rsidRPr="005B0D5B">
              <w:rPr>
                <w:sz w:val="20"/>
                <w:szCs w:val="20"/>
              </w:rPr>
              <w:t>bus</w:t>
            </w:r>
            <w:r w:rsidRPr="005B0D5B">
              <w:rPr>
                <w:spacing w:val="-2"/>
                <w:sz w:val="20"/>
                <w:szCs w:val="20"/>
              </w:rPr>
              <w:t xml:space="preserve"> </w:t>
            </w:r>
            <w:r w:rsidRPr="005B0D5B">
              <w:rPr>
                <w:sz w:val="20"/>
                <w:szCs w:val="20"/>
              </w:rPr>
              <w:t>driver</w:t>
            </w:r>
            <w:r w:rsidRPr="005B0D5B">
              <w:rPr>
                <w:spacing w:val="-3"/>
                <w:sz w:val="20"/>
                <w:szCs w:val="20"/>
              </w:rPr>
              <w:t xml:space="preserve"> </w:t>
            </w:r>
            <w:r w:rsidRPr="005B0D5B">
              <w:rPr>
                <w:sz w:val="20"/>
                <w:szCs w:val="20"/>
              </w:rPr>
              <w:t>asks</w:t>
            </w:r>
            <w:r w:rsidRPr="005B0D5B">
              <w:rPr>
                <w:spacing w:val="-2"/>
                <w:sz w:val="20"/>
                <w:szCs w:val="20"/>
              </w:rPr>
              <w:t xml:space="preserve"> </w:t>
            </w:r>
            <w:r w:rsidRPr="005B0D5B">
              <w:rPr>
                <w:sz w:val="20"/>
                <w:szCs w:val="20"/>
              </w:rPr>
              <w:t>probing</w:t>
            </w:r>
            <w:r w:rsidRPr="005B0D5B">
              <w:rPr>
                <w:spacing w:val="-3"/>
                <w:sz w:val="20"/>
                <w:szCs w:val="20"/>
              </w:rPr>
              <w:t xml:space="preserve"> </w:t>
            </w:r>
            <w:r w:rsidRPr="005B0D5B">
              <w:rPr>
                <w:sz w:val="20"/>
                <w:szCs w:val="20"/>
              </w:rPr>
              <w:t>questions</w:t>
            </w:r>
            <w:r w:rsidRPr="005B0D5B">
              <w:rPr>
                <w:spacing w:val="-2"/>
                <w:sz w:val="20"/>
                <w:szCs w:val="20"/>
              </w:rPr>
              <w:t xml:space="preserve"> </w:t>
            </w:r>
            <w:r w:rsidRPr="005B0D5B">
              <w:rPr>
                <w:sz w:val="20"/>
                <w:szCs w:val="20"/>
              </w:rPr>
              <w:t>and</w:t>
            </w:r>
            <w:r w:rsidRPr="005B0D5B">
              <w:rPr>
                <w:spacing w:val="-3"/>
                <w:sz w:val="20"/>
                <w:szCs w:val="20"/>
              </w:rPr>
              <w:t xml:space="preserve"> </w:t>
            </w:r>
            <w:r w:rsidRPr="005B0D5B">
              <w:rPr>
                <w:sz w:val="20"/>
                <w:szCs w:val="20"/>
              </w:rPr>
              <w:t>provides</w:t>
            </w:r>
            <w:r w:rsidRPr="005B0D5B">
              <w:rPr>
                <w:spacing w:val="-2"/>
                <w:sz w:val="20"/>
                <w:szCs w:val="20"/>
              </w:rPr>
              <w:t xml:space="preserve"> </w:t>
            </w:r>
            <w:r w:rsidRPr="005B0D5B">
              <w:rPr>
                <w:sz w:val="20"/>
                <w:szCs w:val="20"/>
              </w:rPr>
              <w:t>details</w:t>
            </w:r>
            <w:r w:rsidR="00FF6B6B" w:rsidRPr="005B0D5B">
              <w:rPr>
                <w:sz w:val="20"/>
                <w:szCs w:val="20"/>
              </w:rPr>
              <w:t xml:space="preserve"> </w:t>
            </w:r>
            <w:r w:rsidRPr="005B0D5B">
              <w:rPr>
                <w:sz w:val="20"/>
                <w:szCs w:val="20"/>
              </w:rPr>
              <w:t>to</w:t>
            </w:r>
            <w:r w:rsidRPr="005B0D5B">
              <w:rPr>
                <w:spacing w:val="-5"/>
                <w:sz w:val="20"/>
                <w:szCs w:val="20"/>
              </w:rPr>
              <w:t xml:space="preserve"> </w:t>
            </w:r>
            <w:r w:rsidRPr="005B0D5B">
              <w:rPr>
                <w:sz w:val="20"/>
                <w:szCs w:val="20"/>
              </w:rPr>
              <w:t>assist</w:t>
            </w:r>
            <w:r w:rsidRPr="005B0D5B">
              <w:rPr>
                <w:spacing w:val="-4"/>
                <w:sz w:val="20"/>
                <w:szCs w:val="20"/>
              </w:rPr>
              <w:t xml:space="preserve"> </w:t>
            </w:r>
            <w:r w:rsidRPr="005B0D5B">
              <w:rPr>
                <w:sz w:val="20"/>
                <w:szCs w:val="20"/>
              </w:rPr>
              <w:t>the</w:t>
            </w:r>
            <w:r w:rsidRPr="005B0D5B">
              <w:rPr>
                <w:spacing w:val="1"/>
                <w:sz w:val="20"/>
                <w:szCs w:val="20"/>
              </w:rPr>
              <w:t xml:space="preserve"> </w:t>
            </w:r>
            <w:r w:rsidRPr="005B0D5B">
              <w:rPr>
                <w:sz w:val="20"/>
                <w:szCs w:val="20"/>
              </w:rPr>
              <w:t>passenger</w:t>
            </w:r>
            <w:r w:rsidRPr="005B0D5B">
              <w:rPr>
                <w:spacing w:val="-5"/>
                <w:sz w:val="20"/>
                <w:szCs w:val="20"/>
              </w:rPr>
              <w:t xml:space="preserve"> </w:t>
            </w:r>
            <w:r w:rsidRPr="005B0D5B">
              <w:rPr>
                <w:sz w:val="20"/>
                <w:szCs w:val="20"/>
              </w:rPr>
              <w:t>in</w:t>
            </w:r>
            <w:r w:rsidRPr="005B0D5B">
              <w:rPr>
                <w:spacing w:val="-4"/>
                <w:sz w:val="20"/>
                <w:szCs w:val="20"/>
              </w:rPr>
              <w:t xml:space="preserve"> </w:t>
            </w:r>
            <w:r w:rsidRPr="005B0D5B">
              <w:rPr>
                <w:sz w:val="20"/>
                <w:szCs w:val="20"/>
              </w:rPr>
              <w:t>locating</w:t>
            </w:r>
            <w:r w:rsidRPr="005B0D5B">
              <w:rPr>
                <w:spacing w:val="-5"/>
                <w:sz w:val="20"/>
                <w:szCs w:val="20"/>
              </w:rPr>
              <w:t xml:space="preserve"> </w:t>
            </w:r>
            <w:r w:rsidRPr="005B0D5B">
              <w:rPr>
                <w:sz w:val="20"/>
                <w:szCs w:val="20"/>
              </w:rPr>
              <w:t>the</w:t>
            </w:r>
            <w:r w:rsidRPr="005B0D5B">
              <w:rPr>
                <w:spacing w:val="-4"/>
                <w:sz w:val="20"/>
                <w:szCs w:val="20"/>
              </w:rPr>
              <w:t xml:space="preserve"> </w:t>
            </w:r>
            <w:r w:rsidRPr="005B0D5B">
              <w:rPr>
                <w:sz w:val="20"/>
                <w:szCs w:val="20"/>
              </w:rPr>
              <w:t>correct</w:t>
            </w:r>
            <w:r w:rsidRPr="005B0D5B">
              <w:rPr>
                <w:spacing w:val="-4"/>
                <w:sz w:val="20"/>
                <w:szCs w:val="20"/>
              </w:rPr>
              <w:t xml:space="preserve"> </w:t>
            </w:r>
            <w:r w:rsidRPr="005B0D5B">
              <w:rPr>
                <w:sz w:val="20"/>
                <w:szCs w:val="20"/>
              </w:rPr>
              <w:t>bus</w:t>
            </w:r>
            <w:r w:rsidRPr="005B0D5B">
              <w:rPr>
                <w:spacing w:val="1"/>
                <w:sz w:val="20"/>
                <w:szCs w:val="20"/>
              </w:rPr>
              <w:t xml:space="preserve"> </w:t>
            </w:r>
            <w:r w:rsidRPr="005B0D5B">
              <w:rPr>
                <w:sz w:val="20"/>
                <w:szCs w:val="20"/>
              </w:rPr>
              <w:t>and</w:t>
            </w:r>
            <w:r w:rsidRPr="005B0D5B">
              <w:rPr>
                <w:spacing w:val="1"/>
                <w:sz w:val="20"/>
                <w:szCs w:val="20"/>
              </w:rPr>
              <w:t xml:space="preserve"> </w:t>
            </w:r>
            <w:r w:rsidRPr="005B0D5B">
              <w:rPr>
                <w:sz w:val="20"/>
                <w:szCs w:val="20"/>
              </w:rPr>
              <w:t>route</w:t>
            </w:r>
            <w:r w:rsidRPr="005B0D5B">
              <w:rPr>
                <w:spacing w:val="-5"/>
                <w:sz w:val="20"/>
                <w:szCs w:val="20"/>
              </w:rPr>
              <w:t xml:space="preserve"> </w:t>
            </w:r>
            <w:r w:rsidRPr="005B0D5B">
              <w:rPr>
                <w:sz w:val="20"/>
                <w:szCs w:val="20"/>
              </w:rPr>
              <w:t>that</w:t>
            </w:r>
            <w:r w:rsidRPr="005B0D5B">
              <w:rPr>
                <w:spacing w:val="1"/>
                <w:sz w:val="20"/>
                <w:szCs w:val="20"/>
              </w:rPr>
              <w:t xml:space="preserve"> </w:t>
            </w:r>
            <w:r w:rsidRPr="005B0D5B">
              <w:rPr>
                <w:sz w:val="20"/>
                <w:szCs w:val="20"/>
              </w:rPr>
              <w:t>will</w:t>
            </w:r>
            <w:r w:rsidRPr="005B0D5B">
              <w:rPr>
                <w:spacing w:val="-1"/>
                <w:sz w:val="20"/>
                <w:szCs w:val="20"/>
              </w:rPr>
              <w:t xml:space="preserve"> </w:t>
            </w:r>
            <w:r w:rsidRPr="005B0D5B">
              <w:rPr>
                <w:sz w:val="20"/>
                <w:szCs w:val="20"/>
              </w:rPr>
              <w:t>meet</w:t>
            </w:r>
            <w:r w:rsidRPr="005B0D5B">
              <w:rPr>
                <w:spacing w:val="-5"/>
                <w:sz w:val="20"/>
                <w:szCs w:val="20"/>
              </w:rPr>
              <w:t xml:space="preserve"> </w:t>
            </w:r>
            <w:r w:rsidRPr="005B0D5B">
              <w:rPr>
                <w:sz w:val="20"/>
                <w:szCs w:val="20"/>
              </w:rPr>
              <w:t>their</w:t>
            </w:r>
            <w:r w:rsidRPr="005B0D5B">
              <w:rPr>
                <w:spacing w:val="-3"/>
                <w:sz w:val="20"/>
                <w:szCs w:val="20"/>
              </w:rPr>
              <w:t xml:space="preserve"> </w:t>
            </w:r>
            <w:r w:rsidRPr="005B0D5B">
              <w:rPr>
                <w:spacing w:val="-2"/>
                <w:sz w:val="20"/>
                <w:szCs w:val="20"/>
              </w:rPr>
              <w:t>needs.</w:t>
            </w:r>
          </w:p>
        </w:tc>
      </w:tr>
      <w:tr w:rsidR="00FA2F41" w:rsidRPr="005B0D5B" w14:paraId="3B7F76E3" w14:textId="77777777" w:rsidTr="00751B80">
        <w:trPr>
          <w:trHeight w:val="557"/>
          <w:jc w:val="center"/>
        </w:trPr>
        <w:tc>
          <w:tcPr>
            <w:tcW w:w="2245" w:type="dxa"/>
            <w:shd w:val="clear" w:color="auto" w:fill="EDEDED" w:themeFill="accent3" w:themeFillTint="33"/>
          </w:tcPr>
          <w:p w14:paraId="45424E96" w14:textId="77777777" w:rsidR="00C126EA" w:rsidRPr="005B0D5B" w:rsidRDefault="00C126EA" w:rsidP="001B5BE5">
            <w:pPr>
              <w:pStyle w:val="TableParagraph"/>
              <w:spacing w:before="5" w:line="237" w:lineRule="auto"/>
              <w:ind w:left="101" w:right="144"/>
              <w:rPr>
                <w:b/>
                <w:sz w:val="20"/>
                <w:szCs w:val="20"/>
              </w:rPr>
            </w:pPr>
            <w:r w:rsidRPr="005B0D5B">
              <w:rPr>
                <w:b/>
                <w:sz w:val="20"/>
                <w:szCs w:val="20"/>
              </w:rPr>
              <w:t>Partially</w:t>
            </w:r>
            <w:r w:rsidRPr="005B0D5B">
              <w:rPr>
                <w:b/>
                <w:spacing w:val="-16"/>
                <w:sz w:val="20"/>
                <w:szCs w:val="20"/>
              </w:rPr>
              <w:t xml:space="preserve"> </w:t>
            </w:r>
            <w:r w:rsidRPr="005B0D5B">
              <w:rPr>
                <w:b/>
                <w:sz w:val="20"/>
                <w:szCs w:val="20"/>
              </w:rPr>
              <w:t xml:space="preserve">Meets </w:t>
            </w:r>
            <w:r w:rsidRPr="005B0D5B">
              <w:rPr>
                <w:b/>
                <w:spacing w:val="-2"/>
                <w:sz w:val="20"/>
                <w:szCs w:val="20"/>
              </w:rPr>
              <w:t>Expectations</w:t>
            </w:r>
          </w:p>
        </w:tc>
        <w:tc>
          <w:tcPr>
            <w:tcW w:w="12155" w:type="dxa"/>
          </w:tcPr>
          <w:p w14:paraId="1BCDA6AA" w14:textId="77777777" w:rsidR="00C126EA" w:rsidRPr="005B0D5B" w:rsidRDefault="00C126EA" w:rsidP="00553598">
            <w:pPr>
              <w:pStyle w:val="TableParagraph"/>
              <w:spacing w:before="20" w:afterLines="60" w:after="144"/>
              <w:ind w:left="101" w:right="173"/>
              <w:rPr>
                <w:sz w:val="20"/>
                <w:szCs w:val="20"/>
              </w:rPr>
            </w:pPr>
            <w:r w:rsidRPr="005B0D5B">
              <w:rPr>
                <w:sz w:val="20"/>
                <w:szCs w:val="20"/>
              </w:rPr>
              <w:t>The</w:t>
            </w:r>
            <w:r w:rsidRPr="005B0D5B">
              <w:rPr>
                <w:spacing w:val="-4"/>
                <w:sz w:val="20"/>
                <w:szCs w:val="20"/>
              </w:rPr>
              <w:t xml:space="preserve"> </w:t>
            </w:r>
            <w:r w:rsidRPr="005B0D5B">
              <w:rPr>
                <w:sz w:val="20"/>
                <w:szCs w:val="20"/>
              </w:rPr>
              <w:t>Transit bus</w:t>
            </w:r>
            <w:r w:rsidRPr="005B0D5B">
              <w:rPr>
                <w:spacing w:val="-3"/>
                <w:sz w:val="20"/>
                <w:szCs w:val="20"/>
              </w:rPr>
              <w:t xml:space="preserve"> </w:t>
            </w:r>
            <w:r w:rsidRPr="005B0D5B">
              <w:rPr>
                <w:sz w:val="20"/>
                <w:szCs w:val="20"/>
              </w:rPr>
              <w:t>driver</w:t>
            </w:r>
            <w:r w:rsidRPr="005B0D5B">
              <w:rPr>
                <w:spacing w:val="-4"/>
                <w:sz w:val="20"/>
                <w:szCs w:val="20"/>
              </w:rPr>
              <w:t xml:space="preserve"> </w:t>
            </w:r>
            <w:r w:rsidRPr="005B0D5B">
              <w:rPr>
                <w:sz w:val="20"/>
                <w:szCs w:val="20"/>
              </w:rPr>
              <w:t>should</w:t>
            </w:r>
            <w:r w:rsidRPr="005B0D5B">
              <w:rPr>
                <w:spacing w:val="-3"/>
                <w:sz w:val="20"/>
                <w:szCs w:val="20"/>
              </w:rPr>
              <w:t xml:space="preserve"> </w:t>
            </w:r>
            <w:r w:rsidRPr="005B0D5B">
              <w:rPr>
                <w:sz w:val="20"/>
                <w:szCs w:val="20"/>
              </w:rPr>
              <w:t>have</w:t>
            </w:r>
            <w:r w:rsidRPr="005B0D5B">
              <w:rPr>
                <w:spacing w:val="-4"/>
                <w:sz w:val="20"/>
                <w:szCs w:val="20"/>
              </w:rPr>
              <w:t xml:space="preserve"> </w:t>
            </w:r>
            <w:r w:rsidRPr="005B0D5B">
              <w:rPr>
                <w:sz w:val="20"/>
                <w:szCs w:val="20"/>
              </w:rPr>
              <w:t>already</w:t>
            </w:r>
            <w:r w:rsidRPr="005B0D5B">
              <w:rPr>
                <w:spacing w:val="-3"/>
                <w:sz w:val="20"/>
                <w:szCs w:val="20"/>
              </w:rPr>
              <w:t xml:space="preserve"> </w:t>
            </w:r>
            <w:r w:rsidRPr="005B0D5B">
              <w:rPr>
                <w:sz w:val="20"/>
                <w:szCs w:val="20"/>
              </w:rPr>
              <w:t>taken</w:t>
            </w:r>
            <w:r w:rsidRPr="005B0D5B">
              <w:rPr>
                <w:spacing w:val="-4"/>
                <w:sz w:val="20"/>
                <w:szCs w:val="20"/>
              </w:rPr>
              <w:t xml:space="preserve"> </w:t>
            </w:r>
            <w:r w:rsidRPr="005B0D5B">
              <w:rPr>
                <w:sz w:val="20"/>
                <w:szCs w:val="20"/>
              </w:rPr>
              <w:t>the</w:t>
            </w:r>
            <w:r w:rsidRPr="005B0D5B">
              <w:rPr>
                <w:spacing w:val="-4"/>
                <w:sz w:val="20"/>
                <w:szCs w:val="20"/>
              </w:rPr>
              <w:t xml:space="preserve"> </w:t>
            </w:r>
            <w:r w:rsidRPr="005B0D5B">
              <w:rPr>
                <w:sz w:val="20"/>
                <w:szCs w:val="20"/>
              </w:rPr>
              <w:t>time to</w:t>
            </w:r>
            <w:r w:rsidRPr="005B0D5B">
              <w:rPr>
                <w:spacing w:val="-4"/>
                <w:sz w:val="20"/>
                <w:szCs w:val="20"/>
              </w:rPr>
              <w:t xml:space="preserve"> </w:t>
            </w:r>
            <w:r w:rsidRPr="005B0D5B">
              <w:rPr>
                <w:sz w:val="20"/>
                <w:szCs w:val="20"/>
              </w:rPr>
              <w:t>familiarize</w:t>
            </w:r>
            <w:r w:rsidRPr="005B0D5B">
              <w:rPr>
                <w:spacing w:val="-4"/>
                <w:sz w:val="20"/>
                <w:szCs w:val="20"/>
              </w:rPr>
              <w:t xml:space="preserve"> </w:t>
            </w:r>
            <w:r w:rsidRPr="005B0D5B">
              <w:rPr>
                <w:sz w:val="20"/>
                <w:szCs w:val="20"/>
              </w:rPr>
              <w:t>themselves</w:t>
            </w:r>
            <w:r w:rsidRPr="005B0D5B">
              <w:rPr>
                <w:spacing w:val="-3"/>
                <w:sz w:val="20"/>
                <w:szCs w:val="20"/>
              </w:rPr>
              <w:t xml:space="preserve"> </w:t>
            </w:r>
            <w:r w:rsidRPr="005B0D5B">
              <w:rPr>
                <w:sz w:val="20"/>
                <w:szCs w:val="20"/>
              </w:rPr>
              <w:t>with the</w:t>
            </w:r>
            <w:r w:rsidRPr="005B0D5B">
              <w:rPr>
                <w:spacing w:val="-4"/>
                <w:sz w:val="20"/>
                <w:szCs w:val="20"/>
              </w:rPr>
              <w:t xml:space="preserve"> </w:t>
            </w:r>
            <w:r w:rsidRPr="005B0D5B">
              <w:rPr>
                <w:sz w:val="20"/>
                <w:szCs w:val="20"/>
              </w:rPr>
              <w:t>other bus</w:t>
            </w:r>
            <w:r w:rsidRPr="005B0D5B">
              <w:rPr>
                <w:spacing w:val="-3"/>
                <w:sz w:val="20"/>
                <w:szCs w:val="20"/>
              </w:rPr>
              <w:t xml:space="preserve"> </w:t>
            </w:r>
            <w:r w:rsidRPr="005B0D5B">
              <w:rPr>
                <w:sz w:val="20"/>
                <w:szCs w:val="20"/>
              </w:rPr>
              <w:t>routes</w:t>
            </w:r>
            <w:r w:rsidRPr="005B0D5B">
              <w:rPr>
                <w:spacing w:val="-3"/>
                <w:sz w:val="20"/>
                <w:szCs w:val="20"/>
              </w:rPr>
              <w:t xml:space="preserve"> </w:t>
            </w:r>
            <w:r w:rsidRPr="005B0D5B">
              <w:rPr>
                <w:sz w:val="20"/>
                <w:szCs w:val="20"/>
              </w:rPr>
              <w:t>in order</w:t>
            </w:r>
            <w:r w:rsidRPr="005B0D5B">
              <w:rPr>
                <w:spacing w:val="-4"/>
                <w:sz w:val="20"/>
                <w:szCs w:val="20"/>
              </w:rPr>
              <w:t xml:space="preserve"> </w:t>
            </w:r>
            <w:r w:rsidRPr="005B0D5B">
              <w:rPr>
                <w:sz w:val="20"/>
                <w:szCs w:val="20"/>
              </w:rPr>
              <w:t>to</w:t>
            </w:r>
            <w:r w:rsidRPr="005B0D5B">
              <w:rPr>
                <w:spacing w:val="-4"/>
                <w:sz w:val="20"/>
                <w:szCs w:val="20"/>
              </w:rPr>
              <w:t xml:space="preserve"> </w:t>
            </w:r>
            <w:r w:rsidRPr="005B0D5B">
              <w:rPr>
                <w:sz w:val="20"/>
                <w:szCs w:val="20"/>
              </w:rPr>
              <w:t>provide directions to passengers who are unclear. Improvement of basic knowledge (e.g., bus routes) is needed.</w:t>
            </w:r>
          </w:p>
        </w:tc>
      </w:tr>
      <w:tr w:rsidR="00FA2F41" w:rsidRPr="005B0D5B" w14:paraId="230C4348" w14:textId="77777777" w:rsidTr="00751B80">
        <w:trPr>
          <w:trHeight w:val="54"/>
          <w:jc w:val="center"/>
        </w:trPr>
        <w:tc>
          <w:tcPr>
            <w:tcW w:w="2245" w:type="dxa"/>
            <w:shd w:val="clear" w:color="auto" w:fill="EDEDED" w:themeFill="accent3" w:themeFillTint="33"/>
          </w:tcPr>
          <w:p w14:paraId="2400C5F9" w14:textId="761A8C24" w:rsidR="00C126EA" w:rsidRPr="005B0D5B" w:rsidRDefault="00C126EA" w:rsidP="001B5BE5">
            <w:pPr>
              <w:pStyle w:val="TableParagraph"/>
              <w:spacing w:line="237" w:lineRule="auto"/>
              <w:ind w:left="101" w:right="144"/>
              <w:rPr>
                <w:b/>
                <w:sz w:val="20"/>
                <w:szCs w:val="20"/>
              </w:rPr>
            </w:pPr>
            <w:r w:rsidRPr="005B0D5B">
              <w:rPr>
                <w:b/>
                <w:sz w:val="20"/>
                <w:szCs w:val="20"/>
              </w:rPr>
              <w:t>Does</w:t>
            </w:r>
            <w:r w:rsidRPr="005B0D5B">
              <w:rPr>
                <w:b/>
                <w:spacing w:val="-16"/>
                <w:sz w:val="20"/>
                <w:szCs w:val="20"/>
              </w:rPr>
              <w:t xml:space="preserve"> </w:t>
            </w:r>
            <w:r w:rsidR="00A116B1" w:rsidRPr="005B0D5B">
              <w:rPr>
                <w:b/>
                <w:sz w:val="20"/>
                <w:szCs w:val="20"/>
              </w:rPr>
              <w:t>Not</w:t>
            </w:r>
            <w:r w:rsidR="00A116B1" w:rsidRPr="005B0D5B">
              <w:rPr>
                <w:b/>
                <w:spacing w:val="-15"/>
                <w:sz w:val="20"/>
                <w:szCs w:val="20"/>
              </w:rPr>
              <w:t xml:space="preserve"> </w:t>
            </w:r>
            <w:r w:rsidRPr="005B0D5B">
              <w:rPr>
                <w:b/>
                <w:sz w:val="20"/>
                <w:szCs w:val="20"/>
              </w:rPr>
              <w:t xml:space="preserve">Meet </w:t>
            </w:r>
            <w:r w:rsidRPr="005B0D5B">
              <w:rPr>
                <w:b/>
                <w:spacing w:val="-2"/>
                <w:sz w:val="20"/>
                <w:szCs w:val="20"/>
              </w:rPr>
              <w:t>Expectations</w:t>
            </w:r>
          </w:p>
        </w:tc>
        <w:tc>
          <w:tcPr>
            <w:tcW w:w="12155" w:type="dxa"/>
          </w:tcPr>
          <w:p w14:paraId="3B1B5803" w14:textId="45C7266F" w:rsidR="00C126EA" w:rsidRPr="005B0D5B" w:rsidRDefault="00C126EA" w:rsidP="00751B80">
            <w:pPr>
              <w:pStyle w:val="TableParagraph"/>
              <w:spacing w:before="20" w:after="20"/>
              <w:ind w:left="101" w:right="173"/>
              <w:rPr>
                <w:sz w:val="20"/>
                <w:szCs w:val="20"/>
              </w:rPr>
            </w:pPr>
            <w:r w:rsidRPr="005B0D5B">
              <w:rPr>
                <w:sz w:val="20"/>
                <w:szCs w:val="20"/>
              </w:rPr>
              <w:t>The</w:t>
            </w:r>
            <w:r w:rsidRPr="005B0D5B">
              <w:rPr>
                <w:spacing w:val="-4"/>
                <w:sz w:val="20"/>
                <w:szCs w:val="20"/>
              </w:rPr>
              <w:t xml:space="preserve"> </w:t>
            </w:r>
            <w:r w:rsidRPr="005B0D5B">
              <w:rPr>
                <w:sz w:val="20"/>
                <w:szCs w:val="20"/>
              </w:rPr>
              <w:t>Transit bus</w:t>
            </w:r>
            <w:r w:rsidRPr="005B0D5B">
              <w:rPr>
                <w:spacing w:val="-3"/>
                <w:sz w:val="20"/>
                <w:szCs w:val="20"/>
              </w:rPr>
              <w:t xml:space="preserve"> </w:t>
            </w:r>
            <w:r w:rsidRPr="005B0D5B">
              <w:rPr>
                <w:sz w:val="20"/>
                <w:szCs w:val="20"/>
              </w:rPr>
              <w:t>driver</w:t>
            </w:r>
            <w:r w:rsidRPr="005B0D5B">
              <w:rPr>
                <w:spacing w:val="-4"/>
                <w:sz w:val="20"/>
                <w:szCs w:val="20"/>
              </w:rPr>
              <w:t xml:space="preserve"> </w:t>
            </w:r>
            <w:r w:rsidRPr="005B0D5B">
              <w:rPr>
                <w:sz w:val="20"/>
                <w:szCs w:val="20"/>
              </w:rPr>
              <w:t>has</w:t>
            </w:r>
            <w:r w:rsidRPr="005B0D5B">
              <w:rPr>
                <w:spacing w:val="-3"/>
                <w:sz w:val="20"/>
                <w:szCs w:val="20"/>
              </w:rPr>
              <w:t xml:space="preserve"> </w:t>
            </w:r>
            <w:r w:rsidRPr="005B0D5B">
              <w:rPr>
                <w:sz w:val="20"/>
                <w:szCs w:val="20"/>
              </w:rPr>
              <w:t>held this</w:t>
            </w:r>
            <w:r w:rsidRPr="005B0D5B">
              <w:rPr>
                <w:spacing w:val="-2"/>
                <w:sz w:val="20"/>
                <w:szCs w:val="20"/>
              </w:rPr>
              <w:t xml:space="preserve"> </w:t>
            </w:r>
            <w:r w:rsidRPr="005B0D5B">
              <w:rPr>
                <w:sz w:val="20"/>
                <w:szCs w:val="20"/>
              </w:rPr>
              <w:t>position</w:t>
            </w:r>
            <w:r w:rsidRPr="005B0D5B">
              <w:rPr>
                <w:spacing w:val="-4"/>
                <w:sz w:val="20"/>
                <w:szCs w:val="20"/>
              </w:rPr>
              <w:t xml:space="preserve"> </w:t>
            </w:r>
            <w:r w:rsidRPr="005B0D5B">
              <w:rPr>
                <w:sz w:val="20"/>
                <w:szCs w:val="20"/>
              </w:rPr>
              <w:t>for</w:t>
            </w:r>
            <w:r w:rsidRPr="005B0D5B">
              <w:rPr>
                <w:spacing w:val="-4"/>
                <w:sz w:val="20"/>
                <w:szCs w:val="20"/>
              </w:rPr>
              <w:t xml:space="preserve"> </w:t>
            </w:r>
            <w:r w:rsidRPr="005B0D5B">
              <w:rPr>
                <w:sz w:val="20"/>
                <w:szCs w:val="20"/>
              </w:rPr>
              <w:t>the past</w:t>
            </w:r>
            <w:r w:rsidRPr="005B0D5B">
              <w:rPr>
                <w:spacing w:val="-3"/>
                <w:sz w:val="20"/>
                <w:szCs w:val="20"/>
              </w:rPr>
              <w:t xml:space="preserve"> </w:t>
            </w:r>
            <w:r w:rsidRPr="005B0D5B">
              <w:rPr>
                <w:sz w:val="20"/>
                <w:szCs w:val="20"/>
              </w:rPr>
              <w:t>2 years. The</w:t>
            </w:r>
            <w:r w:rsidRPr="005B0D5B">
              <w:rPr>
                <w:spacing w:val="-4"/>
                <w:sz w:val="20"/>
                <w:szCs w:val="20"/>
              </w:rPr>
              <w:t xml:space="preserve"> </w:t>
            </w:r>
            <w:r w:rsidRPr="005B0D5B">
              <w:rPr>
                <w:sz w:val="20"/>
                <w:szCs w:val="20"/>
              </w:rPr>
              <w:t>individual</w:t>
            </w:r>
            <w:r w:rsidRPr="005B0D5B">
              <w:rPr>
                <w:spacing w:val="-3"/>
                <w:sz w:val="20"/>
                <w:szCs w:val="20"/>
              </w:rPr>
              <w:t xml:space="preserve"> </w:t>
            </w:r>
            <w:r w:rsidRPr="005B0D5B">
              <w:rPr>
                <w:sz w:val="20"/>
                <w:szCs w:val="20"/>
              </w:rPr>
              <w:t>does</w:t>
            </w:r>
            <w:r w:rsidRPr="005B0D5B">
              <w:rPr>
                <w:spacing w:val="-3"/>
                <w:sz w:val="20"/>
                <w:szCs w:val="20"/>
              </w:rPr>
              <w:t xml:space="preserve"> </w:t>
            </w:r>
            <w:r w:rsidRPr="005B0D5B">
              <w:rPr>
                <w:sz w:val="20"/>
                <w:szCs w:val="20"/>
              </w:rPr>
              <w:t>not</w:t>
            </w:r>
            <w:r w:rsidRPr="005B0D5B">
              <w:rPr>
                <w:spacing w:val="-4"/>
                <w:sz w:val="20"/>
                <w:szCs w:val="20"/>
              </w:rPr>
              <w:t xml:space="preserve"> </w:t>
            </w:r>
            <w:r w:rsidRPr="005B0D5B">
              <w:rPr>
                <w:sz w:val="20"/>
                <w:szCs w:val="20"/>
              </w:rPr>
              <w:t>acknowledge</w:t>
            </w:r>
            <w:r w:rsidRPr="005B0D5B">
              <w:rPr>
                <w:spacing w:val="-4"/>
                <w:sz w:val="20"/>
                <w:szCs w:val="20"/>
              </w:rPr>
              <w:t xml:space="preserve"> </w:t>
            </w:r>
            <w:r w:rsidRPr="005B0D5B">
              <w:rPr>
                <w:sz w:val="20"/>
                <w:szCs w:val="20"/>
              </w:rPr>
              <w:t>the</w:t>
            </w:r>
            <w:r w:rsidRPr="005B0D5B">
              <w:rPr>
                <w:spacing w:val="-4"/>
                <w:sz w:val="20"/>
                <w:szCs w:val="20"/>
              </w:rPr>
              <w:t xml:space="preserve"> </w:t>
            </w:r>
            <w:r w:rsidRPr="005B0D5B">
              <w:rPr>
                <w:sz w:val="20"/>
                <w:szCs w:val="20"/>
              </w:rPr>
              <w:t>passengers</w:t>
            </w:r>
            <w:r w:rsidRPr="005B0D5B">
              <w:rPr>
                <w:spacing w:val="-3"/>
                <w:sz w:val="20"/>
                <w:szCs w:val="20"/>
              </w:rPr>
              <w:t xml:space="preserve"> </w:t>
            </w:r>
            <w:r w:rsidRPr="005B0D5B">
              <w:rPr>
                <w:sz w:val="20"/>
                <w:szCs w:val="20"/>
              </w:rPr>
              <w:t>as</w:t>
            </w:r>
            <w:r w:rsidRPr="005B0D5B">
              <w:rPr>
                <w:spacing w:val="-3"/>
                <w:sz w:val="20"/>
                <w:szCs w:val="20"/>
              </w:rPr>
              <w:t xml:space="preserve"> </w:t>
            </w:r>
            <w:r w:rsidRPr="005B0D5B">
              <w:rPr>
                <w:sz w:val="20"/>
                <w:szCs w:val="20"/>
              </w:rPr>
              <w:t>they</w:t>
            </w:r>
            <w:r w:rsidRPr="005B0D5B">
              <w:rPr>
                <w:spacing w:val="-3"/>
                <w:sz w:val="20"/>
                <w:szCs w:val="20"/>
              </w:rPr>
              <w:t xml:space="preserve"> </w:t>
            </w:r>
            <w:r w:rsidRPr="005B0D5B">
              <w:rPr>
                <w:sz w:val="20"/>
                <w:szCs w:val="20"/>
              </w:rPr>
              <w:t>board the bus. They listen to music through earbuds while driving and ignore any comments or questions from the passengers. When a passenger</w:t>
            </w:r>
            <w:r w:rsidRPr="005B0D5B">
              <w:rPr>
                <w:spacing w:val="-3"/>
                <w:sz w:val="20"/>
                <w:szCs w:val="20"/>
              </w:rPr>
              <w:t xml:space="preserve"> </w:t>
            </w:r>
            <w:r w:rsidRPr="005B0D5B">
              <w:rPr>
                <w:sz w:val="20"/>
                <w:szCs w:val="20"/>
              </w:rPr>
              <w:t>does</w:t>
            </w:r>
            <w:r w:rsidRPr="005B0D5B">
              <w:rPr>
                <w:spacing w:val="-2"/>
                <w:sz w:val="20"/>
                <w:szCs w:val="20"/>
              </w:rPr>
              <w:t xml:space="preserve"> </w:t>
            </w:r>
            <w:r w:rsidRPr="005B0D5B">
              <w:rPr>
                <w:sz w:val="20"/>
                <w:szCs w:val="20"/>
              </w:rPr>
              <w:t>get their attention,</w:t>
            </w:r>
            <w:r w:rsidRPr="005B0D5B">
              <w:rPr>
                <w:spacing w:val="-3"/>
                <w:sz w:val="20"/>
                <w:szCs w:val="20"/>
              </w:rPr>
              <w:t xml:space="preserve"> </w:t>
            </w:r>
            <w:r w:rsidRPr="005B0D5B">
              <w:rPr>
                <w:sz w:val="20"/>
                <w:szCs w:val="20"/>
              </w:rPr>
              <w:t>the</w:t>
            </w:r>
            <w:r w:rsidRPr="005B0D5B">
              <w:rPr>
                <w:spacing w:val="-3"/>
                <w:sz w:val="20"/>
                <w:szCs w:val="20"/>
              </w:rPr>
              <w:t xml:space="preserve"> </w:t>
            </w:r>
            <w:r w:rsidRPr="005B0D5B">
              <w:rPr>
                <w:sz w:val="20"/>
                <w:szCs w:val="20"/>
              </w:rPr>
              <w:t>driver</w:t>
            </w:r>
            <w:r w:rsidRPr="005B0D5B">
              <w:rPr>
                <w:spacing w:val="-3"/>
                <w:sz w:val="20"/>
                <w:szCs w:val="20"/>
              </w:rPr>
              <w:t xml:space="preserve"> </w:t>
            </w:r>
            <w:r w:rsidRPr="005B0D5B">
              <w:rPr>
                <w:sz w:val="20"/>
                <w:szCs w:val="20"/>
              </w:rPr>
              <w:t>is</w:t>
            </w:r>
            <w:r w:rsidRPr="005B0D5B">
              <w:rPr>
                <w:spacing w:val="-2"/>
                <w:sz w:val="20"/>
                <w:szCs w:val="20"/>
              </w:rPr>
              <w:t xml:space="preserve"> </w:t>
            </w:r>
            <w:r w:rsidRPr="005B0D5B">
              <w:rPr>
                <w:sz w:val="20"/>
                <w:szCs w:val="20"/>
              </w:rPr>
              <w:t>not</w:t>
            </w:r>
            <w:r w:rsidRPr="005B0D5B">
              <w:rPr>
                <w:spacing w:val="-3"/>
                <w:sz w:val="20"/>
                <w:szCs w:val="20"/>
              </w:rPr>
              <w:t xml:space="preserve"> </w:t>
            </w:r>
            <w:r w:rsidRPr="005B0D5B">
              <w:rPr>
                <w:sz w:val="20"/>
                <w:szCs w:val="20"/>
              </w:rPr>
              <w:t>knowledgeable</w:t>
            </w:r>
            <w:r w:rsidRPr="005B0D5B">
              <w:rPr>
                <w:spacing w:val="-3"/>
                <w:sz w:val="20"/>
                <w:szCs w:val="20"/>
              </w:rPr>
              <w:t xml:space="preserve"> </w:t>
            </w:r>
            <w:r w:rsidRPr="005B0D5B">
              <w:rPr>
                <w:sz w:val="20"/>
                <w:szCs w:val="20"/>
              </w:rPr>
              <w:t>of</w:t>
            </w:r>
            <w:r w:rsidRPr="005B0D5B">
              <w:rPr>
                <w:spacing w:val="-3"/>
                <w:sz w:val="20"/>
                <w:szCs w:val="20"/>
              </w:rPr>
              <w:t xml:space="preserve"> </w:t>
            </w:r>
            <w:r w:rsidRPr="005B0D5B">
              <w:rPr>
                <w:sz w:val="20"/>
                <w:szCs w:val="20"/>
              </w:rPr>
              <w:t>the</w:t>
            </w:r>
            <w:r w:rsidRPr="005B0D5B">
              <w:rPr>
                <w:spacing w:val="-3"/>
                <w:sz w:val="20"/>
                <w:szCs w:val="20"/>
              </w:rPr>
              <w:t xml:space="preserve"> </w:t>
            </w:r>
            <w:r w:rsidRPr="005B0D5B">
              <w:rPr>
                <w:sz w:val="20"/>
                <w:szCs w:val="20"/>
              </w:rPr>
              <w:t>overall bus</w:t>
            </w:r>
            <w:r w:rsidRPr="005B0D5B">
              <w:rPr>
                <w:spacing w:val="-2"/>
                <w:sz w:val="20"/>
                <w:szCs w:val="20"/>
              </w:rPr>
              <w:t xml:space="preserve"> </w:t>
            </w:r>
            <w:r w:rsidRPr="005B0D5B">
              <w:rPr>
                <w:sz w:val="20"/>
                <w:szCs w:val="20"/>
              </w:rPr>
              <w:t>system or</w:t>
            </w:r>
            <w:r w:rsidRPr="005B0D5B">
              <w:rPr>
                <w:spacing w:val="-3"/>
                <w:sz w:val="20"/>
                <w:szCs w:val="20"/>
              </w:rPr>
              <w:t xml:space="preserve"> </w:t>
            </w:r>
            <w:r w:rsidRPr="005B0D5B">
              <w:rPr>
                <w:sz w:val="20"/>
                <w:szCs w:val="20"/>
              </w:rPr>
              <w:t>resources</w:t>
            </w:r>
            <w:r w:rsidRPr="005B0D5B">
              <w:rPr>
                <w:spacing w:val="-2"/>
                <w:sz w:val="20"/>
                <w:szCs w:val="20"/>
              </w:rPr>
              <w:t xml:space="preserve"> </w:t>
            </w:r>
            <w:r w:rsidRPr="005B0D5B">
              <w:rPr>
                <w:sz w:val="20"/>
                <w:szCs w:val="20"/>
              </w:rPr>
              <w:t>and is</w:t>
            </w:r>
            <w:r w:rsidRPr="005B0D5B">
              <w:rPr>
                <w:spacing w:val="-2"/>
                <w:sz w:val="20"/>
                <w:szCs w:val="20"/>
              </w:rPr>
              <w:t xml:space="preserve"> </w:t>
            </w:r>
            <w:r w:rsidRPr="005B0D5B">
              <w:rPr>
                <w:sz w:val="20"/>
                <w:szCs w:val="20"/>
              </w:rPr>
              <w:t>unable</w:t>
            </w:r>
            <w:r w:rsidRPr="005B0D5B">
              <w:rPr>
                <w:spacing w:val="-2"/>
                <w:sz w:val="20"/>
                <w:szCs w:val="20"/>
              </w:rPr>
              <w:t xml:space="preserve"> </w:t>
            </w:r>
            <w:r w:rsidRPr="005B0D5B">
              <w:rPr>
                <w:sz w:val="20"/>
                <w:szCs w:val="20"/>
              </w:rPr>
              <w:t>to assist</w:t>
            </w:r>
            <w:r w:rsidRPr="005B0D5B">
              <w:rPr>
                <w:spacing w:val="-2"/>
                <w:sz w:val="20"/>
                <w:szCs w:val="20"/>
              </w:rPr>
              <w:t xml:space="preserve"> </w:t>
            </w:r>
            <w:r w:rsidRPr="005B0D5B">
              <w:rPr>
                <w:sz w:val="20"/>
                <w:szCs w:val="20"/>
              </w:rPr>
              <w:t>the</w:t>
            </w:r>
            <w:r w:rsidR="00FF6B6B" w:rsidRPr="005B0D5B">
              <w:rPr>
                <w:sz w:val="20"/>
                <w:szCs w:val="20"/>
              </w:rPr>
              <w:t xml:space="preserve"> </w:t>
            </w:r>
            <w:r w:rsidRPr="005B0D5B">
              <w:rPr>
                <w:sz w:val="20"/>
                <w:szCs w:val="20"/>
              </w:rPr>
              <w:t>passenger.</w:t>
            </w:r>
            <w:r w:rsidRPr="005B0D5B">
              <w:rPr>
                <w:spacing w:val="-3"/>
                <w:sz w:val="20"/>
                <w:szCs w:val="20"/>
              </w:rPr>
              <w:t xml:space="preserve"> </w:t>
            </w:r>
            <w:r w:rsidRPr="005B0D5B">
              <w:rPr>
                <w:sz w:val="20"/>
                <w:szCs w:val="20"/>
              </w:rPr>
              <w:t>This</w:t>
            </w:r>
            <w:r w:rsidRPr="005B0D5B">
              <w:rPr>
                <w:spacing w:val="-3"/>
                <w:sz w:val="20"/>
                <w:szCs w:val="20"/>
              </w:rPr>
              <w:t xml:space="preserve"> </w:t>
            </w:r>
            <w:r w:rsidRPr="005B0D5B">
              <w:rPr>
                <w:sz w:val="20"/>
                <w:szCs w:val="20"/>
              </w:rPr>
              <w:t>consistently</w:t>
            </w:r>
            <w:r w:rsidRPr="005B0D5B">
              <w:rPr>
                <w:spacing w:val="-3"/>
                <w:sz w:val="20"/>
                <w:szCs w:val="20"/>
              </w:rPr>
              <w:t xml:space="preserve"> </w:t>
            </w:r>
            <w:r w:rsidRPr="005B0D5B">
              <w:rPr>
                <w:sz w:val="20"/>
                <w:szCs w:val="20"/>
              </w:rPr>
              <w:t>below average</w:t>
            </w:r>
            <w:r w:rsidRPr="005B0D5B">
              <w:rPr>
                <w:spacing w:val="-4"/>
                <w:sz w:val="20"/>
                <w:szCs w:val="20"/>
              </w:rPr>
              <w:t xml:space="preserve"> </w:t>
            </w:r>
            <w:r w:rsidRPr="005B0D5B">
              <w:rPr>
                <w:sz w:val="20"/>
                <w:szCs w:val="20"/>
              </w:rPr>
              <w:t>performance has</w:t>
            </w:r>
            <w:r w:rsidRPr="005B0D5B">
              <w:rPr>
                <w:spacing w:val="-3"/>
                <w:sz w:val="20"/>
                <w:szCs w:val="20"/>
              </w:rPr>
              <w:t xml:space="preserve"> </w:t>
            </w:r>
            <w:r w:rsidRPr="005B0D5B">
              <w:rPr>
                <w:sz w:val="20"/>
                <w:szCs w:val="20"/>
              </w:rPr>
              <w:t>been</w:t>
            </w:r>
            <w:r w:rsidRPr="005B0D5B">
              <w:rPr>
                <w:spacing w:val="-4"/>
                <w:sz w:val="20"/>
                <w:szCs w:val="20"/>
              </w:rPr>
              <w:t xml:space="preserve"> </w:t>
            </w:r>
            <w:r w:rsidRPr="005B0D5B">
              <w:rPr>
                <w:sz w:val="20"/>
                <w:szCs w:val="20"/>
              </w:rPr>
              <w:t>both</w:t>
            </w:r>
            <w:r w:rsidRPr="005B0D5B">
              <w:rPr>
                <w:spacing w:val="-4"/>
                <w:sz w:val="20"/>
                <w:szCs w:val="20"/>
              </w:rPr>
              <w:t xml:space="preserve"> </w:t>
            </w:r>
            <w:r w:rsidRPr="005B0D5B">
              <w:rPr>
                <w:sz w:val="20"/>
                <w:szCs w:val="20"/>
              </w:rPr>
              <w:t>documented</w:t>
            </w:r>
            <w:r w:rsidRPr="005B0D5B">
              <w:rPr>
                <w:spacing w:val="-4"/>
                <w:sz w:val="20"/>
                <w:szCs w:val="20"/>
              </w:rPr>
              <w:t xml:space="preserve"> </w:t>
            </w:r>
            <w:r w:rsidRPr="005B0D5B">
              <w:rPr>
                <w:sz w:val="20"/>
                <w:szCs w:val="20"/>
              </w:rPr>
              <w:t>and</w:t>
            </w:r>
            <w:r w:rsidRPr="005B0D5B">
              <w:rPr>
                <w:spacing w:val="-4"/>
                <w:sz w:val="20"/>
                <w:szCs w:val="20"/>
              </w:rPr>
              <w:t xml:space="preserve"> </w:t>
            </w:r>
            <w:r w:rsidRPr="005B0D5B">
              <w:rPr>
                <w:sz w:val="20"/>
                <w:szCs w:val="20"/>
              </w:rPr>
              <w:t>discussed</w:t>
            </w:r>
            <w:r w:rsidRPr="005B0D5B">
              <w:rPr>
                <w:spacing w:val="-4"/>
                <w:sz w:val="20"/>
                <w:szCs w:val="20"/>
              </w:rPr>
              <w:t xml:space="preserve"> </w:t>
            </w:r>
            <w:r w:rsidRPr="005B0D5B">
              <w:rPr>
                <w:sz w:val="20"/>
                <w:szCs w:val="20"/>
              </w:rPr>
              <w:t>with</w:t>
            </w:r>
            <w:r w:rsidRPr="005B0D5B">
              <w:rPr>
                <w:spacing w:val="-4"/>
                <w:sz w:val="20"/>
                <w:szCs w:val="20"/>
              </w:rPr>
              <w:t xml:space="preserve"> </w:t>
            </w:r>
            <w:r w:rsidRPr="005B0D5B">
              <w:rPr>
                <w:sz w:val="20"/>
                <w:szCs w:val="20"/>
              </w:rPr>
              <w:t>the</w:t>
            </w:r>
            <w:r w:rsidRPr="005B0D5B">
              <w:rPr>
                <w:spacing w:val="-4"/>
                <w:sz w:val="20"/>
                <w:szCs w:val="20"/>
              </w:rPr>
              <w:t xml:space="preserve"> </w:t>
            </w:r>
            <w:r w:rsidRPr="005B0D5B">
              <w:rPr>
                <w:sz w:val="20"/>
                <w:szCs w:val="20"/>
              </w:rPr>
              <w:t>individual</w:t>
            </w:r>
            <w:r w:rsidRPr="005B0D5B">
              <w:rPr>
                <w:spacing w:val="-3"/>
                <w:sz w:val="20"/>
                <w:szCs w:val="20"/>
              </w:rPr>
              <w:t xml:space="preserve"> </w:t>
            </w:r>
            <w:r w:rsidRPr="005B0D5B">
              <w:rPr>
                <w:sz w:val="20"/>
                <w:szCs w:val="20"/>
              </w:rPr>
              <w:t>on</w:t>
            </w:r>
            <w:r w:rsidRPr="005B0D5B">
              <w:rPr>
                <w:spacing w:val="-4"/>
                <w:sz w:val="20"/>
                <w:szCs w:val="20"/>
              </w:rPr>
              <w:t xml:space="preserve"> </w:t>
            </w:r>
            <w:r w:rsidRPr="005B0D5B">
              <w:rPr>
                <w:sz w:val="20"/>
                <w:szCs w:val="20"/>
              </w:rPr>
              <w:t>several occasions. Immediate corrective action is needed.</w:t>
            </w:r>
          </w:p>
        </w:tc>
      </w:tr>
    </w:tbl>
    <w:p w14:paraId="453D7A61" w14:textId="77777777" w:rsidR="00BF1710" w:rsidRPr="005B0D5B" w:rsidRDefault="00BF1710" w:rsidP="00BF1710">
      <w:pPr>
        <w:spacing w:line="230" w:lineRule="atLeast"/>
        <w:rPr>
          <w:rFonts w:ascii="Arial" w:hAnsi="Arial" w:cs="Arial"/>
          <w:sz w:val="20"/>
        </w:rPr>
      </w:pPr>
    </w:p>
    <w:p w14:paraId="5CEF368F" w14:textId="581C001F" w:rsidR="009E0898" w:rsidRPr="005B0D5B" w:rsidRDefault="009E0898" w:rsidP="00BF1710">
      <w:pPr>
        <w:spacing w:line="230" w:lineRule="atLeast"/>
        <w:rPr>
          <w:rFonts w:ascii="Arial" w:hAnsi="Arial" w:cs="Arial"/>
          <w:sz w:val="20"/>
        </w:rPr>
        <w:sectPr w:rsidR="009E0898" w:rsidRPr="005B0D5B" w:rsidSect="00C93BF6">
          <w:headerReference w:type="default" r:id="rId14"/>
          <w:footerReference w:type="default" r:id="rId15"/>
          <w:pgSz w:w="15840" w:h="12240" w:orient="landscape"/>
          <w:pgMar w:top="980" w:right="760" w:bottom="2149" w:left="360" w:header="516" w:footer="864" w:gutter="0"/>
          <w:pgNumType w:start="2"/>
          <w:cols w:space="720"/>
          <w:docGrid w:linePitch="299"/>
        </w:sectPr>
      </w:pPr>
    </w:p>
    <w:p w14:paraId="60E9BBDA" w14:textId="0F5B32AD" w:rsidR="00BE4445" w:rsidRPr="005B0D5B" w:rsidRDefault="00BE4445" w:rsidP="002715BB">
      <w:pPr>
        <w:pStyle w:val="Heading2"/>
      </w:pPr>
      <w:r w:rsidRPr="005B0D5B">
        <w:t>Teamwork/Collaboration</w:t>
      </w:r>
    </w:p>
    <w:p w14:paraId="01D87743" w14:textId="6EDB6619" w:rsidR="00BE4445" w:rsidRPr="005B0D5B" w:rsidRDefault="00BE4445" w:rsidP="00BE4445">
      <w:pPr>
        <w:pStyle w:val="BodyText"/>
        <w:spacing w:before="60" w:after="180"/>
        <w:ind w:left="202"/>
        <w:rPr>
          <w:b w:val="0"/>
          <w:bCs w:val="0"/>
        </w:rPr>
      </w:pPr>
      <w:r w:rsidRPr="005B0D5B">
        <w:t>Description</w:t>
      </w:r>
      <w:r w:rsidRPr="005B0D5B">
        <w:rPr>
          <w:b w:val="0"/>
          <w:bCs w:val="0"/>
        </w:rPr>
        <w:t>: Promotes cooperation and effective relationships.</w:t>
      </w:r>
    </w:p>
    <w:p w14:paraId="6863E961" w14:textId="77777777" w:rsidR="00BE4445" w:rsidRPr="005B0D5B" w:rsidRDefault="00BE4445" w:rsidP="004B24AA">
      <w:pPr>
        <w:pStyle w:val="BodyText"/>
        <w:pBdr>
          <w:top w:val="single" w:sz="4" w:space="1" w:color="auto"/>
          <w:bottom w:val="single" w:sz="4" w:space="1" w:color="auto"/>
        </w:pBdr>
        <w:shd w:val="clear" w:color="auto" w:fill="D9D9D9" w:themeFill="background1" w:themeFillShade="D9"/>
        <w:ind w:left="202"/>
      </w:pPr>
      <w:r w:rsidRPr="005B0D5B">
        <w:t>Examples of behaviors might include:</w:t>
      </w:r>
    </w:p>
    <w:p w14:paraId="4EE3E77A" w14:textId="77777777" w:rsidR="00BE4445" w:rsidRPr="005B0D5B" w:rsidRDefault="00BE4445" w:rsidP="00692C41">
      <w:pPr>
        <w:pStyle w:val="TableParagraph"/>
        <w:numPr>
          <w:ilvl w:val="0"/>
          <w:numId w:val="11"/>
        </w:numPr>
        <w:spacing w:before="4" w:line="243" w:lineRule="exact"/>
        <w:ind w:left="900"/>
        <w:rPr>
          <w:sz w:val="20"/>
        </w:rPr>
      </w:pPr>
      <w:r w:rsidRPr="005B0D5B">
        <w:rPr>
          <w:sz w:val="20"/>
        </w:rPr>
        <w:t>Works</w:t>
      </w:r>
      <w:r w:rsidRPr="005B0D5B">
        <w:rPr>
          <w:spacing w:val="-6"/>
          <w:sz w:val="20"/>
        </w:rPr>
        <w:t xml:space="preserve"> </w:t>
      </w:r>
      <w:r w:rsidRPr="005B0D5B">
        <w:rPr>
          <w:sz w:val="20"/>
        </w:rPr>
        <w:t>in</w:t>
      </w:r>
      <w:r w:rsidRPr="005B0D5B">
        <w:rPr>
          <w:spacing w:val="-4"/>
          <w:sz w:val="20"/>
        </w:rPr>
        <w:t xml:space="preserve"> </w:t>
      </w:r>
      <w:r w:rsidRPr="005B0D5B">
        <w:rPr>
          <w:sz w:val="20"/>
        </w:rPr>
        <w:t>a</w:t>
      </w:r>
      <w:r w:rsidRPr="005B0D5B">
        <w:rPr>
          <w:spacing w:val="-5"/>
          <w:sz w:val="20"/>
        </w:rPr>
        <w:t xml:space="preserve"> </w:t>
      </w:r>
      <w:r w:rsidRPr="005B0D5B">
        <w:rPr>
          <w:sz w:val="20"/>
        </w:rPr>
        <w:t>cooperative</w:t>
      </w:r>
      <w:r w:rsidRPr="005B0D5B">
        <w:rPr>
          <w:spacing w:val="-5"/>
          <w:sz w:val="20"/>
        </w:rPr>
        <w:t xml:space="preserve"> </w:t>
      </w:r>
      <w:r w:rsidRPr="005B0D5B">
        <w:rPr>
          <w:sz w:val="20"/>
        </w:rPr>
        <w:t>and</w:t>
      </w:r>
      <w:r w:rsidRPr="005B0D5B">
        <w:rPr>
          <w:spacing w:val="-5"/>
          <w:sz w:val="20"/>
        </w:rPr>
        <w:t xml:space="preserve"> </w:t>
      </w:r>
      <w:r w:rsidRPr="005B0D5B">
        <w:rPr>
          <w:sz w:val="20"/>
        </w:rPr>
        <w:t>collaborative manner</w:t>
      </w:r>
      <w:r w:rsidRPr="005B0D5B">
        <w:rPr>
          <w:spacing w:val="-3"/>
          <w:sz w:val="20"/>
        </w:rPr>
        <w:t xml:space="preserve"> </w:t>
      </w:r>
      <w:r w:rsidRPr="005B0D5B">
        <w:rPr>
          <w:sz w:val="20"/>
        </w:rPr>
        <w:t>within</w:t>
      </w:r>
      <w:r w:rsidRPr="005B0D5B">
        <w:rPr>
          <w:spacing w:val="1"/>
          <w:sz w:val="20"/>
        </w:rPr>
        <w:t xml:space="preserve"> </w:t>
      </w:r>
      <w:r w:rsidRPr="005B0D5B">
        <w:rPr>
          <w:sz w:val="20"/>
        </w:rPr>
        <w:t>work</w:t>
      </w:r>
      <w:r w:rsidRPr="005B0D5B">
        <w:rPr>
          <w:spacing w:val="-4"/>
          <w:sz w:val="20"/>
        </w:rPr>
        <w:t xml:space="preserve"> </w:t>
      </w:r>
      <w:r w:rsidRPr="005B0D5B">
        <w:rPr>
          <w:sz w:val="20"/>
        </w:rPr>
        <w:t>unit</w:t>
      </w:r>
      <w:r w:rsidRPr="005B0D5B">
        <w:rPr>
          <w:spacing w:val="1"/>
          <w:sz w:val="20"/>
        </w:rPr>
        <w:t xml:space="preserve"> </w:t>
      </w:r>
      <w:r w:rsidRPr="005B0D5B">
        <w:rPr>
          <w:sz w:val="20"/>
        </w:rPr>
        <w:t>and</w:t>
      </w:r>
      <w:r w:rsidRPr="005B0D5B">
        <w:rPr>
          <w:spacing w:val="-5"/>
          <w:sz w:val="20"/>
        </w:rPr>
        <w:t xml:space="preserve"> </w:t>
      </w:r>
      <w:r w:rsidRPr="005B0D5B">
        <w:rPr>
          <w:sz w:val="20"/>
        </w:rPr>
        <w:t>across</w:t>
      </w:r>
      <w:r w:rsidRPr="005B0D5B">
        <w:rPr>
          <w:spacing w:val="-4"/>
          <w:sz w:val="20"/>
        </w:rPr>
        <w:t xml:space="preserve"> </w:t>
      </w:r>
      <w:r w:rsidRPr="005B0D5B">
        <w:rPr>
          <w:sz w:val="20"/>
        </w:rPr>
        <w:t>the</w:t>
      </w:r>
      <w:r w:rsidRPr="005B0D5B">
        <w:rPr>
          <w:spacing w:val="-4"/>
          <w:sz w:val="20"/>
        </w:rPr>
        <w:t xml:space="preserve"> </w:t>
      </w:r>
      <w:r w:rsidRPr="005B0D5B">
        <w:rPr>
          <w:spacing w:val="-2"/>
          <w:sz w:val="20"/>
        </w:rPr>
        <w:t>organization.</w:t>
      </w:r>
    </w:p>
    <w:p w14:paraId="18340FEF" w14:textId="77777777" w:rsidR="00BE4445" w:rsidRPr="005B0D5B" w:rsidRDefault="00BE4445" w:rsidP="00692C41">
      <w:pPr>
        <w:pStyle w:val="TableParagraph"/>
        <w:numPr>
          <w:ilvl w:val="0"/>
          <w:numId w:val="11"/>
        </w:numPr>
        <w:spacing w:line="243" w:lineRule="exact"/>
        <w:ind w:left="900"/>
        <w:rPr>
          <w:sz w:val="20"/>
        </w:rPr>
      </w:pPr>
      <w:r w:rsidRPr="005B0D5B">
        <w:rPr>
          <w:sz w:val="20"/>
        </w:rPr>
        <w:t>Appreciates</w:t>
      </w:r>
      <w:r w:rsidRPr="005B0D5B">
        <w:rPr>
          <w:spacing w:val="-2"/>
          <w:sz w:val="20"/>
        </w:rPr>
        <w:t xml:space="preserve"> </w:t>
      </w:r>
      <w:r w:rsidRPr="005B0D5B">
        <w:rPr>
          <w:sz w:val="20"/>
        </w:rPr>
        <w:t>and</w:t>
      </w:r>
      <w:r w:rsidRPr="005B0D5B">
        <w:rPr>
          <w:spacing w:val="-6"/>
          <w:sz w:val="20"/>
        </w:rPr>
        <w:t xml:space="preserve"> </w:t>
      </w:r>
      <w:r w:rsidRPr="005B0D5B">
        <w:rPr>
          <w:sz w:val="20"/>
        </w:rPr>
        <w:t>leverages</w:t>
      </w:r>
      <w:r w:rsidRPr="005B0D5B">
        <w:rPr>
          <w:spacing w:val="-4"/>
          <w:sz w:val="20"/>
        </w:rPr>
        <w:t xml:space="preserve"> </w:t>
      </w:r>
      <w:r w:rsidRPr="005B0D5B">
        <w:rPr>
          <w:sz w:val="20"/>
        </w:rPr>
        <w:t>the</w:t>
      </w:r>
      <w:r w:rsidRPr="005B0D5B">
        <w:rPr>
          <w:spacing w:val="-6"/>
          <w:sz w:val="20"/>
        </w:rPr>
        <w:t xml:space="preserve"> </w:t>
      </w:r>
      <w:r w:rsidRPr="005B0D5B">
        <w:rPr>
          <w:sz w:val="20"/>
        </w:rPr>
        <w:t>strengths</w:t>
      </w:r>
      <w:r w:rsidRPr="005B0D5B">
        <w:rPr>
          <w:spacing w:val="-4"/>
          <w:sz w:val="20"/>
        </w:rPr>
        <w:t xml:space="preserve"> </w:t>
      </w:r>
      <w:r w:rsidRPr="005B0D5B">
        <w:rPr>
          <w:sz w:val="20"/>
        </w:rPr>
        <w:t>of others</w:t>
      </w:r>
      <w:r w:rsidRPr="005B0D5B">
        <w:rPr>
          <w:spacing w:val="-4"/>
          <w:sz w:val="20"/>
        </w:rPr>
        <w:t xml:space="preserve"> </w:t>
      </w:r>
      <w:r w:rsidRPr="005B0D5B">
        <w:rPr>
          <w:sz w:val="20"/>
        </w:rPr>
        <w:t>to</w:t>
      </w:r>
      <w:r w:rsidRPr="005B0D5B">
        <w:rPr>
          <w:spacing w:val="-2"/>
          <w:sz w:val="20"/>
        </w:rPr>
        <w:t xml:space="preserve"> </w:t>
      </w:r>
      <w:r w:rsidRPr="005B0D5B">
        <w:rPr>
          <w:sz w:val="20"/>
        </w:rPr>
        <w:t>accomplish</w:t>
      </w:r>
      <w:r w:rsidRPr="005B0D5B">
        <w:rPr>
          <w:spacing w:val="-5"/>
          <w:sz w:val="20"/>
        </w:rPr>
        <w:t xml:space="preserve"> </w:t>
      </w:r>
      <w:r w:rsidRPr="005B0D5B">
        <w:rPr>
          <w:spacing w:val="-2"/>
          <w:sz w:val="20"/>
        </w:rPr>
        <w:t>goals.</w:t>
      </w:r>
    </w:p>
    <w:p w14:paraId="20540AC9" w14:textId="77777777" w:rsidR="00BE4445" w:rsidRPr="005B0D5B" w:rsidRDefault="00BE4445" w:rsidP="00692C41">
      <w:pPr>
        <w:pStyle w:val="TableParagraph"/>
        <w:numPr>
          <w:ilvl w:val="0"/>
          <w:numId w:val="11"/>
        </w:numPr>
        <w:ind w:left="900"/>
        <w:rPr>
          <w:sz w:val="20"/>
        </w:rPr>
      </w:pPr>
      <w:r w:rsidRPr="005B0D5B">
        <w:rPr>
          <w:sz w:val="20"/>
        </w:rPr>
        <w:t>Shares</w:t>
      </w:r>
      <w:r w:rsidRPr="005B0D5B">
        <w:rPr>
          <w:spacing w:val="-8"/>
          <w:sz w:val="20"/>
        </w:rPr>
        <w:t xml:space="preserve"> </w:t>
      </w:r>
      <w:r w:rsidRPr="005B0D5B">
        <w:rPr>
          <w:sz w:val="20"/>
        </w:rPr>
        <w:t>relevant</w:t>
      </w:r>
      <w:r w:rsidRPr="005B0D5B">
        <w:rPr>
          <w:spacing w:val="-6"/>
          <w:sz w:val="20"/>
        </w:rPr>
        <w:t xml:space="preserve"> </w:t>
      </w:r>
      <w:r w:rsidRPr="005B0D5B">
        <w:rPr>
          <w:sz w:val="20"/>
        </w:rPr>
        <w:t>information</w:t>
      </w:r>
      <w:r w:rsidRPr="005B0D5B">
        <w:rPr>
          <w:spacing w:val="-2"/>
          <w:sz w:val="20"/>
        </w:rPr>
        <w:t xml:space="preserve"> </w:t>
      </w:r>
      <w:r w:rsidRPr="005B0D5B">
        <w:rPr>
          <w:sz w:val="20"/>
        </w:rPr>
        <w:t>accurately,</w:t>
      </w:r>
      <w:r w:rsidRPr="005B0D5B">
        <w:rPr>
          <w:spacing w:val="-4"/>
          <w:sz w:val="20"/>
        </w:rPr>
        <w:t xml:space="preserve"> </w:t>
      </w:r>
      <w:r w:rsidRPr="005B0D5B">
        <w:rPr>
          <w:sz w:val="20"/>
        </w:rPr>
        <w:t>completely,</w:t>
      </w:r>
      <w:r w:rsidRPr="005B0D5B">
        <w:rPr>
          <w:spacing w:val="-5"/>
          <w:sz w:val="20"/>
        </w:rPr>
        <w:t xml:space="preserve"> </w:t>
      </w:r>
      <w:r w:rsidRPr="005B0D5B">
        <w:rPr>
          <w:sz w:val="20"/>
        </w:rPr>
        <w:t>and</w:t>
      </w:r>
      <w:r w:rsidRPr="005B0D5B">
        <w:rPr>
          <w:spacing w:val="-6"/>
          <w:sz w:val="20"/>
        </w:rPr>
        <w:t xml:space="preserve"> </w:t>
      </w:r>
      <w:r w:rsidRPr="005B0D5B">
        <w:rPr>
          <w:spacing w:val="-2"/>
          <w:sz w:val="20"/>
        </w:rPr>
        <w:t>appropriately.</w:t>
      </w:r>
    </w:p>
    <w:p w14:paraId="532E7505" w14:textId="77777777" w:rsidR="00BE4445" w:rsidRPr="005B0D5B" w:rsidRDefault="00BE4445" w:rsidP="00692C41">
      <w:pPr>
        <w:pStyle w:val="TableParagraph"/>
        <w:numPr>
          <w:ilvl w:val="0"/>
          <w:numId w:val="11"/>
        </w:numPr>
        <w:spacing w:line="242" w:lineRule="exact"/>
        <w:ind w:left="900"/>
        <w:rPr>
          <w:sz w:val="20"/>
        </w:rPr>
      </w:pPr>
      <w:r w:rsidRPr="005B0D5B">
        <w:rPr>
          <w:sz w:val="20"/>
        </w:rPr>
        <w:t>Supports</w:t>
      </w:r>
      <w:r w:rsidRPr="005B0D5B">
        <w:rPr>
          <w:spacing w:val="-4"/>
          <w:sz w:val="20"/>
        </w:rPr>
        <w:t xml:space="preserve"> </w:t>
      </w:r>
      <w:r w:rsidRPr="005B0D5B">
        <w:rPr>
          <w:sz w:val="20"/>
        </w:rPr>
        <w:t>the</w:t>
      </w:r>
      <w:r w:rsidRPr="005B0D5B">
        <w:rPr>
          <w:spacing w:val="-5"/>
          <w:sz w:val="20"/>
        </w:rPr>
        <w:t xml:space="preserve"> </w:t>
      </w:r>
      <w:r w:rsidRPr="005B0D5B">
        <w:rPr>
          <w:sz w:val="20"/>
        </w:rPr>
        <w:t>success</w:t>
      </w:r>
      <w:r w:rsidRPr="005B0D5B">
        <w:rPr>
          <w:spacing w:val="1"/>
          <w:sz w:val="20"/>
        </w:rPr>
        <w:t xml:space="preserve"> </w:t>
      </w:r>
      <w:r w:rsidRPr="005B0D5B">
        <w:rPr>
          <w:sz w:val="20"/>
        </w:rPr>
        <w:t>of</w:t>
      </w:r>
      <w:r w:rsidRPr="005B0D5B">
        <w:rPr>
          <w:spacing w:val="-5"/>
          <w:sz w:val="20"/>
        </w:rPr>
        <w:t xml:space="preserve"> </w:t>
      </w:r>
      <w:r w:rsidRPr="005B0D5B">
        <w:rPr>
          <w:sz w:val="20"/>
        </w:rPr>
        <w:t>team</w:t>
      </w:r>
      <w:r w:rsidRPr="005B0D5B">
        <w:rPr>
          <w:spacing w:val="-4"/>
          <w:sz w:val="20"/>
        </w:rPr>
        <w:t xml:space="preserve"> </w:t>
      </w:r>
      <w:r w:rsidRPr="005B0D5B">
        <w:rPr>
          <w:spacing w:val="-2"/>
          <w:sz w:val="20"/>
        </w:rPr>
        <w:t>members.</w:t>
      </w:r>
    </w:p>
    <w:p w14:paraId="5AAA79DD" w14:textId="77777777" w:rsidR="00BE4445" w:rsidRPr="005B0D5B" w:rsidRDefault="00BE4445" w:rsidP="00692C41">
      <w:pPr>
        <w:pStyle w:val="TableParagraph"/>
        <w:numPr>
          <w:ilvl w:val="0"/>
          <w:numId w:val="11"/>
        </w:numPr>
        <w:spacing w:before="6" w:line="243" w:lineRule="exact"/>
        <w:ind w:left="900"/>
        <w:rPr>
          <w:b/>
          <w:sz w:val="11"/>
        </w:rPr>
      </w:pPr>
      <w:r w:rsidRPr="005B0D5B">
        <w:rPr>
          <w:sz w:val="20"/>
        </w:rPr>
        <w:t>Manages</w:t>
      </w:r>
      <w:r w:rsidRPr="005B0D5B">
        <w:rPr>
          <w:spacing w:val="-7"/>
          <w:sz w:val="20"/>
        </w:rPr>
        <w:t xml:space="preserve"> </w:t>
      </w:r>
      <w:r w:rsidRPr="005B0D5B">
        <w:rPr>
          <w:sz w:val="20"/>
        </w:rPr>
        <w:t>interpersonal</w:t>
      </w:r>
      <w:r w:rsidRPr="005B0D5B">
        <w:rPr>
          <w:spacing w:val="-6"/>
          <w:sz w:val="20"/>
        </w:rPr>
        <w:t xml:space="preserve"> </w:t>
      </w:r>
      <w:r w:rsidRPr="005B0D5B">
        <w:rPr>
          <w:sz w:val="20"/>
        </w:rPr>
        <w:t>conflicts</w:t>
      </w:r>
      <w:r w:rsidRPr="005B0D5B">
        <w:rPr>
          <w:spacing w:val="-6"/>
          <w:sz w:val="20"/>
        </w:rPr>
        <w:t xml:space="preserve"> </w:t>
      </w:r>
      <w:r w:rsidRPr="005B0D5B">
        <w:rPr>
          <w:spacing w:val="-2"/>
          <w:sz w:val="20"/>
        </w:rPr>
        <w:t>constructively.</w:t>
      </w:r>
    </w:p>
    <w:p w14:paraId="3BA2D470" w14:textId="28BCCDB4" w:rsidR="004B24AA" w:rsidRPr="005B0D5B" w:rsidRDefault="00BE4445" w:rsidP="00692C41">
      <w:pPr>
        <w:pStyle w:val="TableParagraph"/>
        <w:numPr>
          <w:ilvl w:val="0"/>
          <w:numId w:val="11"/>
        </w:numPr>
        <w:spacing w:before="6" w:line="243" w:lineRule="exact"/>
        <w:ind w:left="900"/>
        <w:rPr>
          <w:b/>
          <w:sz w:val="11"/>
        </w:rPr>
      </w:pPr>
      <w:r w:rsidRPr="005B0D5B">
        <w:rPr>
          <w:sz w:val="20"/>
        </w:rPr>
        <w:t>Earns</w:t>
      </w:r>
      <w:r w:rsidRPr="005B0D5B">
        <w:rPr>
          <w:spacing w:val="-3"/>
          <w:sz w:val="20"/>
        </w:rPr>
        <w:t xml:space="preserve"> </w:t>
      </w:r>
      <w:r w:rsidRPr="005B0D5B">
        <w:rPr>
          <w:sz w:val="20"/>
        </w:rPr>
        <w:t>the</w:t>
      </w:r>
      <w:r w:rsidRPr="005B0D5B">
        <w:rPr>
          <w:spacing w:val="-4"/>
          <w:sz w:val="20"/>
        </w:rPr>
        <w:t xml:space="preserve"> </w:t>
      </w:r>
      <w:r w:rsidRPr="005B0D5B">
        <w:rPr>
          <w:sz w:val="20"/>
        </w:rPr>
        <w:t>trust</w:t>
      </w:r>
      <w:r w:rsidRPr="005B0D5B">
        <w:rPr>
          <w:spacing w:val="-3"/>
          <w:sz w:val="20"/>
        </w:rPr>
        <w:t xml:space="preserve"> </w:t>
      </w:r>
      <w:r w:rsidRPr="005B0D5B">
        <w:rPr>
          <w:sz w:val="20"/>
        </w:rPr>
        <w:t>and</w:t>
      </w:r>
      <w:r w:rsidRPr="005B0D5B">
        <w:rPr>
          <w:spacing w:val="-4"/>
          <w:sz w:val="20"/>
        </w:rPr>
        <w:t xml:space="preserve"> </w:t>
      </w:r>
      <w:r w:rsidRPr="005B0D5B">
        <w:rPr>
          <w:sz w:val="20"/>
        </w:rPr>
        <w:t>respect</w:t>
      </w:r>
      <w:r w:rsidRPr="005B0D5B">
        <w:rPr>
          <w:spacing w:val="1"/>
          <w:sz w:val="20"/>
        </w:rPr>
        <w:t xml:space="preserve"> </w:t>
      </w:r>
      <w:r w:rsidRPr="005B0D5B">
        <w:rPr>
          <w:sz w:val="20"/>
        </w:rPr>
        <w:t>of</w:t>
      </w:r>
      <w:r w:rsidRPr="005B0D5B">
        <w:rPr>
          <w:spacing w:val="-4"/>
          <w:sz w:val="20"/>
        </w:rPr>
        <w:t xml:space="preserve"> </w:t>
      </w:r>
      <w:r w:rsidRPr="005B0D5B">
        <w:rPr>
          <w:sz w:val="20"/>
        </w:rPr>
        <w:t>team</w:t>
      </w:r>
      <w:r w:rsidRPr="005B0D5B">
        <w:rPr>
          <w:spacing w:val="-3"/>
          <w:sz w:val="20"/>
        </w:rPr>
        <w:t xml:space="preserve"> </w:t>
      </w:r>
      <w:r w:rsidRPr="005B0D5B">
        <w:rPr>
          <w:spacing w:val="-2"/>
          <w:sz w:val="20"/>
        </w:rPr>
        <w:t>members.</w:t>
      </w:r>
    </w:p>
    <w:p w14:paraId="4A45A3C7" w14:textId="77777777" w:rsidR="00BF1710" w:rsidRPr="005B0D5B" w:rsidRDefault="00BF1710" w:rsidP="005E4283">
      <w:pPr>
        <w:pStyle w:val="BodyText"/>
        <w:spacing w:before="240" w:after="60"/>
        <w:ind w:left="202"/>
      </w:pPr>
      <w:r w:rsidRPr="005B0D5B">
        <w:t>Competency-rating</w:t>
      </w:r>
      <w:r w:rsidRPr="005B0D5B">
        <w:rPr>
          <w:spacing w:val="-4"/>
        </w:rPr>
        <w:t xml:space="preserve"> </w:t>
      </w:r>
      <w:r w:rsidRPr="005B0D5B">
        <w:rPr>
          <w:spacing w:val="-2"/>
        </w:rPr>
        <w:t>Examples</w:t>
      </w:r>
    </w:p>
    <w:tbl>
      <w:tblPr>
        <w:tblStyle w:val="TableGrid"/>
        <w:tblW w:w="14400" w:type="dxa"/>
        <w:jc w:val="center"/>
        <w:tblLayout w:type="fixed"/>
        <w:tblLook w:val="01A0" w:firstRow="1" w:lastRow="0" w:firstColumn="1" w:lastColumn="1" w:noHBand="0" w:noVBand="0"/>
      </w:tblPr>
      <w:tblGrid>
        <w:gridCol w:w="2245"/>
        <w:gridCol w:w="12155"/>
      </w:tblGrid>
      <w:tr w:rsidR="00E85E2B" w:rsidRPr="005B0D5B" w14:paraId="2818A48C" w14:textId="77777777" w:rsidTr="00751B80">
        <w:trPr>
          <w:trHeight w:val="63"/>
          <w:jc w:val="center"/>
        </w:trPr>
        <w:tc>
          <w:tcPr>
            <w:tcW w:w="2245" w:type="dxa"/>
            <w:shd w:val="clear" w:color="auto" w:fill="500000"/>
          </w:tcPr>
          <w:p w14:paraId="19EB1CF6" w14:textId="33C42EF4" w:rsidR="00E85E2B" w:rsidRPr="005B0D5B" w:rsidRDefault="009F145B" w:rsidP="00FA715D">
            <w:pPr>
              <w:pStyle w:val="TableParagraph"/>
              <w:ind w:left="115" w:right="215"/>
              <w:rPr>
                <w:b/>
                <w:color w:val="FFFFFF"/>
                <w:spacing w:val="-2"/>
              </w:rPr>
            </w:pPr>
            <w:r w:rsidRPr="005B0D5B">
              <w:rPr>
                <w:b/>
                <w:color w:val="FFFFFF"/>
                <w:spacing w:val="-2"/>
              </w:rPr>
              <w:t>Rating</w:t>
            </w:r>
          </w:p>
        </w:tc>
        <w:tc>
          <w:tcPr>
            <w:tcW w:w="12155" w:type="dxa"/>
            <w:shd w:val="clear" w:color="auto" w:fill="500000"/>
          </w:tcPr>
          <w:p w14:paraId="6BC2B7F8" w14:textId="0B0774CA" w:rsidR="00E85E2B" w:rsidRPr="005B0D5B" w:rsidRDefault="009F145B" w:rsidP="00FA715D">
            <w:pPr>
              <w:pStyle w:val="TableParagraph"/>
              <w:spacing w:before="2"/>
              <w:ind w:left="100" w:right="178"/>
              <w:rPr>
                <w:b/>
              </w:rPr>
            </w:pPr>
            <w:r w:rsidRPr="005B0D5B">
              <w:rPr>
                <w:b/>
              </w:rPr>
              <w:t>Example</w:t>
            </w:r>
          </w:p>
        </w:tc>
      </w:tr>
      <w:tr w:rsidR="00BF1710" w:rsidRPr="005B0D5B" w14:paraId="24E3329A" w14:textId="77777777" w:rsidTr="00751B80">
        <w:trPr>
          <w:trHeight w:val="920"/>
          <w:jc w:val="center"/>
        </w:trPr>
        <w:tc>
          <w:tcPr>
            <w:tcW w:w="2245" w:type="dxa"/>
            <w:shd w:val="clear" w:color="auto" w:fill="EDEDED" w:themeFill="accent3" w:themeFillTint="33"/>
          </w:tcPr>
          <w:p w14:paraId="6CA8DA10" w14:textId="77777777" w:rsidR="00BF1710" w:rsidRPr="005B0D5B" w:rsidRDefault="00BF1710" w:rsidP="001B5BE5">
            <w:pPr>
              <w:pStyle w:val="TableParagraph"/>
              <w:spacing w:after="60"/>
              <w:ind w:left="101" w:right="144"/>
              <w:rPr>
                <w:b/>
                <w:sz w:val="20"/>
                <w:szCs w:val="20"/>
              </w:rPr>
            </w:pPr>
            <w:r w:rsidRPr="005B0D5B">
              <w:rPr>
                <w:b/>
                <w:spacing w:val="-2"/>
                <w:sz w:val="20"/>
                <w:szCs w:val="20"/>
              </w:rPr>
              <w:t>Significantly Exceeds Expectations</w:t>
            </w:r>
          </w:p>
        </w:tc>
        <w:tc>
          <w:tcPr>
            <w:tcW w:w="12155" w:type="dxa"/>
          </w:tcPr>
          <w:p w14:paraId="5734EFDF" w14:textId="0D3AA520" w:rsidR="00BF1710" w:rsidRPr="005B0D5B" w:rsidRDefault="00BF1710" w:rsidP="00553598">
            <w:pPr>
              <w:pStyle w:val="TableParagraph"/>
              <w:spacing w:before="20" w:after="120"/>
              <w:ind w:left="101" w:right="178"/>
              <w:rPr>
                <w:sz w:val="20"/>
              </w:rPr>
            </w:pPr>
            <w:r w:rsidRPr="005B0D5B">
              <w:rPr>
                <w:sz w:val="20"/>
              </w:rPr>
              <w:t>The Human Resources Specialist possess the ability to turn any group into a strong team. The Specialist creates a friendly and collaborative working environment in which the strengths of each team member are sought and maximized thus generating high</w:t>
            </w:r>
            <w:r w:rsidR="002715BB" w:rsidRPr="005B0D5B">
              <w:rPr>
                <w:sz w:val="20"/>
              </w:rPr>
              <w:t xml:space="preserve"> </w:t>
            </w:r>
            <w:r w:rsidRPr="005B0D5B">
              <w:rPr>
                <w:sz w:val="20"/>
              </w:rPr>
              <w:t>engagement.</w:t>
            </w:r>
            <w:r w:rsidRPr="005B0D5B">
              <w:rPr>
                <w:spacing w:val="-4"/>
                <w:sz w:val="20"/>
              </w:rPr>
              <w:t xml:space="preserve"> </w:t>
            </w:r>
            <w:r w:rsidRPr="005B0D5B">
              <w:rPr>
                <w:sz w:val="20"/>
              </w:rPr>
              <w:t>The</w:t>
            </w:r>
            <w:r w:rsidRPr="005B0D5B">
              <w:rPr>
                <w:spacing w:val="-4"/>
                <w:sz w:val="20"/>
              </w:rPr>
              <w:t xml:space="preserve"> </w:t>
            </w:r>
            <w:r w:rsidRPr="005B0D5B">
              <w:rPr>
                <w:sz w:val="20"/>
              </w:rPr>
              <w:t>HR</w:t>
            </w:r>
            <w:r w:rsidRPr="005B0D5B">
              <w:rPr>
                <w:spacing w:val="-2"/>
                <w:sz w:val="20"/>
              </w:rPr>
              <w:t xml:space="preserve"> </w:t>
            </w:r>
            <w:r w:rsidR="00A0171F">
              <w:rPr>
                <w:sz w:val="20"/>
              </w:rPr>
              <w:t>S</w:t>
            </w:r>
            <w:bookmarkStart w:id="0" w:name="_GoBack"/>
            <w:bookmarkEnd w:id="0"/>
            <w:r w:rsidRPr="005B0D5B">
              <w:rPr>
                <w:sz w:val="20"/>
              </w:rPr>
              <w:t>pecialist</w:t>
            </w:r>
            <w:r w:rsidRPr="005B0D5B">
              <w:rPr>
                <w:spacing w:val="-3"/>
                <w:sz w:val="20"/>
              </w:rPr>
              <w:t xml:space="preserve"> </w:t>
            </w:r>
            <w:r w:rsidRPr="005B0D5B">
              <w:rPr>
                <w:sz w:val="20"/>
              </w:rPr>
              <w:t>is</w:t>
            </w:r>
            <w:r w:rsidRPr="005B0D5B">
              <w:rPr>
                <w:spacing w:val="-3"/>
                <w:sz w:val="20"/>
              </w:rPr>
              <w:t xml:space="preserve"> </w:t>
            </w:r>
            <w:r w:rsidRPr="005B0D5B">
              <w:rPr>
                <w:sz w:val="20"/>
              </w:rPr>
              <w:t>active</w:t>
            </w:r>
            <w:r w:rsidRPr="005B0D5B">
              <w:rPr>
                <w:spacing w:val="-4"/>
                <w:sz w:val="20"/>
              </w:rPr>
              <w:t xml:space="preserve"> </w:t>
            </w:r>
            <w:r w:rsidRPr="005B0D5B">
              <w:rPr>
                <w:sz w:val="20"/>
              </w:rPr>
              <w:t>in</w:t>
            </w:r>
            <w:r w:rsidRPr="005B0D5B">
              <w:rPr>
                <w:spacing w:val="-4"/>
                <w:sz w:val="20"/>
              </w:rPr>
              <w:t xml:space="preserve"> </w:t>
            </w:r>
            <w:r w:rsidRPr="005B0D5B">
              <w:rPr>
                <w:sz w:val="20"/>
              </w:rPr>
              <w:t>sharing relevant</w:t>
            </w:r>
            <w:r w:rsidRPr="005B0D5B">
              <w:rPr>
                <w:spacing w:val="-4"/>
                <w:sz w:val="20"/>
              </w:rPr>
              <w:t xml:space="preserve"> </w:t>
            </w:r>
            <w:r w:rsidRPr="005B0D5B">
              <w:rPr>
                <w:sz w:val="20"/>
              </w:rPr>
              <w:t>information and</w:t>
            </w:r>
            <w:r w:rsidRPr="005B0D5B">
              <w:rPr>
                <w:spacing w:val="-4"/>
                <w:sz w:val="20"/>
              </w:rPr>
              <w:t xml:space="preserve"> </w:t>
            </w:r>
            <w:r w:rsidRPr="005B0D5B">
              <w:rPr>
                <w:sz w:val="20"/>
              </w:rPr>
              <w:t>in asking</w:t>
            </w:r>
            <w:r w:rsidRPr="005B0D5B">
              <w:rPr>
                <w:spacing w:val="-4"/>
                <w:sz w:val="20"/>
              </w:rPr>
              <w:t xml:space="preserve"> </w:t>
            </w:r>
            <w:r w:rsidRPr="005B0D5B">
              <w:rPr>
                <w:sz w:val="20"/>
              </w:rPr>
              <w:t>for</w:t>
            </w:r>
            <w:r w:rsidRPr="005B0D5B">
              <w:rPr>
                <w:spacing w:val="-4"/>
                <w:sz w:val="20"/>
              </w:rPr>
              <w:t xml:space="preserve"> </w:t>
            </w:r>
            <w:r w:rsidRPr="005B0D5B">
              <w:rPr>
                <w:sz w:val="20"/>
              </w:rPr>
              <w:t>the</w:t>
            </w:r>
            <w:r w:rsidRPr="005B0D5B">
              <w:rPr>
                <w:spacing w:val="-4"/>
                <w:sz w:val="20"/>
              </w:rPr>
              <w:t xml:space="preserve"> </w:t>
            </w:r>
            <w:r w:rsidRPr="005B0D5B">
              <w:rPr>
                <w:sz w:val="20"/>
              </w:rPr>
              <w:t>opinion</w:t>
            </w:r>
            <w:r w:rsidRPr="005B0D5B">
              <w:rPr>
                <w:spacing w:val="-4"/>
                <w:sz w:val="20"/>
              </w:rPr>
              <w:t xml:space="preserve"> </w:t>
            </w:r>
            <w:r w:rsidRPr="005B0D5B">
              <w:rPr>
                <w:sz w:val="20"/>
              </w:rPr>
              <w:t>of their</w:t>
            </w:r>
            <w:r w:rsidRPr="005B0D5B">
              <w:rPr>
                <w:spacing w:val="-3"/>
                <w:sz w:val="20"/>
              </w:rPr>
              <w:t xml:space="preserve"> </w:t>
            </w:r>
            <w:r w:rsidRPr="005B0D5B">
              <w:rPr>
                <w:sz w:val="20"/>
              </w:rPr>
              <w:t>team members</w:t>
            </w:r>
            <w:r w:rsidRPr="005B0D5B">
              <w:rPr>
                <w:spacing w:val="-3"/>
                <w:sz w:val="20"/>
              </w:rPr>
              <w:t xml:space="preserve"> </w:t>
            </w:r>
            <w:r w:rsidRPr="005B0D5B">
              <w:rPr>
                <w:sz w:val="20"/>
              </w:rPr>
              <w:t>before making important decisions ensuring alignment with the University’s mission and values.</w:t>
            </w:r>
          </w:p>
        </w:tc>
      </w:tr>
      <w:tr w:rsidR="00BF1710" w:rsidRPr="005B0D5B" w14:paraId="7358DB3E" w14:textId="77777777" w:rsidTr="00751B80">
        <w:trPr>
          <w:trHeight w:val="688"/>
          <w:jc w:val="center"/>
        </w:trPr>
        <w:tc>
          <w:tcPr>
            <w:tcW w:w="2245" w:type="dxa"/>
            <w:shd w:val="clear" w:color="auto" w:fill="EDEDED" w:themeFill="accent3" w:themeFillTint="33"/>
          </w:tcPr>
          <w:p w14:paraId="3B1909B3" w14:textId="77777777" w:rsidR="00BF1710" w:rsidRPr="005B0D5B" w:rsidRDefault="00BF1710" w:rsidP="001B5BE5">
            <w:pPr>
              <w:pStyle w:val="TableParagraph"/>
              <w:spacing w:after="60" w:line="237" w:lineRule="auto"/>
              <w:ind w:left="101" w:right="144"/>
              <w:rPr>
                <w:b/>
                <w:sz w:val="20"/>
                <w:szCs w:val="20"/>
              </w:rPr>
            </w:pPr>
            <w:r w:rsidRPr="005B0D5B">
              <w:rPr>
                <w:b/>
                <w:spacing w:val="-2"/>
                <w:sz w:val="20"/>
                <w:szCs w:val="20"/>
              </w:rPr>
              <w:t>Exceeds Expectations</w:t>
            </w:r>
          </w:p>
        </w:tc>
        <w:tc>
          <w:tcPr>
            <w:tcW w:w="12155" w:type="dxa"/>
          </w:tcPr>
          <w:p w14:paraId="4A95E401" w14:textId="77777777" w:rsidR="00BF1710" w:rsidRPr="005B0D5B" w:rsidRDefault="00BF1710" w:rsidP="00553598">
            <w:pPr>
              <w:pStyle w:val="TableParagraph"/>
              <w:spacing w:before="20" w:after="120" w:line="230" w:lineRule="exact"/>
              <w:ind w:left="101" w:right="178"/>
              <w:rPr>
                <w:sz w:val="20"/>
              </w:rPr>
            </w:pPr>
            <w:r w:rsidRPr="005B0D5B">
              <w:rPr>
                <w:sz w:val="20"/>
              </w:rPr>
              <w:t>The Human Resources Specialist is a trusted and respected member of the team who constantly supports the success of team members</w:t>
            </w:r>
            <w:r w:rsidRPr="005B0D5B">
              <w:rPr>
                <w:spacing w:val="-4"/>
                <w:sz w:val="20"/>
              </w:rPr>
              <w:t xml:space="preserve"> </w:t>
            </w:r>
            <w:r w:rsidRPr="005B0D5B">
              <w:rPr>
                <w:sz w:val="20"/>
              </w:rPr>
              <w:t>and</w:t>
            </w:r>
            <w:r w:rsidRPr="005B0D5B">
              <w:rPr>
                <w:spacing w:val="-5"/>
                <w:sz w:val="20"/>
              </w:rPr>
              <w:t xml:space="preserve"> </w:t>
            </w:r>
            <w:r w:rsidRPr="005B0D5B">
              <w:rPr>
                <w:sz w:val="20"/>
              </w:rPr>
              <w:t>demonstrates</w:t>
            </w:r>
            <w:r w:rsidRPr="005B0D5B">
              <w:rPr>
                <w:spacing w:val="-4"/>
                <w:sz w:val="20"/>
              </w:rPr>
              <w:t xml:space="preserve"> </w:t>
            </w:r>
            <w:r w:rsidRPr="005B0D5B">
              <w:rPr>
                <w:sz w:val="20"/>
              </w:rPr>
              <w:t>collegiality</w:t>
            </w:r>
            <w:r w:rsidRPr="005B0D5B">
              <w:rPr>
                <w:spacing w:val="-4"/>
                <w:sz w:val="20"/>
              </w:rPr>
              <w:t xml:space="preserve"> </w:t>
            </w:r>
            <w:r w:rsidRPr="005B0D5B">
              <w:rPr>
                <w:sz w:val="20"/>
              </w:rPr>
              <w:t>and</w:t>
            </w:r>
            <w:r w:rsidRPr="005B0D5B">
              <w:rPr>
                <w:spacing w:val="-5"/>
                <w:sz w:val="20"/>
              </w:rPr>
              <w:t xml:space="preserve"> </w:t>
            </w:r>
            <w:r w:rsidRPr="005B0D5B">
              <w:rPr>
                <w:sz w:val="20"/>
              </w:rPr>
              <w:t>collaboration. This</w:t>
            </w:r>
            <w:r w:rsidRPr="005B0D5B">
              <w:rPr>
                <w:spacing w:val="-3"/>
                <w:sz w:val="20"/>
              </w:rPr>
              <w:t xml:space="preserve"> </w:t>
            </w:r>
            <w:r w:rsidRPr="005B0D5B">
              <w:rPr>
                <w:sz w:val="20"/>
              </w:rPr>
              <w:t>individual</w:t>
            </w:r>
            <w:r w:rsidRPr="005B0D5B">
              <w:rPr>
                <w:spacing w:val="-4"/>
                <w:sz w:val="20"/>
              </w:rPr>
              <w:t xml:space="preserve"> </w:t>
            </w:r>
            <w:r w:rsidRPr="005B0D5B">
              <w:rPr>
                <w:sz w:val="20"/>
              </w:rPr>
              <w:t>is</w:t>
            </w:r>
            <w:r w:rsidRPr="005B0D5B">
              <w:rPr>
                <w:spacing w:val="-4"/>
                <w:sz w:val="20"/>
              </w:rPr>
              <w:t xml:space="preserve"> </w:t>
            </w:r>
            <w:r w:rsidRPr="005B0D5B">
              <w:rPr>
                <w:sz w:val="20"/>
              </w:rPr>
              <w:t>committed</w:t>
            </w:r>
            <w:r w:rsidRPr="005B0D5B">
              <w:rPr>
                <w:spacing w:val="-5"/>
                <w:sz w:val="20"/>
              </w:rPr>
              <w:t xml:space="preserve"> </w:t>
            </w:r>
            <w:r w:rsidRPr="005B0D5B">
              <w:rPr>
                <w:sz w:val="20"/>
              </w:rPr>
              <w:t>to</w:t>
            </w:r>
            <w:r w:rsidRPr="005B0D5B">
              <w:rPr>
                <w:spacing w:val="-5"/>
                <w:sz w:val="20"/>
              </w:rPr>
              <w:t xml:space="preserve"> </w:t>
            </w:r>
            <w:r w:rsidRPr="005B0D5B">
              <w:rPr>
                <w:sz w:val="20"/>
              </w:rPr>
              <w:t>the</w:t>
            </w:r>
            <w:r w:rsidRPr="005B0D5B">
              <w:rPr>
                <w:spacing w:val="-5"/>
                <w:sz w:val="20"/>
              </w:rPr>
              <w:t xml:space="preserve"> </w:t>
            </w:r>
            <w:r w:rsidRPr="005B0D5B">
              <w:rPr>
                <w:sz w:val="20"/>
              </w:rPr>
              <w:t>University’s</w:t>
            </w:r>
            <w:r w:rsidRPr="005B0D5B">
              <w:rPr>
                <w:spacing w:val="-3"/>
                <w:sz w:val="20"/>
              </w:rPr>
              <w:t xml:space="preserve"> </w:t>
            </w:r>
            <w:r w:rsidRPr="005B0D5B">
              <w:rPr>
                <w:sz w:val="20"/>
              </w:rPr>
              <w:t>mission and</w:t>
            </w:r>
            <w:r w:rsidRPr="005B0D5B">
              <w:rPr>
                <w:spacing w:val="-5"/>
                <w:sz w:val="20"/>
              </w:rPr>
              <w:t xml:space="preserve"> </w:t>
            </w:r>
            <w:r w:rsidRPr="005B0D5B">
              <w:rPr>
                <w:sz w:val="20"/>
              </w:rPr>
              <w:t>values. The Specialist quickly resolves any crises and conflicts within the team so as to not affect the working processes.</w:t>
            </w:r>
          </w:p>
        </w:tc>
      </w:tr>
      <w:tr w:rsidR="00BF1710" w:rsidRPr="005B0D5B" w14:paraId="099373AE" w14:textId="77777777" w:rsidTr="00751B80">
        <w:trPr>
          <w:trHeight w:val="689"/>
          <w:jc w:val="center"/>
        </w:trPr>
        <w:tc>
          <w:tcPr>
            <w:tcW w:w="2245" w:type="dxa"/>
            <w:shd w:val="clear" w:color="auto" w:fill="EDEDED" w:themeFill="accent3" w:themeFillTint="33"/>
          </w:tcPr>
          <w:p w14:paraId="32DFD468" w14:textId="77777777" w:rsidR="00BF1710" w:rsidRPr="005B0D5B" w:rsidRDefault="00BF1710" w:rsidP="001B5BE5">
            <w:pPr>
              <w:pStyle w:val="TableParagraph"/>
              <w:spacing w:after="60" w:line="250" w:lineRule="exact"/>
              <w:ind w:left="101" w:right="144"/>
              <w:rPr>
                <w:b/>
                <w:sz w:val="20"/>
                <w:szCs w:val="20"/>
              </w:rPr>
            </w:pPr>
            <w:r w:rsidRPr="005B0D5B">
              <w:rPr>
                <w:b/>
                <w:sz w:val="20"/>
                <w:szCs w:val="20"/>
              </w:rPr>
              <w:t>Meets</w:t>
            </w:r>
            <w:r w:rsidRPr="005B0D5B">
              <w:rPr>
                <w:b/>
                <w:spacing w:val="-4"/>
                <w:sz w:val="20"/>
                <w:szCs w:val="20"/>
              </w:rPr>
              <w:t xml:space="preserve"> </w:t>
            </w:r>
            <w:r w:rsidRPr="005B0D5B">
              <w:rPr>
                <w:b/>
                <w:spacing w:val="-2"/>
                <w:sz w:val="20"/>
                <w:szCs w:val="20"/>
              </w:rPr>
              <w:t>Expectations</w:t>
            </w:r>
          </w:p>
        </w:tc>
        <w:tc>
          <w:tcPr>
            <w:tcW w:w="12155" w:type="dxa"/>
          </w:tcPr>
          <w:p w14:paraId="4FE46F6C" w14:textId="77777777" w:rsidR="00BF1710" w:rsidRPr="005B0D5B" w:rsidRDefault="00BF1710" w:rsidP="00553598">
            <w:pPr>
              <w:pStyle w:val="TableParagraph"/>
              <w:spacing w:before="20" w:after="120" w:line="230" w:lineRule="atLeast"/>
              <w:ind w:left="101" w:right="178"/>
              <w:rPr>
                <w:sz w:val="20"/>
              </w:rPr>
            </w:pPr>
            <w:r w:rsidRPr="005B0D5B">
              <w:rPr>
                <w:sz w:val="20"/>
              </w:rPr>
              <w:t>Due to the Human Resources Specialist’s friendly attitude, all the other employees are happy to work with them on a team. The Specialist</w:t>
            </w:r>
            <w:r w:rsidRPr="005B0D5B">
              <w:rPr>
                <w:spacing w:val="-2"/>
                <w:sz w:val="20"/>
              </w:rPr>
              <w:t xml:space="preserve"> </w:t>
            </w:r>
            <w:r w:rsidRPr="005B0D5B">
              <w:rPr>
                <w:sz w:val="20"/>
              </w:rPr>
              <w:t>does</w:t>
            </w:r>
            <w:r w:rsidRPr="005B0D5B">
              <w:rPr>
                <w:spacing w:val="-3"/>
                <w:sz w:val="20"/>
              </w:rPr>
              <w:t xml:space="preserve"> </w:t>
            </w:r>
            <w:r w:rsidRPr="005B0D5B">
              <w:rPr>
                <w:sz w:val="20"/>
              </w:rPr>
              <w:t>not</w:t>
            </w:r>
            <w:r w:rsidRPr="005B0D5B">
              <w:rPr>
                <w:spacing w:val="-4"/>
                <w:sz w:val="20"/>
              </w:rPr>
              <w:t xml:space="preserve"> </w:t>
            </w:r>
            <w:r w:rsidRPr="005B0D5B">
              <w:rPr>
                <w:sz w:val="20"/>
              </w:rPr>
              <w:t>concern</w:t>
            </w:r>
            <w:r w:rsidRPr="005B0D5B">
              <w:rPr>
                <w:spacing w:val="-4"/>
                <w:sz w:val="20"/>
              </w:rPr>
              <w:t xml:space="preserve"> </w:t>
            </w:r>
            <w:r w:rsidRPr="005B0D5B">
              <w:rPr>
                <w:sz w:val="20"/>
              </w:rPr>
              <w:t>themself with</w:t>
            </w:r>
            <w:r w:rsidRPr="005B0D5B">
              <w:rPr>
                <w:spacing w:val="-4"/>
                <w:sz w:val="20"/>
              </w:rPr>
              <w:t xml:space="preserve"> </w:t>
            </w:r>
            <w:r w:rsidRPr="005B0D5B">
              <w:rPr>
                <w:sz w:val="20"/>
              </w:rPr>
              <w:t>who</w:t>
            </w:r>
            <w:r w:rsidRPr="005B0D5B">
              <w:rPr>
                <w:spacing w:val="-4"/>
                <w:sz w:val="20"/>
              </w:rPr>
              <w:t xml:space="preserve"> </w:t>
            </w:r>
            <w:r w:rsidRPr="005B0D5B">
              <w:rPr>
                <w:sz w:val="20"/>
              </w:rPr>
              <w:t>will</w:t>
            </w:r>
            <w:r w:rsidRPr="005B0D5B">
              <w:rPr>
                <w:spacing w:val="-1"/>
                <w:sz w:val="20"/>
              </w:rPr>
              <w:t xml:space="preserve"> </w:t>
            </w:r>
            <w:r w:rsidRPr="005B0D5B">
              <w:rPr>
                <w:sz w:val="20"/>
              </w:rPr>
              <w:t>get</w:t>
            </w:r>
            <w:r w:rsidRPr="005B0D5B">
              <w:rPr>
                <w:spacing w:val="-4"/>
                <w:sz w:val="20"/>
              </w:rPr>
              <w:t xml:space="preserve"> </w:t>
            </w:r>
            <w:r w:rsidRPr="005B0D5B">
              <w:rPr>
                <w:sz w:val="20"/>
              </w:rPr>
              <w:t>the credit. Their only</w:t>
            </w:r>
            <w:r w:rsidRPr="005B0D5B">
              <w:rPr>
                <w:spacing w:val="-2"/>
                <w:sz w:val="20"/>
              </w:rPr>
              <w:t xml:space="preserve"> </w:t>
            </w:r>
            <w:r w:rsidRPr="005B0D5B">
              <w:rPr>
                <w:sz w:val="20"/>
              </w:rPr>
              <w:t>concern</w:t>
            </w:r>
            <w:r w:rsidRPr="005B0D5B">
              <w:rPr>
                <w:spacing w:val="-4"/>
                <w:sz w:val="20"/>
              </w:rPr>
              <w:t xml:space="preserve"> </w:t>
            </w:r>
            <w:r w:rsidRPr="005B0D5B">
              <w:rPr>
                <w:sz w:val="20"/>
              </w:rPr>
              <w:t>is</w:t>
            </w:r>
            <w:r w:rsidRPr="005B0D5B">
              <w:rPr>
                <w:spacing w:val="-3"/>
                <w:sz w:val="20"/>
              </w:rPr>
              <w:t xml:space="preserve"> </w:t>
            </w:r>
            <w:r w:rsidRPr="005B0D5B">
              <w:rPr>
                <w:sz w:val="20"/>
              </w:rPr>
              <w:t>that</w:t>
            </w:r>
            <w:r w:rsidRPr="005B0D5B">
              <w:rPr>
                <w:spacing w:val="-4"/>
                <w:sz w:val="20"/>
              </w:rPr>
              <w:t xml:space="preserve"> </w:t>
            </w:r>
            <w:r w:rsidRPr="005B0D5B">
              <w:rPr>
                <w:sz w:val="20"/>
              </w:rPr>
              <w:t>their</w:t>
            </w:r>
            <w:r w:rsidRPr="005B0D5B">
              <w:rPr>
                <w:spacing w:val="-3"/>
                <w:sz w:val="20"/>
              </w:rPr>
              <w:t xml:space="preserve"> </w:t>
            </w:r>
            <w:r w:rsidRPr="005B0D5B">
              <w:rPr>
                <w:sz w:val="20"/>
              </w:rPr>
              <w:t>job is</w:t>
            </w:r>
            <w:r w:rsidRPr="005B0D5B">
              <w:rPr>
                <w:spacing w:val="-3"/>
                <w:sz w:val="20"/>
              </w:rPr>
              <w:t xml:space="preserve"> </w:t>
            </w:r>
            <w:r w:rsidRPr="005B0D5B">
              <w:rPr>
                <w:sz w:val="20"/>
              </w:rPr>
              <w:t>done</w:t>
            </w:r>
            <w:r w:rsidRPr="005B0D5B">
              <w:rPr>
                <w:spacing w:val="-4"/>
                <w:sz w:val="20"/>
              </w:rPr>
              <w:t xml:space="preserve"> </w:t>
            </w:r>
            <w:r w:rsidRPr="005B0D5B">
              <w:rPr>
                <w:sz w:val="20"/>
              </w:rPr>
              <w:t>well</w:t>
            </w:r>
            <w:r w:rsidRPr="005B0D5B">
              <w:rPr>
                <w:spacing w:val="-1"/>
                <w:sz w:val="20"/>
              </w:rPr>
              <w:t xml:space="preserve"> </w:t>
            </w:r>
            <w:r w:rsidRPr="005B0D5B">
              <w:rPr>
                <w:sz w:val="20"/>
              </w:rPr>
              <w:t>and</w:t>
            </w:r>
            <w:r w:rsidRPr="005B0D5B">
              <w:rPr>
                <w:spacing w:val="-4"/>
                <w:sz w:val="20"/>
              </w:rPr>
              <w:t xml:space="preserve"> </w:t>
            </w:r>
            <w:r w:rsidRPr="005B0D5B">
              <w:rPr>
                <w:sz w:val="20"/>
              </w:rPr>
              <w:t>in</w:t>
            </w:r>
            <w:r w:rsidRPr="005B0D5B">
              <w:rPr>
                <w:spacing w:val="-4"/>
                <w:sz w:val="20"/>
              </w:rPr>
              <w:t xml:space="preserve"> </w:t>
            </w:r>
            <w:r w:rsidRPr="005B0D5B">
              <w:rPr>
                <w:sz w:val="20"/>
              </w:rPr>
              <w:t>alignment with the University’s mission and values.</w:t>
            </w:r>
          </w:p>
        </w:tc>
      </w:tr>
      <w:tr w:rsidR="00BF1710" w:rsidRPr="005B0D5B" w14:paraId="37772072" w14:textId="77777777" w:rsidTr="00751B80">
        <w:trPr>
          <w:trHeight w:val="919"/>
          <w:jc w:val="center"/>
        </w:trPr>
        <w:tc>
          <w:tcPr>
            <w:tcW w:w="2245" w:type="dxa"/>
            <w:shd w:val="clear" w:color="auto" w:fill="EDEDED" w:themeFill="accent3" w:themeFillTint="33"/>
          </w:tcPr>
          <w:p w14:paraId="78C98DD5" w14:textId="77777777" w:rsidR="00BF1710" w:rsidRPr="005B0D5B" w:rsidRDefault="00BF1710" w:rsidP="001B5BE5">
            <w:pPr>
              <w:pStyle w:val="TableParagraph"/>
              <w:spacing w:after="60" w:line="237" w:lineRule="auto"/>
              <w:ind w:left="101" w:right="144"/>
              <w:rPr>
                <w:b/>
                <w:sz w:val="20"/>
                <w:szCs w:val="20"/>
              </w:rPr>
            </w:pPr>
            <w:r w:rsidRPr="005B0D5B">
              <w:rPr>
                <w:b/>
                <w:sz w:val="20"/>
                <w:szCs w:val="20"/>
              </w:rPr>
              <w:t>Partially</w:t>
            </w:r>
            <w:r w:rsidRPr="005B0D5B">
              <w:rPr>
                <w:b/>
                <w:spacing w:val="-16"/>
                <w:sz w:val="20"/>
                <w:szCs w:val="20"/>
              </w:rPr>
              <w:t xml:space="preserve"> </w:t>
            </w:r>
            <w:r w:rsidRPr="005B0D5B">
              <w:rPr>
                <w:b/>
                <w:sz w:val="20"/>
                <w:szCs w:val="20"/>
              </w:rPr>
              <w:t xml:space="preserve">Meets </w:t>
            </w:r>
            <w:r w:rsidRPr="005B0D5B">
              <w:rPr>
                <w:b/>
                <w:spacing w:val="-2"/>
                <w:sz w:val="20"/>
                <w:szCs w:val="20"/>
              </w:rPr>
              <w:t>Expectations</w:t>
            </w:r>
          </w:p>
        </w:tc>
        <w:tc>
          <w:tcPr>
            <w:tcW w:w="12155" w:type="dxa"/>
          </w:tcPr>
          <w:p w14:paraId="7C8C8FD7" w14:textId="67F04DA8" w:rsidR="00BF1710" w:rsidRPr="005B0D5B" w:rsidRDefault="00BF1710" w:rsidP="00553598">
            <w:pPr>
              <w:pStyle w:val="TableParagraph"/>
              <w:spacing w:before="20" w:after="120"/>
              <w:ind w:left="101" w:right="178"/>
              <w:rPr>
                <w:sz w:val="20"/>
              </w:rPr>
            </w:pPr>
            <w:r w:rsidRPr="005B0D5B">
              <w:rPr>
                <w:sz w:val="20"/>
              </w:rPr>
              <w:t>The Specialist sometimes refuses to accept the opinion of others within the team. The Specialist puts a focus of mind on their own job but lacks the necessary teamwork skills to leverage all the strengths within the team. This individual is hoarding information;</w:t>
            </w:r>
            <w:r w:rsidR="002715BB" w:rsidRPr="005B0D5B">
              <w:rPr>
                <w:sz w:val="20"/>
              </w:rPr>
              <w:t xml:space="preserve"> </w:t>
            </w:r>
            <w:r w:rsidRPr="005B0D5B">
              <w:rPr>
                <w:sz w:val="20"/>
              </w:rPr>
              <w:t>thus,</w:t>
            </w:r>
            <w:r w:rsidRPr="005B0D5B">
              <w:rPr>
                <w:spacing w:val="-4"/>
                <w:sz w:val="20"/>
              </w:rPr>
              <w:t xml:space="preserve"> </w:t>
            </w:r>
            <w:r w:rsidRPr="005B0D5B">
              <w:rPr>
                <w:sz w:val="20"/>
              </w:rPr>
              <w:t>preventing</w:t>
            </w:r>
            <w:r w:rsidRPr="005B0D5B">
              <w:rPr>
                <w:spacing w:val="-5"/>
                <w:sz w:val="20"/>
              </w:rPr>
              <w:t xml:space="preserve"> </w:t>
            </w:r>
            <w:r w:rsidRPr="005B0D5B">
              <w:rPr>
                <w:sz w:val="20"/>
              </w:rPr>
              <w:t>the team from</w:t>
            </w:r>
            <w:r w:rsidRPr="005B0D5B">
              <w:rPr>
                <w:spacing w:val="-5"/>
                <w:sz w:val="20"/>
              </w:rPr>
              <w:t xml:space="preserve"> </w:t>
            </w:r>
            <w:r w:rsidRPr="005B0D5B">
              <w:rPr>
                <w:sz w:val="20"/>
              </w:rPr>
              <w:t>making</w:t>
            </w:r>
            <w:r w:rsidRPr="005B0D5B">
              <w:rPr>
                <w:spacing w:val="-5"/>
                <w:sz w:val="20"/>
              </w:rPr>
              <w:t xml:space="preserve"> </w:t>
            </w:r>
            <w:r w:rsidRPr="005B0D5B">
              <w:rPr>
                <w:sz w:val="20"/>
              </w:rPr>
              <w:t>significant</w:t>
            </w:r>
            <w:r w:rsidRPr="005B0D5B">
              <w:rPr>
                <w:spacing w:val="-5"/>
                <w:sz w:val="20"/>
              </w:rPr>
              <w:t xml:space="preserve"> </w:t>
            </w:r>
            <w:r w:rsidRPr="005B0D5B">
              <w:rPr>
                <w:sz w:val="20"/>
              </w:rPr>
              <w:t>progress</w:t>
            </w:r>
            <w:r w:rsidRPr="005B0D5B">
              <w:rPr>
                <w:spacing w:val="-4"/>
                <w:sz w:val="20"/>
              </w:rPr>
              <w:t xml:space="preserve"> </w:t>
            </w:r>
            <w:r w:rsidRPr="005B0D5B">
              <w:rPr>
                <w:sz w:val="20"/>
              </w:rPr>
              <w:t>on</w:t>
            </w:r>
            <w:r w:rsidRPr="005B0D5B">
              <w:rPr>
                <w:spacing w:val="-5"/>
                <w:sz w:val="20"/>
              </w:rPr>
              <w:t xml:space="preserve"> </w:t>
            </w:r>
            <w:r w:rsidRPr="005B0D5B">
              <w:rPr>
                <w:sz w:val="20"/>
              </w:rPr>
              <w:t>the assignment.</w:t>
            </w:r>
            <w:r w:rsidRPr="005B0D5B">
              <w:rPr>
                <w:spacing w:val="-5"/>
                <w:sz w:val="20"/>
              </w:rPr>
              <w:t xml:space="preserve"> </w:t>
            </w:r>
            <w:r w:rsidRPr="005B0D5B">
              <w:rPr>
                <w:sz w:val="20"/>
              </w:rPr>
              <w:t>Improvements</w:t>
            </w:r>
            <w:r w:rsidRPr="005B0D5B">
              <w:rPr>
                <w:spacing w:val="-4"/>
                <w:sz w:val="20"/>
              </w:rPr>
              <w:t xml:space="preserve"> </w:t>
            </w:r>
            <w:r w:rsidRPr="005B0D5B">
              <w:rPr>
                <w:sz w:val="20"/>
              </w:rPr>
              <w:t>in</w:t>
            </w:r>
            <w:r w:rsidRPr="005B0D5B">
              <w:rPr>
                <w:spacing w:val="-5"/>
                <w:sz w:val="20"/>
              </w:rPr>
              <w:t xml:space="preserve"> </w:t>
            </w:r>
            <w:r w:rsidRPr="005B0D5B">
              <w:rPr>
                <w:sz w:val="20"/>
              </w:rPr>
              <w:t>knowledge/information</w:t>
            </w:r>
            <w:r w:rsidRPr="005B0D5B">
              <w:rPr>
                <w:spacing w:val="-5"/>
                <w:sz w:val="20"/>
              </w:rPr>
              <w:t xml:space="preserve"> </w:t>
            </w:r>
            <w:r w:rsidRPr="005B0D5B">
              <w:rPr>
                <w:sz w:val="20"/>
              </w:rPr>
              <w:t>sharing, and team support are needed.</w:t>
            </w:r>
          </w:p>
        </w:tc>
      </w:tr>
      <w:tr w:rsidR="00BF1710" w:rsidRPr="005B0D5B" w14:paraId="19EFD6D7" w14:textId="77777777" w:rsidTr="00751B80">
        <w:trPr>
          <w:trHeight w:val="918"/>
          <w:jc w:val="center"/>
        </w:trPr>
        <w:tc>
          <w:tcPr>
            <w:tcW w:w="2245" w:type="dxa"/>
            <w:shd w:val="clear" w:color="auto" w:fill="EDEDED" w:themeFill="accent3" w:themeFillTint="33"/>
          </w:tcPr>
          <w:p w14:paraId="70247A45" w14:textId="64BEE8B8" w:rsidR="00BF1710" w:rsidRPr="005B0D5B" w:rsidRDefault="00BF1710" w:rsidP="001B5BE5">
            <w:pPr>
              <w:pStyle w:val="TableParagraph"/>
              <w:spacing w:after="60" w:line="237" w:lineRule="auto"/>
              <w:ind w:left="101" w:right="144"/>
              <w:rPr>
                <w:b/>
                <w:sz w:val="20"/>
                <w:szCs w:val="20"/>
              </w:rPr>
            </w:pPr>
            <w:r w:rsidRPr="005B0D5B">
              <w:rPr>
                <w:b/>
                <w:sz w:val="20"/>
                <w:szCs w:val="20"/>
              </w:rPr>
              <w:t>Does</w:t>
            </w:r>
            <w:r w:rsidRPr="005B0D5B">
              <w:rPr>
                <w:b/>
                <w:spacing w:val="-16"/>
                <w:sz w:val="20"/>
                <w:szCs w:val="20"/>
              </w:rPr>
              <w:t xml:space="preserve"> </w:t>
            </w:r>
            <w:r w:rsidR="00A116B1" w:rsidRPr="005B0D5B">
              <w:rPr>
                <w:b/>
                <w:sz w:val="20"/>
                <w:szCs w:val="20"/>
              </w:rPr>
              <w:t>Not</w:t>
            </w:r>
            <w:r w:rsidR="00A116B1" w:rsidRPr="005B0D5B">
              <w:rPr>
                <w:b/>
                <w:spacing w:val="-15"/>
                <w:sz w:val="20"/>
                <w:szCs w:val="20"/>
              </w:rPr>
              <w:t xml:space="preserve"> </w:t>
            </w:r>
            <w:r w:rsidRPr="005B0D5B">
              <w:rPr>
                <w:b/>
                <w:sz w:val="20"/>
                <w:szCs w:val="20"/>
              </w:rPr>
              <w:t xml:space="preserve">Meet </w:t>
            </w:r>
            <w:r w:rsidRPr="005B0D5B">
              <w:rPr>
                <w:b/>
                <w:spacing w:val="-2"/>
                <w:sz w:val="20"/>
                <w:szCs w:val="20"/>
              </w:rPr>
              <w:t>Expectations</w:t>
            </w:r>
          </w:p>
        </w:tc>
        <w:tc>
          <w:tcPr>
            <w:tcW w:w="12155" w:type="dxa"/>
          </w:tcPr>
          <w:p w14:paraId="69C732AC" w14:textId="6129AE7C" w:rsidR="00BF1710" w:rsidRPr="005B0D5B" w:rsidRDefault="00BF1710" w:rsidP="00553598">
            <w:pPr>
              <w:pStyle w:val="TableParagraph"/>
              <w:spacing w:before="20" w:after="120"/>
              <w:ind w:left="101"/>
              <w:rPr>
                <w:sz w:val="20"/>
              </w:rPr>
            </w:pPr>
            <w:r w:rsidRPr="005B0D5B">
              <w:rPr>
                <w:sz w:val="20"/>
              </w:rPr>
              <w:t>The Human Resources Specialist is not able to work cooperatively with the team. The Specialist lacks patience, rudely and consistently interrupts while others are sharing information, and arrogantly imposes their perspectives on team members. This individual</w:t>
            </w:r>
            <w:r w:rsidRPr="005B0D5B">
              <w:rPr>
                <w:spacing w:val="-4"/>
                <w:sz w:val="20"/>
              </w:rPr>
              <w:t xml:space="preserve"> </w:t>
            </w:r>
            <w:r w:rsidRPr="005B0D5B">
              <w:rPr>
                <w:sz w:val="20"/>
              </w:rPr>
              <w:t>is</w:t>
            </w:r>
            <w:r w:rsidRPr="005B0D5B">
              <w:rPr>
                <w:spacing w:val="-4"/>
                <w:sz w:val="20"/>
              </w:rPr>
              <w:t xml:space="preserve"> </w:t>
            </w:r>
            <w:r w:rsidRPr="005B0D5B">
              <w:rPr>
                <w:sz w:val="20"/>
              </w:rPr>
              <w:t>creating</w:t>
            </w:r>
            <w:r w:rsidRPr="005B0D5B">
              <w:rPr>
                <w:spacing w:val="-5"/>
                <w:sz w:val="20"/>
              </w:rPr>
              <w:t xml:space="preserve"> </w:t>
            </w:r>
            <w:r w:rsidRPr="005B0D5B">
              <w:rPr>
                <w:sz w:val="20"/>
              </w:rPr>
              <w:t>conflict</w:t>
            </w:r>
            <w:r w:rsidRPr="005B0D5B">
              <w:rPr>
                <w:spacing w:val="-4"/>
                <w:sz w:val="20"/>
              </w:rPr>
              <w:t xml:space="preserve"> </w:t>
            </w:r>
            <w:r w:rsidRPr="005B0D5B">
              <w:rPr>
                <w:sz w:val="20"/>
              </w:rPr>
              <w:t>and</w:t>
            </w:r>
            <w:r w:rsidRPr="005B0D5B">
              <w:rPr>
                <w:spacing w:val="-5"/>
                <w:sz w:val="20"/>
              </w:rPr>
              <w:t xml:space="preserve"> </w:t>
            </w:r>
            <w:r w:rsidRPr="005B0D5B">
              <w:rPr>
                <w:sz w:val="20"/>
              </w:rPr>
              <w:t>negative</w:t>
            </w:r>
            <w:r w:rsidRPr="005B0D5B">
              <w:rPr>
                <w:spacing w:val="-5"/>
                <w:sz w:val="20"/>
              </w:rPr>
              <w:t xml:space="preserve"> </w:t>
            </w:r>
            <w:r w:rsidRPr="005B0D5B">
              <w:rPr>
                <w:sz w:val="20"/>
              </w:rPr>
              <w:t>dynamics</w:t>
            </w:r>
            <w:r w:rsidRPr="005B0D5B">
              <w:rPr>
                <w:spacing w:val="-4"/>
                <w:sz w:val="20"/>
              </w:rPr>
              <w:t xml:space="preserve"> </w:t>
            </w:r>
            <w:r w:rsidRPr="005B0D5B">
              <w:rPr>
                <w:sz w:val="20"/>
              </w:rPr>
              <w:t>within</w:t>
            </w:r>
            <w:r w:rsidRPr="005B0D5B">
              <w:rPr>
                <w:spacing w:val="-5"/>
                <w:sz w:val="20"/>
              </w:rPr>
              <w:t xml:space="preserve"> </w:t>
            </w:r>
            <w:r w:rsidRPr="005B0D5B">
              <w:rPr>
                <w:sz w:val="20"/>
              </w:rPr>
              <w:t>the</w:t>
            </w:r>
            <w:r w:rsidRPr="005B0D5B">
              <w:rPr>
                <w:spacing w:val="-5"/>
                <w:sz w:val="20"/>
              </w:rPr>
              <w:t xml:space="preserve"> </w:t>
            </w:r>
            <w:r w:rsidRPr="005B0D5B">
              <w:rPr>
                <w:sz w:val="20"/>
              </w:rPr>
              <w:t>team</w:t>
            </w:r>
            <w:r w:rsidRPr="005B0D5B">
              <w:rPr>
                <w:spacing w:val="-5"/>
                <w:sz w:val="20"/>
              </w:rPr>
              <w:t xml:space="preserve"> </w:t>
            </w:r>
            <w:r w:rsidRPr="005B0D5B">
              <w:rPr>
                <w:sz w:val="20"/>
              </w:rPr>
              <w:t>and</w:t>
            </w:r>
            <w:r w:rsidRPr="005B0D5B">
              <w:rPr>
                <w:spacing w:val="-1"/>
                <w:sz w:val="20"/>
              </w:rPr>
              <w:t xml:space="preserve"> </w:t>
            </w:r>
            <w:r w:rsidRPr="005B0D5B">
              <w:rPr>
                <w:sz w:val="20"/>
              </w:rPr>
              <w:t>by default delaying</w:t>
            </w:r>
            <w:r w:rsidRPr="005B0D5B">
              <w:rPr>
                <w:spacing w:val="-5"/>
                <w:sz w:val="20"/>
              </w:rPr>
              <w:t xml:space="preserve"> </w:t>
            </w:r>
            <w:r w:rsidRPr="005B0D5B">
              <w:rPr>
                <w:sz w:val="20"/>
              </w:rPr>
              <w:t>the</w:t>
            </w:r>
            <w:r w:rsidRPr="005B0D5B">
              <w:rPr>
                <w:spacing w:val="-5"/>
                <w:sz w:val="20"/>
              </w:rPr>
              <w:t xml:space="preserve"> </w:t>
            </w:r>
            <w:r w:rsidRPr="005B0D5B">
              <w:rPr>
                <w:sz w:val="20"/>
              </w:rPr>
              <w:t>team’s accomplishments.</w:t>
            </w:r>
            <w:r w:rsidRPr="005B0D5B">
              <w:rPr>
                <w:spacing w:val="-5"/>
                <w:sz w:val="20"/>
              </w:rPr>
              <w:t xml:space="preserve"> </w:t>
            </w:r>
            <w:r w:rsidRPr="005B0D5B">
              <w:rPr>
                <w:sz w:val="20"/>
              </w:rPr>
              <w:t>Immediate</w:t>
            </w:r>
            <w:r w:rsidR="002715BB" w:rsidRPr="005B0D5B">
              <w:rPr>
                <w:sz w:val="20"/>
              </w:rPr>
              <w:t xml:space="preserve"> </w:t>
            </w:r>
            <w:r w:rsidRPr="005B0D5B">
              <w:rPr>
                <w:sz w:val="20"/>
              </w:rPr>
              <w:t>corrective</w:t>
            </w:r>
            <w:r w:rsidRPr="005B0D5B">
              <w:rPr>
                <w:spacing w:val="-3"/>
                <w:sz w:val="20"/>
              </w:rPr>
              <w:t xml:space="preserve"> </w:t>
            </w:r>
            <w:r w:rsidRPr="005B0D5B">
              <w:rPr>
                <w:sz w:val="20"/>
              </w:rPr>
              <w:t>action</w:t>
            </w:r>
            <w:r w:rsidRPr="005B0D5B">
              <w:rPr>
                <w:spacing w:val="-7"/>
                <w:sz w:val="20"/>
              </w:rPr>
              <w:t xml:space="preserve"> </w:t>
            </w:r>
            <w:r w:rsidRPr="005B0D5B">
              <w:rPr>
                <w:sz w:val="20"/>
              </w:rPr>
              <w:t>is</w:t>
            </w:r>
            <w:r w:rsidRPr="005B0D5B">
              <w:rPr>
                <w:spacing w:val="-1"/>
                <w:sz w:val="20"/>
              </w:rPr>
              <w:t xml:space="preserve"> </w:t>
            </w:r>
            <w:r w:rsidRPr="005B0D5B">
              <w:rPr>
                <w:spacing w:val="-2"/>
                <w:sz w:val="20"/>
              </w:rPr>
              <w:t>needed.</w:t>
            </w:r>
          </w:p>
        </w:tc>
      </w:tr>
    </w:tbl>
    <w:p w14:paraId="525D15D9" w14:textId="77777777" w:rsidR="00BF1710" w:rsidRPr="005B0D5B" w:rsidRDefault="00BF1710" w:rsidP="00BF1710">
      <w:pPr>
        <w:spacing w:line="208" w:lineRule="exact"/>
        <w:rPr>
          <w:rFonts w:ascii="Arial" w:hAnsi="Arial" w:cs="Arial"/>
          <w:sz w:val="20"/>
        </w:rPr>
      </w:pPr>
    </w:p>
    <w:p w14:paraId="2111AE3B" w14:textId="63306344" w:rsidR="009E0898" w:rsidRPr="005B0D5B" w:rsidRDefault="009E0898" w:rsidP="00BF1710">
      <w:pPr>
        <w:spacing w:line="208" w:lineRule="exact"/>
        <w:rPr>
          <w:rFonts w:ascii="Arial" w:hAnsi="Arial" w:cs="Arial"/>
          <w:sz w:val="20"/>
        </w:rPr>
        <w:sectPr w:rsidR="009E0898" w:rsidRPr="005B0D5B">
          <w:type w:val="continuous"/>
          <w:pgSz w:w="15840" w:h="12240" w:orient="landscape"/>
          <w:pgMar w:top="980" w:right="760" w:bottom="940" w:left="360" w:header="516" w:footer="750" w:gutter="0"/>
          <w:cols w:space="720"/>
        </w:sectPr>
      </w:pPr>
    </w:p>
    <w:p w14:paraId="7A59DB95" w14:textId="2A5B8EC9" w:rsidR="00D82873" w:rsidRPr="005B0D5B" w:rsidRDefault="00D82873" w:rsidP="002715BB">
      <w:pPr>
        <w:pStyle w:val="Heading2"/>
      </w:pPr>
      <w:r w:rsidRPr="005B0D5B">
        <w:lastRenderedPageBreak/>
        <w:t>Support of A&amp;M System Core Values</w:t>
      </w:r>
    </w:p>
    <w:p w14:paraId="6449D3E5" w14:textId="3C20083C" w:rsidR="00D82873" w:rsidRPr="005B0D5B" w:rsidRDefault="00D82873" w:rsidP="00D82873">
      <w:pPr>
        <w:pStyle w:val="BodyText"/>
        <w:spacing w:before="60" w:after="180"/>
        <w:ind w:left="202"/>
        <w:rPr>
          <w:b w:val="0"/>
          <w:bCs w:val="0"/>
        </w:rPr>
      </w:pPr>
      <w:r w:rsidRPr="005B0D5B">
        <w:t>Description</w:t>
      </w:r>
      <w:r w:rsidRPr="005B0D5B">
        <w:rPr>
          <w:b w:val="0"/>
          <w:bCs w:val="0"/>
        </w:rPr>
        <w:t>: Actively promotes and demonstrates A&amp;M System Core Values of Respect, Excellence, Leadership, Loyalty, Integrity, and Selfless Service (RELLIS).</w:t>
      </w:r>
    </w:p>
    <w:p w14:paraId="7F52E043" w14:textId="77777777" w:rsidR="00D82873" w:rsidRPr="005B0D5B" w:rsidRDefault="00D82873" w:rsidP="00D82873">
      <w:pPr>
        <w:pStyle w:val="BodyText"/>
        <w:pBdr>
          <w:top w:val="single" w:sz="4" w:space="1" w:color="auto"/>
          <w:bottom w:val="single" w:sz="4" w:space="1" w:color="auto"/>
        </w:pBdr>
        <w:shd w:val="clear" w:color="auto" w:fill="D9D9D9" w:themeFill="background1" w:themeFillShade="D9"/>
        <w:ind w:left="202"/>
      </w:pPr>
      <w:r w:rsidRPr="005B0D5B">
        <w:t>Examples of behaviors might include:</w:t>
      </w:r>
    </w:p>
    <w:p w14:paraId="1A4781A8" w14:textId="77777777" w:rsidR="00D82873" w:rsidRPr="005B0D5B" w:rsidRDefault="00D82873" w:rsidP="00692C41">
      <w:pPr>
        <w:pStyle w:val="TableParagraph"/>
        <w:numPr>
          <w:ilvl w:val="0"/>
          <w:numId w:val="11"/>
        </w:numPr>
        <w:spacing w:before="4" w:line="243" w:lineRule="exact"/>
        <w:ind w:left="900"/>
        <w:rPr>
          <w:sz w:val="20"/>
        </w:rPr>
      </w:pPr>
      <w:r w:rsidRPr="005B0D5B">
        <w:rPr>
          <w:sz w:val="20"/>
        </w:rPr>
        <w:t>Treats</w:t>
      </w:r>
      <w:r w:rsidRPr="005B0D5B">
        <w:rPr>
          <w:spacing w:val="-1"/>
          <w:sz w:val="20"/>
        </w:rPr>
        <w:t xml:space="preserve"> </w:t>
      </w:r>
      <w:r w:rsidRPr="005B0D5B">
        <w:rPr>
          <w:sz w:val="20"/>
        </w:rPr>
        <w:t>all</w:t>
      </w:r>
      <w:r w:rsidRPr="005B0D5B">
        <w:rPr>
          <w:spacing w:val="-2"/>
          <w:sz w:val="20"/>
        </w:rPr>
        <w:t xml:space="preserve"> </w:t>
      </w:r>
      <w:r w:rsidRPr="005B0D5B">
        <w:rPr>
          <w:sz w:val="20"/>
        </w:rPr>
        <w:t>people</w:t>
      </w:r>
      <w:r w:rsidRPr="005B0D5B">
        <w:rPr>
          <w:spacing w:val="-4"/>
          <w:sz w:val="20"/>
        </w:rPr>
        <w:t xml:space="preserve"> </w:t>
      </w:r>
      <w:r w:rsidRPr="005B0D5B">
        <w:rPr>
          <w:sz w:val="20"/>
        </w:rPr>
        <w:t>with</w:t>
      </w:r>
      <w:r w:rsidRPr="005B0D5B">
        <w:rPr>
          <w:spacing w:val="-5"/>
          <w:sz w:val="20"/>
        </w:rPr>
        <w:t xml:space="preserve"> </w:t>
      </w:r>
      <w:r w:rsidRPr="005B0D5B">
        <w:rPr>
          <w:sz w:val="20"/>
        </w:rPr>
        <w:t>dignity,</w:t>
      </w:r>
      <w:r w:rsidRPr="005B0D5B">
        <w:rPr>
          <w:spacing w:val="-3"/>
          <w:sz w:val="20"/>
        </w:rPr>
        <w:t xml:space="preserve"> </w:t>
      </w:r>
      <w:r w:rsidRPr="005B0D5B">
        <w:rPr>
          <w:sz w:val="20"/>
        </w:rPr>
        <w:t>civility,</w:t>
      </w:r>
      <w:r w:rsidRPr="005B0D5B">
        <w:rPr>
          <w:spacing w:val="-5"/>
          <w:sz w:val="20"/>
        </w:rPr>
        <w:t xml:space="preserve"> </w:t>
      </w:r>
      <w:r w:rsidRPr="005B0D5B">
        <w:rPr>
          <w:sz w:val="20"/>
        </w:rPr>
        <w:t>and</w:t>
      </w:r>
      <w:r w:rsidRPr="005B0D5B">
        <w:rPr>
          <w:spacing w:val="-5"/>
          <w:sz w:val="20"/>
        </w:rPr>
        <w:t xml:space="preserve"> </w:t>
      </w:r>
      <w:r w:rsidRPr="005B0D5B">
        <w:rPr>
          <w:spacing w:val="-2"/>
          <w:sz w:val="20"/>
        </w:rPr>
        <w:t>fairness.</w:t>
      </w:r>
    </w:p>
    <w:p w14:paraId="4445DC87" w14:textId="77777777" w:rsidR="00D82873" w:rsidRPr="005B0D5B" w:rsidRDefault="00D82873" w:rsidP="00692C41">
      <w:pPr>
        <w:pStyle w:val="TableParagraph"/>
        <w:numPr>
          <w:ilvl w:val="0"/>
          <w:numId w:val="11"/>
        </w:numPr>
        <w:spacing w:line="243" w:lineRule="exact"/>
        <w:ind w:left="900"/>
        <w:rPr>
          <w:sz w:val="20"/>
        </w:rPr>
      </w:pPr>
      <w:r w:rsidRPr="005B0D5B">
        <w:rPr>
          <w:sz w:val="20"/>
        </w:rPr>
        <w:t>Demonstrates</w:t>
      </w:r>
      <w:r w:rsidRPr="005B0D5B">
        <w:rPr>
          <w:spacing w:val="-6"/>
          <w:sz w:val="20"/>
        </w:rPr>
        <w:t xml:space="preserve"> </w:t>
      </w:r>
      <w:r w:rsidRPr="005B0D5B">
        <w:rPr>
          <w:sz w:val="20"/>
        </w:rPr>
        <w:t>respect</w:t>
      </w:r>
      <w:r w:rsidRPr="005B0D5B">
        <w:rPr>
          <w:spacing w:val="-6"/>
          <w:sz w:val="20"/>
        </w:rPr>
        <w:t xml:space="preserve"> </w:t>
      </w:r>
      <w:r w:rsidRPr="005B0D5B">
        <w:rPr>
          <w:sz w:val="20"/>
        </w:rPr>
        <w:t>for</w:t>
      </w:r>
      <w:r w:rsidRPr="005B0D5B">
        <w:rPr>
          <w:spacing w:val="-6"/>
          <w:sz w:val="20"/>
        </w:rPr>
        <w:t xml:space="preserve"> </w:t>
      </w:r>
      <w:r w:rsidRPr="005B0D5B">
        <w:rPr>
          <w:sz w:val="20"/>
        </w:rPr>
        <w:t>people</w:t>
      </w:r>
      <w:r w:rsidRPr="005B0D5B">
        <w:rPr>
          <w:spacing w:val="-2"/>
          <w:sz w:val="20"/>
        </w:rPr>
        <w:t xml:space="preserve"> </w:t>
      </w:r>
      <w:r w:rsidRPr="005B0D5B">
        <w:rPr>
          <w:sz w:val="20"/>
        </w:rPr>
        <w:t>of</w:t>
      </w:r>
      <w:r w:rsidRPr="005B0D5B">
        <w:rPr>
          <w:spacing w:val="-7"/>
          <w:sz w:val="20"/>
        </w:rPr>
        <w:t xml:space="preserve"> </w:t>
      </w:r>
      <w:r w:rsidRPr="005B0D5B">
        <w:rPr>
          <w:sz w:val="20"/>
        </w:rPr>
        <w:t>diverse</w:t>
      </w:r>
      <w:r w:rsidRPr="005B0D5B">
        <w:rPr>
          <w:spacing w:val="-6"/>
          <w:sz w:val="20"/>
        </w:rPr>
        <w:t xml:space="preserve"> </w:t>
      </w:r>
      <w:r w:rsidRPr="005B0D5B">
        <w:rPr>
          <w:sz w:val="20"/>
        </w:rPr>
        <w:t>backgrounds,</w:t>
      </w:r>
      <w:r w:rsidRPr="005B0D5B">
        <w:rPr>
          <w:spacing w:val="-1"/>
          <w:sz w:val="20"/>
        </w:rPr>
        <w:t xml:space="preserve"> </w:t>
      </w:r>
      <w:r w:rsidRPr="005B0D5B">
        <w:rPr>
          <w:sz w:val="20"/>
        </w:rPr>
        <w:t>viewpoints,</w:t>
      </w:r>
      <w:r w:rsidRPr="005B0D5B">
        <w:rPr>
          <w:spacing w:val="-7"/>
          <w:sz w:val="20"/>
        </w:rPr>
        <w:t xml:space="preserve"> </w:t>
      </w:r>
      <w:r w:rsidRPr="005B0D5B">
        <w:rPr>
          <w:sz w:val="20"/>
        </w:rPr>
        <w:t>needs,</w:t>
      </w:r>
      <w:r w:rsidRPr="005B0D5B">
        <w:rPr>
          <w:spacing w:val="-1"/>
          <w:sz w:val="20"/>
        </w:rPr>
        <w:t xml:space="preserve"> </w:t>
      </w:r>
      <w:r w:rsidRPr="005B0D5B">
        <w:rPr>
          <w:sz w:val="20"/>
        </w:rPr>
        <w:t>and</w:t>
      </w:r>
      <w:r w:rsidRPr="005B0D5B">
        <w:rPr>
          <w:spacing w:val="-7"/>
          <w:sz w:val="20"/>
        </w:rPr>
        <w:t xml:space="preserve"> </w:t>
      </w:r>
      <w:r w:rsidRPr="005B0D5B">
        <w:rPr>
          <w:spacing w:val="-2"/>
          <w:sz w:val="20"/>
        </w:rPr>
        <w:t>experiences.</w:t>
      </w:r>
    </w:p>
    <w:p w14:paraId="472A005B" w14:textId="77777777" w:rsidR="00D82873" w:rsidRPr="005B0D5B" w:rsidRDefault="00D82873" w:rsidP="00692C41">
      <w:pPr>
        <w:pStyle w:val="TableParagraph"/>
        <w:numPr>
          <w:ilvl w:val="0"/>
          <w:numId w:val="11"/>
        </w:numPr>
        <w:ind w:left="900"/>
        <w:rPr>
          <w:sz w:val="20"/>
        </w:rPr>
      </w:pPr>
      <w:r w:rsidRPr="005B0D5B">
        <w:rPr>
          <w:sz w:val="20"/>
        </w:rPr>
        <w:t>Seeks</w:t>
      </w:r>
      <w:r w:rsidRPr="005B0D5B">
        <w:rPr>
          <w:spacing w:val="-6"/>
          <w:sz w:val="20"/>
        </w:rPr>
        <w:t xml:space="preserve"> </w:t>
      </w:r>
      <w:r w:rsidRPr="005B0D5B">
        <w:rPr>
          <w:sz w:val="20"/>
        </w:rPr>
        <w:t>and</w:t>
      </w:r>
      <w:r w:rsidRPr="005B0D5B">
        <w:rPr>
          <w:spacing w:val="-5"/>
          <w:sz w:val="20"/>
        </w:rPr>
        <w:t xml:space="preserve"> </w:t>
      </w:r>
      <w:r w:rsidRPr="005B0D5B">
        <w:rPr>
          <w:sz w:val="20"/>
        </w:rPr>
        <w:t>values</w:t>
      </w:r>
      <w:r w:rsidRPr="005B0D5B">
        <w:rPr>
          <w:spacing w:val="-5"/>
          <w:sz w:val="20"/>
        </w:rPr>
        <w:t xml:space="preserve"> </w:t>
      </w:r>
      <w:r w:rsidRPr="005B0D5B">
        <w:rPr>
          <w:sz w:val="20"/>
        </w:rPr>
        <w:t>the</w:t>
      </w:r>
      <w:r w:rsidRPr="005B0D5B">
        <w:rPr>
          <w:spacing w:val="-2"/>
          <w:sz w:val="20"/>
        </w:rPr>
        <w:t xml:space="preserve"> </w:t>
      </w:r>
      <w:r w:rsidRPr="005B0D5B">
        <w:rPr>
          <w:sz w:val="20"/>
        </w:rPr>
        <w:t>opinions</w:t>
      </w:r>
      <w:r w:rsidRPr="005B0D5B">
        <w:rPr>
          <w:spacing w:val="-5"/>
          <w:sz w:val="20"/>
        </w:rPr>
        <w:t xml:space="preserve"> </w:t>
      </w:r>
      <w:r w:rsidRPr="005B0D5B">
        <w:rPr>
          <w:sz w:val="20"/>
        </w:rPr>
        <w:t>and</w:t>
      </w:r>
      <w:r w:rsidRPr="005B0D5B">
        <w:rPr>
          <w:spacing w:val="-1"/>
          <w:sz w:val="20"/>
        </w:rPr>
        <w:t xml:space="preserve"> </w:t>
      </w:r>
      <w:r w:rsidRPr="005B0D5B">
        <w:rPr>
          <w:sz w:val="20"/>
        </w:rPr>
        <w:t>contributions</w:t>
      </w:r>
      <w:r w:rsidRPr="005B0D5B">
        <w:rPr>
          <w:spacing w:val="-1"/>
          <w:sz w:val="20"/>
        </w:rPr>
        <w:t xml:space="preserve"> </w:t>
      </w:r>
      <w:r w:rsidRPr="005B0D5B">
        <w:rPr>
          <w:sz w:val="20"/>
        </w:rPr>
        <w:t>of</w:t>
      </w:r>
      <w:r w:rsidRPr="005B0D5B">
        <w:rPr>
          <w:spacing w:val="-5"/>
          <w:sz w:val="20"/>
        </w:rPr>
        <w:t xml:space="preserve"> </w:t>
      </w:r>
      <w:r w:rsidRPr="005B0D5B">
        <w:rPr>
          <w:spacing w:val="-2"/>
          <w:sz w:val="20"/>
        </w:rPr>
        <w:t>others.</w:t>
      </w:r>
    </w:p>
    <w:p w14:paraId="315C90AE" w14:textId="77777777" w:rsidR="00D82873" w:rsidRPr="005B0D5B" w:rsidRDefault="00D82873" w:rsidP="00692C41">
      <w:pPr>
        <w:pStyle w:val="TableParagraph"/>
        <w:numPr>
          <w:ilvl w:val="0"/>
          <w:numId w:val="11"/>
        </w:numPr>
        <w:spacing w:line="242" w:lineRule="exact"/>
        <w:ind w:left="900"/>
        <w:rPr>
          <w:sz w:val="20"/>
        </w:rPr>
      </w:pPr>
      <w:r w:rsidRPr="005B0D5B">
        <w:rPr>
          <w:sz w:val="20"/>
        </w:rPr>
        <w:t>Acknowledges</w:t>
      </w:r>
      <w:r w:rsidRPr="005B0D5B">
        <w:rPr>
          <w:spacing w:val="-5"/>
          <w:sz w:val="20"/>
        </w:rPr>
        <w:t xml:space="preserve"> </w:t>
      </w:r>
      <w:r w:rsidRPr="005B0D5B">
        <w:rPr>
          <w:sz w:val="20"/>
        </w:rPr>
        <w:t>ideas</w:t>
      </w:r>
      <w:r w:rsidRPr="005B0D5B">
        <w:rPr>
          <w:spacing w:val="-5"/>
          <w:sz w:val="20"/>
        </w:rPr>
        <w:t xml:space="preserve"> </w:t>
      </w:r>
      <w:r w:rsidRPr="005B0D5B">
        <w:rPr>
          <w:sz w:val="20"/>
        </w:rPr>
        <w:t>from</w:t>
      </w:r>
      <w:r w:rsidRPr="005B0D5B">
        <w:rPr>
          <w:spacing w:val="-5"/>
          <w:sz w:val="20"/>
        </w:rPr>
        <w:t xml:space="preserve"> </w:t>
      </w:r>
      <w:r w:rsidRPr="005B0D5B">
        <w:rPr>
          <w:sz w:val="20"/>
        </w:rPr>
        <w:t>others,</w:t>
      </w:r>
      <w:r w:rsidRPr="005B0D5B">
        <w:rPr>
          <w:spacing w:val="-1"/>
          <w:sz w:val="20"/>
        </w:rPr>
        <w:t xml:space="preserve"> </w:t>
      </w:r>
      <w:r w:rsidRPr="005B0D5B">
        <w:rPr>
          <w:sz w:val="20"/>
        </w:rPr>
        <w:t>even</w:t>
      </w:r>
      <w:r w:rsidRPr="005B0D5B">
        <w:rPr>
          <w:spacing w:val="-6"/>
          <w:sz w:val="20"/>
        </w:rPr>
        <w:t xml:space="preserve"> </w:t>
      </w:r>
      <w:r w:rsidRPr="005B0D5B">
        <w:rPr>
          <w:sz w:val="20"/>
        </w:rPr>
        <w:t>when</w:t>
      </w:r>
      <w:r w:rsidRPr="005B0D5B">
        <w:rPr>
          <w:spacing w:val="-5"/>
          <w:sz w:val="20"/>
        </w:rPr>
        <w:t xml:space="preserve"> </w:t>
      </w:r>
      <w:r w:rsidRPr="005B0D5B">
        <w:rPr>
          <w:sz w:val="20"/>
        </w:rPr>
        <w:t>different from</w:t>
      </w:r>
      <w:r w:rsidRPr="005B0D5B">
        <w:rPr>
          <w:spacing w:val="-5"/>
          <w:sz w:val="20"/>
        </w:rPr>
        <w:t xml:space="preserve"> </w:t>
      </w:r>
      <w:r w:rsidRPr="005B0D5B">
        <w:rPr>
          <w:spacing w:val="-4"/>
          <w:sz w:val="20"/>
        </w:rPr>
        <w:t>own.</w:t>
      </w:r>
    </w:p>
    <w:p w14:paraId="47273316" w14:textId="77777777" w:rsidR="00D82873" w:rsidRPr="005B0D5B" w:rsidRDefault="00D82873" w:rsidP="00692C41">
      <w:pPr>
        <w:pStyle w:val="TableParagraph"/>
        <w:numPr>
          <w:ilvl w:val="0"/>
          <w:numId w:val="11"/>
        </w:numPr>
        <w:spacing w:line="243" w:lineRule="exact"/>
        <w:ind w:left="900"/>
        <w:rPr>
          <w:sz w:val="20"/>
        </w:rPr>
      </w:pPr>
      <w:r w:rsidRPr="005B0D5B">
        <w:rPr>
          <w:sz w:val="20"/>
        </w:rPr>
        <w:t>Seeks</w:t>
      </w:r>
      <w:r w:rsidRPr="005B0D5B">
        <w:rPr>
          <w:spacing w:val="-3"/>
          <w:sz w:val="20"/>
        </w:rPr>
        <w:t xml:space="preserve"> </w:t>
      </w:r>
      <w:r w:rsidRPr="005B0D5B">
        <w:rPr>
          <w:sz w:val="20"/>
        </w:rPr>
        <w:t>to</w:t>
      </w:r>
      <w:r w:rsidRPr="005B0D5B">
        <w:rPr>
          <w:spacing w:val="-4"/>
          <w:sz w:val="20"/>
        </w:rPr>
        <w:t xml:space="preserve"> </w:t>
      </w:r>
      <w:r w:rsidRPr="005B0D5B">
        <w:rPr>
          <w:sz w:val="20"/>
        </w:rPr>
        <w:t>ensure</w:t>
      </w:r>
      <w:r w:rsidRPr="005B0D5B">
        <w:rPr>
          <w:spacing w:val="-3"/>
          <w:sz w:val="20"/>
        </w:rPr>
        <w:t xml:space="preserve"> </w:t>
      </w:r>
      <w:r w:rsidRPr="005B0D5B">
        <w:rPr>
          <w:sz w:val="20"/>
        </w:rPr>
        <w:t>all</w:t>
      </w:r>
      <w:r w:rsidRPr="005B0D5B">
        <w:rPr>
          <w:spacing w:val="-1"/>
          <w:sz w:val="20"/>
        </w:rPr>
        <w:t xml:space="preserve"> </w:t>
      </w:r>
      <w:r w:rsidRPr="005B0D5B">
        <w:rPr>
          <w:sz w:val="20"/>
        </w:rPr>
        <w:t>sides</w:t>
      </w:r>
      <w:r w:rsidRPr="005B0D5B">
        <w:rPr>
          <w:spacing w:val="-2"/>
          <w:sz w:val="20"/>
        </w:rPr>
        <w:t xml:space="preserve"> </w:t>
      </w:r>
      <w:r w:rsidRPr="005B0D5B">
        <w:rPr>
          <w:sz w:val="20"/>
        </w:rPr>
        <w:t>are</w:t>
      </w:r>
      <w:r w:rsidRPr="005B0D5B">
        <w:rPr>
          <w:spacing w:val="-4"/>
          <w:sz w:val="20"/>
        </w:rPr>
        <w:t xml:space="preserve"> </w:t>
      </w:r>
      <w:r w:rsidRPr="005B0D5B">
        <w:rPr>
          <w:sz w:val="20"/>
        </w:rPr>
        <w:t>heard</w:t>
      </w:r>
      <w:r w:rsidRPr="005B0D5B">
        <w:rPr>
          <w:spacing w:val="-4"/>
          <w:sz w:val="20"/>
        </w:rPr>
        <w:t xml:space="preserve"> </w:t>
      </w:r>
      <w:r w:rsidRPr="005B0D5B">
        <w:rPr>
          <w:sz w:val="20"/>
        </w:rPr>
        <w:t>before</w:t>
      </w:r>
      <w:r w:rsidRPr="005B0D5B">
        <w:rPr>
          <w:spacing w:val="-3"/>
          <w:sz w:val="20"/>
        </w:rPr>
        <w:t xml:space="preserve"> </w:t>
      </w:r>
      <w:r w:rsidRPr="005B0D5B">
        <w:rPr>
          <w:sz w:val="20"/>
        </w:rPr>
        <w:t>reaching</w:t>
      </w:r>
      <w:r w:rsidRPr="005B0D5B">
        <w:rPr>
          <w:spacing w:val="-4"/>
          <w:sz w:val="20"/>
        </w:rPr>
        <w:t xml:space="preserve"> </w:t>
      </w:r>
      <w:r w:rsidRPr="005B0D5B">
        <w:rPr>
          <w:sz w:val="20"/>
        </w:rPr>
        <w:t>a</w:t>
      </w:r>
      <w:r w:rsidRPr="005B0D5B">
        <w:rPr>
          <w:spacing w:val="2"/>
          <w:sz w:val="20"/>
        </w:rPr>
        <w:t xml:space="preserve"> </w:t>
      </w:r>
      <w:r w:rsidRPr="005B0D5B">
        <w:rPr>
          <w:spacing w:val="-2"/>
          <w:sz w:val="20"/>
        </w:rPr>
        <w:t>conclusion.</w:t>
      </w:r>
    </w:p>
    <w:p w14:paraId="2A80624A" w14:textId="45DF9E98" w:rsidR="00D82873" w:rsidRPr="005B0D5B" w:rsidRDefault="00D82873" w:rsidP="00692C41">
      <w:pPr>
        <w:pStyle w:val="TableParagraph"/>
        <w:numPr>
          <w:ilvl w:val="0"/>
          <w:numId w:val="11"/>
        </w:numPr>
        <w:spacing w:before="6" w:line="243" w:lineRule="exact"/>
        <w:ind w:left="900"/>
        <w:rPr>
          <w:b/>
          <w:sz w:val="11"/>
        </w:rPr>
      </w:pPr>
      <w:r w:rsidRPr="005B0D5B">
        <w:rPr>
          <w:sz w:val="20"/>
        </w:rPr>
        <w:t>Works</w:t>
      </w:r>
      <w:r w:rsidRPr="005B0D5B">
        <w:rPr>
          <w:spacing w:val="-4"/>
          <w:sz w:val="20"/>
        </w:rPr>
        <w:t xml:space="preserve"> </w:t>
      </w:r>
      <w:r w:rsidRPr="005B0D5B">
        <w:rPr>
          <w:sz w:val="20"/>
        </w:rPr>
        <w:t>diligently</w:t>
      </w:r>
      <w:r w:rsidRPr="005B0D5B">
        <w:rPr>
          <w:spacing w:val="-4"/>
          <w:sz w:val="20"/>
        </w:rPr>
        <w:t xml:space="preserve"> </w:t>
      </w:r>
      <w:r w:rsidRPr="005B0D5B">
        <w:rPr>
          <w:sz w:val="20"/>
        </w:rPr>
        <w:t>to</w:t>
      </w:r>
      <w:r w:rsidRPr="005B0D5B">
        <w:rPr>
          <w:spacing w:val="-5"/>
          <w:sz w:val="20"/>
        </w:rPr>
        <w:t xml:space="preserve"> </w:t>
      </w:r>
      <w:r w:rsidRPr="005B0D5B">
        <w:rPr>
          <w:sz w:val="20"/>
        </w:rPr>
        <w:t>foster</w:t>
      </w:r>
      <w:r w:rsidRPr="005B0D5B">
        <w:rPr>
          <w:spacing w:val="-4"/>
          <w:sz w:val="20"/>
        </w:rPr>
        <w:t xml:space="preserve"> </w:t>
      </w:r>
      <w:r w:rsidRPr="005B0D5B">
        <w:rPr>
          <w:sz w:val="20"/>
        </w:rPr>
        <w:t>an open and</w:t>
      </w:r>
      <w:r w:rsidRPr="005B0D5B">
        <w:rPr>
          <w:spacing w:val="-5"/>
          <w:sz w:val="20"/>
        </w:rPr>
        <w:t xml:space="preserve"> </w:t>
      </w:r>
      <w:r w:rsidRPr="005B0D5B">
        <w:rPr>
          <w:sz w:val="20"/>
        </w:rPr>
        <w:t xml:space="preserve">respectful </w:t>
      </w:r>
      <w:r w:rsidRPr="005B0D5B">
        <w:rPr>
          <w:spacing w:val="-2"/>
          <w:sz w:val="20"/>
        </w:rPr>
        <w:t>environment.</w:t>
      </w:r>
    </w:p>
    <w:p w14:paraId="15E65EFE" w14:textId="77777777" w:rsidR="00BF1710" w:rsidRPr="005B0D5B" w:rsidRDefault="00BF1710" w:rsidP="00CA1206">
      <w:pPr>
        <w:pStyle w:val="BodyText"/>
        <w:spacing w:before="240" w:after="60"/>
        <w:ind w:left="202"/>
      </w:pPr>
      <w:r w:rsidRPr="005B0D5B">
        <w:t>Competency-rating</w:t>
      </w:r>
      <w:r w:rsidRPr="005B0D5B">
        <w:rPr>
          <w:spacing w:val="-4"/>
        </w:rPr>
        <w:t xml:space="preserve"> </w:t>
      </w:r>
      <w:r w:rsidRPr="005B0D5B">
        <w:rPr>
          <w:spacing w:val="-2"/>
        </w:rPr>
        <w:t>Examples</w:t>
      </w:r>
    </w:p>
    <w:tbl>
      <w:tblPr>
        <w:tblStyle w:val="TableGrid"/>
        <w:tblW w:w="14400" w:type="dxa"/>
        <w:jc w:val="center"/>
        <w:tblLayout w:type="fixed"/>
        <w:tblLook w:val="01A0" w:firstRow="1" w:lastRow="0" w:firstColumn="1" w:lastColumn="1" w:noHBand="0" w:noVBand="0"/>
      </w:tblPr>
      <w:tblGrid>
        <w:gridCol w:w="2245"/>
        <w:gridCol w:w="12155"/>
      </w:tblGrid>
      <w:tr w:rsidR="00E85E2B" w:rsidRPr="005B0D5B" w14:paraId="58C51E1F" w14:textId="77777777" w:rsidTr="00751B80">
        <w:trPr>
          <w:trHeight w:val="126"/>
          <w:jc w:val="center"/>
        </w:trPr>
        <w:tc>
          <w:tcPr>
            <w:tcW w:w="2245" w:type="dxa"/>
            <w:shd w:val="clear" w:color="auto" w:fill="500000"/>
          </w:tcPr>
          <w:p w14:paraId="412A5F1E" w14:textId="32F6DEE4" w:rsidR="00E85E2B" w:rsidRPr="005B0D5B" w:rsidRDefault="009F145B" w:rsidP="00FA715D">
            <w:pPr>
              <w:pStyle w:val="TableParagraph"/>
              <w:spacing w:before="4"/>
              <w:ind w:left="115" w:right="200"/>
              <w:rPr>
                <w:b/>
                <w:color w:val="FFFFFF"/>
                <w:spacing w:val="-2"/>
              </w:rPr>
            </w:pPr>
            <w:r w:rsidRPr="005B0D5B">
              <w:rPr>
                <w:b/>
                <w:color w:val="FFFFFF"/>
                <w:spacing w:val="-2"/>
              </w:rPr>
              <w:t>Rating</w:t>
            </w:r>
          </w:p>
        </w:tc>
        <w:tc>
          <w:tcPr>
            <w:tcW w:w="12155" w:type="dxa"/>
            <w:shd w:val="clear" w:color="auto" w:fill="500000"/>
          </w:tcPr>
          <w:p w14:paraId="118FE807" w14:textId="0EEBBEF6" w:rsidR="00E85E2B" w:rsidRPr="005B0D5B" w:rsidRDefault="009F145B" w:rsidP="00FA715D">
            <w:pPr>
              <w:pStyle w:val="TableParagraph"/>
              <w:spacing w:before="3"/>
              <w:ind w:left="100"/>
              <w:rPr>
                <w:b/>
              </w:rPr>
            </w:pPr>
            <w:r w:rsidRPr="005B0D5B">
              <w:rPr>
                <w:b/>
              </w:rPr>
              <w:t>Example</w:t>
            </w:r>
          </w:p>
        </w:tc>
      </w:tr>
      <w:tr w:rsidR="00BF1710" w:rsidRPr="005B0D5B" w14:paraId="57A7490C" w14:textId="77777777" w:rsidTr="00751B80">
        <w:trPr>
          <w:trHeight w:val="920"/>
          <w:jc w:val="center"/>
        </w:trPr>
        <w:tc>
          <w:tcPr>
            <w:tcW w:w="2245" w:type="dxa"/>
            <w:shd w:val="clear" w:color="auto" w:fill="EDEDED" w:themeFill="accent3" w:themeFillTint="33"/>
          </w:tcPr>
          <w:p w14:paraId="6EBAE66F" w14:textId="77777777" w:rsidR="00BF1710" w:rsidRPr="005B0D5B" w:rsidRDefault="00BF1710" w:rsidP="001B5BE5">
            <w:pPr>
              <w:pStyle w:val="TableParagraph"/>
              <w:spacing w:after="60"/>
              <w:ind w:left="101" w:right="144"/>
              <w:rPr>
                <w:b/>
                <w:sz w:val="20"/>
                <w:szCs w:val="20"/>
              </w:rPr>
            </w:pPr>
            <w:r w:rsidRPr="005B0D5B">
              <w:rPr>
                <w:b/>
                <w:spacing w:val="-2"/>
                <w:sz w:val="20"/>
                <w:szCs w:val="20"/>
              </w:rPr>
              <w:t>Significantly Exceeds Expectations</w:t>
            </w:r>
          </w:p>
        </w:tc>
        <w:tc>
          <w:tcPr>
            <w:tcW w:w="12155" w:type="dxa"/>
          </w:tcPr>
          <w:p w14:paraId="5FEB0EE5" w14:textId="2AB6A570" w:rsidR="00BF1710" w:rsidRPr="005B0D5B" w:rsidRDefault="00BF1710" w:rsidP="00553598">
            <w:pPr>
              <w:pStyle w:val="TableParagraph"/>
              <w:spacing w:before="20" w:after="120"/>
              <w:ind w:left="101"/>
              <w:rPr>
                <w:sz w:val="20"/>
              </w:rPr>
            </w:pPr>
            <w:r w:rsidRPr="005B0D5B">
              <w:rPr>
                <w:sz w:val="20"/>
              </w:rPr>
              <w:t>The</w:t>
            </w:r>
            <w:r w:rsidRPr="005B0D5B">
              <w:rPr>
                <w:spacing w:val="-8"/>
                <w:sz w:val="20"/>
              </w:rPr>
              <w:t xml:space="preserve"> </w:t>
            </w:r>
            <w:r w:rsidRPr="005B0D5B">
              <w:rPr>
                <w:sz w:val="20"/>
              </w:rPr>
              <w:t>Academic</w:t>
            </w:r>
            <w:r w:rsidRPr="005B0D5B">
              <w:rPr>
                <w:spacing w:val="-4"/>
                <w:sz w:val="20"/>
              </w:rPr>
              <w:t xml:space="preserve"> </w:t>
            </w:r>
            <w:r w:rsidRPr="005B0D5B">
              <w:rPr>
                <w:sz w:val="20"/>
              </w:rPr>
              <w:t>Advisor</w:t>
            </w:r>
            <w:r w:rsidRPr="005B0D5B">
              <w:rPr>
                <w:spacing w:val="-2"/>
                <w:sz w:val="20"/>
              </w:rPr>
              <w:t xml:space="preserve"> </w:t>
            </w:r>
            <w:r w:rsidRPr="005B0D5B">
              <w:rPr>
                <w:sz w:val="20"/>
              </w:rPr>
              <w:t>made</w:t>
            </w:r>
            <w:r w:rsidRPr="005B0D5B">
              <w:rPr>
                <w:spacing w:val="-6"/>
                <w:sz w:val="20"/>
              </w:rPr>
              <w:t xml:space="preserve"> </w:t>
            </w:r>
            <w:r w:rsidRPr="005B0D5B">
              <w:rPr>
                <w:sz w:val="20"/>
              </w:rPr>
              <w:t>significant</w:t>
            </w:r>
            <w:r w:rsidRPr="005B0D5B">
              <w:rPr>
                <w:spacing w:val="-1"/>
                <w:sz w:val="20"/>
              </w:rPr>
              <w:t xml:space="preserve"> </w:t>
            </w:r>
            <w:r w:rsidRPr="005B0D5B">
              <w:rPr>
                <w:sz w:val="20"/>
              </w:rPr>
              <w:t>recommendations</w:t>
            </w:r>
            <w:r w:rsidRPr="005B0D5B">
              <w:rPr>
                <w:spacing w:val="-5"/>
                <w:sz w:val="20"/>
              </w:rPr>
              <w:t xml:space="preserve"> </w:t>
            </w:r>
            <w:r w:rsidRPr="005B0D5B">
              <w:rPr>
                <w:sz w:val="20"/>
              </w:rPr>
              <w:t>and</w:t>
            </w:r>
            <w:r w:rsidRPr="005B0D5B">
              <w:rPr>
                <w:spacing w:val="-6"/>
                <w:sz w:val="20"/>
              </w:rPr>
              <w:t xml:space="preserve"> </w:t>
            </w:r>
            <w:r w:rsidRPr="005B0D5B">
              <w:rPr>
                <w:sz w:val="20"/>
              </w:rPr>
              <w:t>secured</w:t>
            </w:r>
            <w:r w:rsidRPr="005B0D5B">
              <w:rPr>
                <w:spacing w:val="-2"/>
                <w:sz w:val="20"/>
              </w:rPr>
              <w:t xml:space="preserve"> </w:t>
            </w:r>
            <w:r w:rsidRPr="005B0D5B">
              <w:rPr>
                <w:sz w:val="20"/>
              </w:rPr>
              <w:t>leadership’s</w:t>
            </w:r>
            <w:r w:rsidRPr="005B0D5B">
              <w:rPr>
                <w:spacing w:val="-4"/>
                <w:sz w:val="20"/>
              </w:rPr>
              <w:t xml:space="preserve"> </w:t>
            </w:r>
            <w:r w:rsidRPr="005B0D5B">
              <w:rPr>
                <w:sz w:val="20"/>
              </w:rPr>
              <w:t>agreement</w:t>
            </w:r>
            <w:r w:rsidRPr="005B0D5B">
              <w:rPr>
                <w:spacing w:val="-6"/>
                <w:sz w:val="20"/>
              </w:rPr>
              <w:t xml:space="preserve"> </w:t>
            </w:r>
            <w:r w:rsidRPr="005B0D5B">
              <w:rPr>
                <w:sz w:val="20"/>
              </w:rPr>
              <w:t>to</w:t>
            </w:r>
            <w:r w:rsidRPr="005B0D5B">
              <w:rPr>
                <w:spacing w:val="-6"/>
                <w:sz w:val="20"/>
              </w:rPr>
              <w:t xml:space="preserve"> </w:t>
            </w:r>
            <w:r w:rsidRPr="005B0D5B">
              <w:rPr>
                <w:sz w:val="20"/>
              </w:rPr>
              <w:t>implement</w:t>
            </w:r>
            <w:r w:rsidRPr="005B0D5B">
              <w:rPr>
                <w:spacing w:val="-6"/>
                <w:sz w:val="20"/>
              </w:rPr>
              <w:t xml:space="preserve"> </w:t>
            </w:r>
            <w:r w:rsidRPr="005B0D5B">
              <w:rPr>
                <w:sz w:val="20"/>
              </w:rPr>
              <w:t>initiatives</w:t>
            </w:r>
            <w:r w:rsidRPr="005B0D5B">
              <w:rPr>
                <w:spacing w:val="-5"/>
                <w:sz w:val="20"/>
              </w:rPr>
              <w:t xml:space="preserve"> </w:t>
            </w:r>
            <w:r w:rsidRPr="005B0D5B">
              <w:rPr>
                <w:sz w:val="20"/>
              </w:rPr>
              <w:t>to</w:t>
            </w:r>
            <w:r w:rsidRPr="005B0D5B">
              <w:rPr>
                <w:spacing w:val="-5"/>
                <w:sz w:val="20"/>
              </w:rPr>
              <w:t xml:space="preserve"> </w:t>
            </w:r>
            <w:r w:rsidRPr="005B0D5B">
              <w:rPr>
                <w:spacing w:val="-2"/>
                <w:sz w:val="20"/>
              </w:rPr>
              <w:t>ensure</w:t>
            </w:r>
            <w:r w:rsidR="00973ABF" w:rsidRPr="005B0D5B">
              <w:rPr>
                <w:spacing w:val="-2"/>
                <w:sz w:val="20"/>
              </w:rPr>
              <w:t xml:space="preserve"> </w:t>
            </w:r>
            <w:r w:rsidRPr="005B0D5B">
              <w:rPr>
                <w:sz w:val="20"/>
              </w:rPr>
              <w:t>the</w:t>
            </w:r>
            <w:r w:rsidRPr="005B0D5B">
              <w:rPr>
                <w:spacing w:val="-4"/>
                <w:sz w:val="20"/>
              </w:rPr>
              <w:t xml:space="preserve"> </w:t>
            </w:r>
            <w:r w:rsidRPr="005B0D5B">
              <w:rPr>
                <w:sz w:val="20"/>
              </w:rPr>
              <w:t>University’s ability</w:t>
            </w:r>
            <w:r w:rsidRPr="005B0D5B">
              <w:rPr>
                <w:spacing w:val="-3"/>
                <w:sz w:val="20"/>
              </w:rPr>
              <w:t xml:space="preserve"> </w:t>
            </w:r>
            <w:r w:rsidRPr="005B0D5B">
              <w:rPr>
                <w:sz w:val="20"/>
              </w:rPr>
              <w:t>to</w:t>
            </w:r>
            <w:r w:rsidRPr="005B0D5B">
              <w:rPr>
                <w:spacing w:val="-4"/>
                <w:sz w:val="20"/>
              </w:rPr>
              <w:t xml:space="preserve"> </w:t>
            </w:r>
            <w:r w:rsidRPr="005B0D5B">
              <w:rPr>
                <w:sz w:val="20"/>
              </w:rPr>
              <w:t>practice respect and excellence</w:t>
            </w:r>
            <w:r w:rsidRPr="005B0D5B">
              <w:rPr>
                <w:spacing w:val="-4"/>
                <w:sz w:val="20"/>
              </w:rPr>
              <w:t xml:space="preserve"> </w:t>
            </w:r>
            <w:r w:rsidRPr="005B0D5B">
              <w:rPr>
                <w:sz w:val="20"/>
              </w:rPr>
              <w:t>in</w:t>
            </w:r>
            <w:r w:rsidRPr="005B0D5B">
              <w:rPr>
                <w:spacing w:val="-4"/>
                <w:sz w:val="20"/>
              </w:rPr>
              <w:t xml:space="preserve"> </w:t>
            </w:r>
            <w:r w:rsidRPr="005B0D5B">
              <w:rPr>
                <w:sz w:val="20"/>
              </w:rPr>
              <w:t>recruiting</w:t>
            </w:r>
            <w:r w:rsidRPr="005B0D5B">
              <w:rPr>
                <w:spacing w:val="-4"/>
                <w:sz w:val="20"/>
              </w:rPr>
              <w:t xml:space="preserve"> </w:t>
            </w:r>
            <w:r w:rsidRPr="005B0D5B">
              <w:rPr>
                <w:sz w:val="20"/>
              </w:rPr>
              <w:t>undergraduate</w:t>
            </w:r>
            <w:r w:rsidRPr="005B0D5B">
              <w:rPr>
                <w:spacing w:val="-4"/>
                <w:sz w:val="20"/>
              </w:rPr>
              <w:t xml:space="preserve"> </w:t>
            </w:r>
            <w:r w:rsidRPr="005B0D5B">
              <w:rPr>
                <w:sz w:val="20"/>
              </w:rPr>
              <w:t>students.</w:t>
            </w:r>
            <w:r w:rsidRPr="005B0D5B">
              <w:rPr>
                <w:spacing w:val="-4"/>
                <w:sz w:val="20"/>
              </w:rPr>
              <w:t xml:space="preserve"> </w:t>
            </w:r>
            <w:r w:rsidRPr="005B0D5B">
              <w:rPr>
                <w:sz w:val="20"/>
              </w:rPr>
              <w:t>The</w:t>
            </w:r>
            <w:r w:rsidRPr="005B0D5B">
              <w:rPr>
                <w:spacing w:val="-4"/>
                <w:sz w:val="20"/>
              </w:rPr>
              <w:t xml:space="preserve"> </w:t>
            </w:r>
            <w:r w:rsidRPr="005B0D5B">
              <w:rPr>
                <w:sz w:val="20"/>
              </w:rPr>
              <w:t>Advisor</w:t>
            </w:r>
            <w:r w:rsidRPr="005B0D5B">
              <w:rPr>
                <w:spacing w:val="-4"/>
                <w:sz w:val="20"/>
              </w:rPr>
              <w:t xml:space="preserve"> </w:t>
            </w:r>
            <w:r w:rsidRPr="005B0D5B">
              <w:rPr>
                <w:sz w:val="20"/>
              </w:rPr>
              <w:t>seeks</w:t>
            </w:r>
            <w:r w:rsidRPr="005B0D5B">
              <w:rPr>
                <w:spacing w:val="-3"/>
                <w:sz w:val="20"/>
              </w:rPr>
              <w:t xml:space="preserve"> </w:t>
            </w:r>
            <w:r w:rsidRPr="005B0D5B">
              <w:rPr>
                <w:sz w:val="20"/>
              </w:rPr>
              <w:t>to</w:t>
            </w:r>
            <w:r w:rsidRPr="005B0D5B">
              <w:rPr>
                <w:spacing w:val="-4"/>
                <w:sz w:val="20"/>
              </w:rPr>
              <w:t xml:space="preserve"> </w:t>
            </w:r>
            <w:r w:rsidRPr="005B0D5B">
              <w:rPr>
                <w:sz w:val="20"/>
              </w:rPr>
              <w:t>know what</w:t>
            </w:r>
            <w:r w:rsidRPr="005B0D5B">
              <w:rPr>
                <w:spacing w:val="-4"/>
                <w:sz w:val="20"/>
              </w:rPr>
              <w:t xml:space="preserve"> </w:t>
            </w:r>
            <w:r w:rsidRPr="005B0D5B">
              <w:rPr>
                <w:sz w:val="20"/>
              </w:rPr>
              <w:t>is of importance to the students and facilitates student success. The Advisor treats all students with dignity, civility, and fairness. The Advisor has a very high retention rate of students representing various backgrounds.</w:t>
            </w:r>
          </w:p>
        </w:tc>
      </w:tr>
      <w:tr w:rsidR="00BF1710" w:rsidRPr="005B0D5B" w14:paraId="11BD4675" w14:textId="77777777" w:rsidTr="00751B80">
        <w:trPr>
          <w:trHeight w:val="687"/>
          <w:jc w:val="center"/>
        </w:trPr>
        <w:tc>
          <w:tcPr>
            <w:tcW w:w="2245" w:type="dxa"/>
            <w:shd w:val="clear" w:color="auto" w:fill="EDEDED" w:themeFill="accent3" w:themeFillTint="33"/>
          </w:tcPr>
          <w:p w14:paraId="47AA33BD" w14:textId="77777777" w:rsidR="00BF1710" w:rsidRPr="005B0D5B" w:rsidRDefault="00BF1710" w:rsidP="001B5BE5">
            <w:pPr>
              <w:pStyle w:val="TableParagraph"/>
              <w:spacing w:after="60" w:line="237" w:lineRule="auto"/>
              <w:ind w:left="101" w:right="144"/>
              <w:rPr>
                <w:b/>
                <w:sz w:val="20"/>
                <w:szCs w:val="20"/>
              </w:rPr>
            </w:pPr>
            <w:r w:rsidRPr="005B0D5B">
              <w:rPr>
                <w:b/>
                <w:spacing w:val="-2"/>
                <w:sz w:val="20"/>
                <w:szCs w:val="20"/>
              </w:rPr>
              <w:t>Exceeds Expectations</w:t>
            </w:r>
          </w:p>
        </w:tc>
        <w:tc>
          <w:tcPr>
            <w:tcW w:w="12155" w:type="dxa"/>
          </w:tcPr>
          <w:p w14:paraId="678FC674" w14:textId="77777777" w:rsidR="00BF1710" w:rsidRPr="005B0D5B" w:rsidRDefault="00BF1710" w:rsidP="00553598">
            <w:pPr>
              <w:pStyle w:val="TableParagraph"/>
              <w:spacing w:before="20" w:after="120" w:line="230" w:lineRule="exact"/>
              <w:ind w:left="101"/>
              <w:rPr>
                <w:sz w:val="20"/>
              </w:rPr>
            </w:pPr>
            <w:r w:rsidRPr="005B0D5B">
              <w:rPr>
                <w:sz w:val="20"/>
              </w:rPr>
              <w:t>The</w:t>
            </w:r>
            <w:r w:rsidRPr="005B0D5B">
              <w:rPr>
                <w:spacing w:val="-1"/>
                <w:sz w:val="20"/>
              </w:rPr>
              <w:t xml:space="preserve"> </w:t>
            </w:r>
            <w:r w:rsidRPr="005B0D5B">
              <w:rPr>
                <w:sz w:val="20"/>
              </w:rPr>
              <w:t>Academic Advisor</w:t>
            </w:r>
            <w:r w:rsidRPr="005B0D5B">
              <w:rPr>
                <w:spacing w:val="-1"/>
                <w:sz w:val="20"/>
              </w:rPr>
              <w:t xml:space="preserve"> </w:t>
            </w:r>
            <w:r w:rsidRPr="005B0D5B">
              <w:rPr>
                <w:sz w:val="20"/>
              </w:rPr>
              <w:t>works diligently to</w:t>
            </w:r>
            <w:r w:rsidRPr="005B0D5B">
              <w:rPr>
                <w:spacing w:val="-1"/>
                <w:sz w:val="20"/>
              </w:rPr>
              <w:t xml:space="preserve"> </w:t>
            </w:r>
            <w:r w:rsidRPr="005B0D5B">
              <w:rPr>
                <w:sz w:val="20"/>
              </w:rPr>
              <w:t>foster</w:t>
            </w:r>
            <w:r w:rsidRPr="005B0D5B">
              <w:rPr>
                <w:spacing w:val="-1"/>
                <w:sz w:val="20"/>
              </w:rPr>
              <w:t xml:space="preserve"> </w:t>
            </w:r>
            <w:r w:rsidRPr="005B0D5B">
              <w:rPr>
                <w:sz w:val="20"/>
              </w:rPr>
              <w:t>an</w:t>
            </w:r>
            <w:r w:rsidRPr="005B0D5B">
              <w:rPr>
                <w:spacing w:val="-1"/>
                <w:sz w:val="20"/>
              </w:rPr>
              <w:t xml:space="preserve"> </w:t>
            </w:r>
            <w:r w:rsidRPr="005B0D5B">
              <w:rPr>
                <w:sz w:val="20"/>
              </w:rPr>
              <w:t>open and respectful environment.</w:t>
            </w:r>
            <w:r w:rsidRPr="005B0D5B">
              <w:rPr>
                <w:spacing w:val="-1"/>
                <w:sz w:val="20"/>
              </w:rPr>
              <w:t xml:space="preserve"> </w:t>
            </w:r>
            <w:r w:rsidRPr="005B0D5B">
              <w:rPr>
                <w:sz w:val="20"/>
              </w:rPr>
              <w:t>This individual possesses the ability to</w:t>
            </w:r>
            <w:r w:rsidRPr="005B0D5B">
              <w:rPr>
                <w:spacing w:val="-1"/>
                <w:sz w:val="20"/>
              </w:rPr>
              <w:t xml:space="preserve"> </w:t>
            </w:r>
            <w:r w:rsidRPr="005B0D5B">
              <w:rPr>
                <w:sz w:val="20"/>
              </w:rPr>
              <w:t>create</w:t>
            </w:r>
            <w:r w:rsidRPr="005B0D5B">
              <w:rPr>
                <w:spacing w:val="-1"/>
                <w:sz w:val="20"/>
              </w:rPr>
              <w:t xml:space="preserve"> </w:t>
            </w:r>
            <w:r w:rsidRPr="005B0D5B">
              <w:rPr>
                <w:sz w:val="20"/>
              </w:rPr>
              <w:t>a common</w:t>
            </w:r>
            <w:r w:rsidRPr="005B0D5B">
              <w:rPr>
                <w:spacing w:val="-4"/>
                <w:sz w:val="20"/>
              </w:rPr>
              <w:t xml:space="preserve"> </w:t>
            </w:r>
            <w:r w:rsidRPr="005B0D5B">
              <w:rPr>
                <w:sz w:val="20"/>
              </w:rPr>
              <w:t>vision</w:t>
            </w:r>
            <w:r w:rsidRPr="005B0D5B">
              <w:rPr>
                <w:spacing w:val="-4"/>
                <w:sz w:val="20"/>
              </w:rPr>
              <w:t xml:space="preserve"> </w:t>
            </w:r>
            <w:r w:rsidRPr="005B0D5B">
              <w:rPr>
                <w:sz w:val="20"/>
              </w:rPr>
              <w:t>and</w:t>
            </w:r>
            <w:r w:rsidRPr="005B0D5B">
              <w:rPr>
                <w:spacing w:val="-4"/>
                <w:sz w:val="20"/>
              </w:rPr>
              <w:t xml:space="preserve"> </w:t>
            </w:r>
            <w:r w:rsidRPr="005B0D5B">
              <w:rPr>
                <w:sz w:val="20"/>
              </w:rPr>
              <w:t>strives to</w:t>
            </w:r>
            <w:r w:rsidRPr="005B0D5B">
              <w:rPr>
                <w:spacing w:val="-4"/>
                <w:sz w:val="20"/>
              </w:rPr>
              <w:t xml:space="preserve"> </w:t>
            </w:r>
            <w:r w:rsidRPr="005B0D5B">
              <w:rPr>
                <w:sz w:val="20"/>
              </w:rPr>
              <w:t>work hand in</w:t>
            </w:r>
            <w:r w:rsidRPr="005B0D5B">
              <w:rPr>
                <w:spacing w:val="-4"/>
                <w:sz w:val="20"/>
              </w:rPr>
              <w:t xml:space="preserve"> </w:t>
            </w:r>
            <w:r w:rsidRPr="005B0D5B">
              <w:rPr>
                <w:sz w:val="20"/>
              </w:rPr>
              <w:t>hand</w:t>
            </w:r>
            <w:r w:rsidRPr="005B0D5B">
              <w:rPr>
                <w:spacing w:val="-4"/>
                <w:sz w:val="20"/>
              </w:rPr>
              <w:t xml:space="preserve"> </w:t>
            </w:r>
            <w:r w:rsidRPr="005B0D5B">
              <w:rPr>
                <w:sz w:val="20"/>
              </w:rPr>
              <w:t>with</w:t>
            </w:r>
            <w:r w:rsidRPr="005B0D5B">
              <w:rPr>
                <w:spacing w:val="-4"/>
                <w:sz w:val="20"/>
              </w:rPr>
              <w:t xml:space="preserve"> </w:t>
            </w:r>
            <w:r w:rsidRPr="005B0D5B">
              <w:rPr>
                <w:sz w:val="20"/>
              </w:rPr>
              <w:t>students</w:t>
            </w:r>
            <w:r w:rsidRPr="005B0D5B">
              <w:rPr>
                <w:spacing w:val="-3"/>
                <w:sz w:val="20"/>
              </w:rPr>
              <w:t xml:space="preserve"> </w:t>
            </w:r>
            <w:r w:rsidRPr="005B0D5B">
              <w:rPr>
                <w:sz w:val="20"/>
              </w:rPr>
              <w:t>and parents</w:t>
            </w:r>
            <w:r w:rsidRPr="005B0D5B">
              <w:rPr>
                <w:spacing w:val="-3"/>
                <w:sz w:val="20"/>
              </w:rPr>
              <w:t xml:space="preserve"> </w:t>
            </w:r>
            <w:r w:rsidRPr="005B0D5B">
              <w:rPr>
                <w:sz w:val="20"/>
              </w:rPr>
              <w:t>to ensure</w:t>
            </w:r>
            <w:r w:rsidRPr="005B0D5B">
              <w:rPr>
                <w:spacing w:val="-4"/>
                <w:sz w:val="20"/>
              </w:rPr>
              <w:t xml:space="preserve"> </w:t>
            </w:r>
            <w:r w:rsidRPr="005B0D5B">
              <w:rPr>
                <w:sz w:val="20"/>
              </w:rPr>
              <w:t>their</w:t>
            </w:r>
            <w:r w:rsidRPr="005B0D5B">
              <w:rPr>
                <w:spacing w:val="-3"/>
                <w:sz w:val="20"/>
              </w:rPr>
              <w:t xml:space="preserve"> </w:t>
            </w:r>
            <w:r w:rsidRPr="005B0D5B">
              <w:rPr>
                <w:sz w:val="20"/>
              </w:rPr>
              <w:t>viewpoints</w:t>
            </w:r>
            <w:r w:rsidRPr="005B0D5B">
              <w:rPr>
                <w:spacing w:val="-3"/>
                <w:sz w:val="20"/>
              </w:rPr>
              <w:t xml:space="preserve"> </w:t>
            </w:r>
            <w:r w:rsidRPr="005B0D5B">
              <w:rPr>
                <w:sz w:val="20"/>
              </w:rPr>
              <w:t>are</w:t>
            </w:r>
            <w:r w:rsidRPr="005B0D5B">
              <w:rPr>
                <w:spacing w:val="-4"/>
                <w:sz w:val="20"/>
              </w:rPr>
              <w:t xml:space="preserve"> </w:t>
            </w:r>
            <w:r w:rsidRPr="005B0D5B">
              <w:rPr>
                <w:sz w:val="20"/>
              </w:rPr>
              <w:t>being</w:t>
            </w:r>
            <w:r w:rsidRPr="005B0D5B">
              <w:rPr>
                <w:spacing w:val="-4"/>
                <w:sz w:val="20"/>
              </w:rPr>
              <w:t xml:space="preserve"> </w:t>
            </w:r>
            <w:r w:rsidRPr="005B0D5B">
              <w:rPr>
                <w:sz w:val="20"/>
              </w:rPr>
              <w:t>considered and their unique needs are met. The Advisor is respected internally and regarded by the students for facilitating student success.</w:t>
            </w:r>
          </w:p>
        </w:tc>
      </w:tr>
      <w:tr w:rsidR="00BF1710" w:rsidRPr="005B0D5B" w14:paraId="3AD3328E" w14:textId="77777777" w:rsidTr="00751B80">
        <w:trPr>
          <w:trHeight w:val="688"/>
          <w:jc w:val="center"/>
        </w:trPr>
        <w:tc>
          <w:tcPr>
            <w:tcW w:w="2245" w:type="dxa"/>
            <w:shd w:val="clear" w:color="auto" w:fill="EDEDED" w:themeFill="accent3" w:themeFillTint="33"/>
          </w:tcPr>
          <w:p w14:paraId="2544A2B7" w14:textId="77777777" w:rsidR="00BF1710" w:rsidRPr="005B0D5B" w:rsidRDefault="00BF1710" w:rsidP="001B5BE5">
            <w:pPr>
              <w:pStyle w:val="TableParagraph"/>
              <w:spacing w:after="60" w:line="249" w:lineRule="exact"/>
              <w:ind w:left="101" w:right="144"/>
              <w:rPr>
                <w:b/>
                <w:sz w:val="20"/>
                <w:szCs w:val="20"/>
              </w:rPr>
            </w:pPr>
            <w:r w:rsidRPr="005B0D5B">
              <w:rPr>
                <w:b/>
                <w:sz w:val="20"/>
                <w:szCs w:val="20"/>
              </w:rPr>
              <w:t>Meets</w:t>
            </w:r>
            <w:r w:rsidRPr="005B0D5B">
              <w:rPr>
                <w:b/>
                <w:spacing w:val="-4"/>
                <w:sz w:val="20"/>
                <w:szCs w:val="20"/>
              </w:rPr>
              <w:t xml:space="preserve"> </w:t>
            </w:r>
            <w:r w:rsidRPr="005B0D5B">
              <w:rPr>
                <w:b/>
                <w:spacing w:val="-2"/>
                <w:sz w:val="20"/>
                <w:szCs w:val="20"/>
              </w:rPr>
              <w:t>Expectations</w:t>
            </w:r>
          </w:p>
        </w:tc>
        <w:tc>
          <w:tcPr>
            <w:tcW w:w="12155" w:type="dxa"/>
          </w:tcPr>
          <w:p w14:paraId="55230066" w14:textId="77777777" w:rsidR="00BF1710" w:rsidRPr="005B0D5B" w:rsidRDefault="00BF1710" w:rsidP="00553598">
            <w:pPr>
              <w:pStyle w:val="TableParagraph"/>
              <w:spacing w:before="20" w:after="120" w:line="230" w:lineRule="atLeast"/>
              <w:ind w:left="101" w:right="167"/>
              <w:rPr>
                <w:sz w:val="20"/>
              </w:rPr>
            </w:pPr>
            <w:r w:rsidRPr="005B0D5B">
              <w:rPr>
                <w:sz w:val="20"/>
              </w:rPr>
              <w:t>The</w:t>
            </w:r>
            <w:r w:rsidRPr="005B0D5B">
              <w:rPr>
                <w:spacing w:val="-5"/>
                <w:sz w:val="20"/>
              </w:rPr>
              <w:t xml:space="preserve"> </w:t>
            </w:r>
            <w:r w:rsidRPr="005B0D5B">
              <w:rPr>
                <w:sz w:val="20"/>
              </w:rPr>
              <w:t>Academic</w:t>
            </w:r>
            <w:r w:rsidRPr="005B0D5B">
              <w:rPr>
                <w:spacing w:val="-3"/>
                <w:sz w:val="20"/>
              </w:rPr>
              <w:t xml:space="preserve"> </w:t>
            </w:r>
            <w:r w:rsidRPr="005B0D5B">
              <w:rPr>
                <w:sz w:val="20"/>
              </w:rPr>
              <w:t>Advisor</w:t>
            </w:r>
            <w:r w:rsidRPr="005B0D5B">
              <w:rPr>
                <w:spacing w:val="-1"/>
                <w:sz w:val="20"/>
              </w:rPr>
              <w:t xml:space="preserve"> </w:t>
            </w:r>
            <w:r w:rsidRPr="005B0D5B">
              <w:rPr>
                <w:sz w:val="20"/>
              </w:rPr>
              <w:t>often assesses</w:t>
            </w:r>
            <w:r w:rsidRPr="005B0D5B">
              <w:rPr>
                <w:spacing w:val="-4"/>
                <w:sz w:val="20"/>
              </w:rPr>
              <w:t xml:space="preserve"> </w:t>
            </w:r>
            <w:r w:rsidRPr="005B0D5B">
              <w:rPr>
                <w:sz w:val="20"/>
              </w:rPr>
              <w:t>whether</w:t>
            </w:r>
            <w:r w:rsidRPr="005B0D5B">
              <w:rPr>
                <w:spacing w:val="-5"/>
                <w:sz w:val="20"/>
              </w:rPr>
              <w:t xml:space="preserve"> </w:t>
            </w:r>
            <w:r w:rsidRPr="005B0D5B">
              <w:rPr>
                <w:sz w:val="20"/>
              </w:rPr>
              <w:t>the</w:t>
            </w:r>
            <w:r w:rsidRPr="005B0D5B">
              <w:rPr>
                <w:spacing w:val="-5"/>
                <w:sz w:val="20"/>
              </w:rPr>
              <w:t xml:space="preserve"> </w:t>
            </w:r>
            <w:r w:rsidRPr="005B0D5B">
              <w:rPr>
                <w:sz w:val="20"/>
              </w:rPr>
              <w:t>current</w:t>
            </w:r>
            <w:r w:rsidRPr="005B0D5B">
              <w:rPr>
                <w:spacing w:val="-5"/>
                <w:sz w:val="20"/>
              </w:rPr>
              <w:t xml:space="preserve"> </w:t>
            </w:r>
            <w:r w:rsidRPr="005B0D5B">
              <w:rPr>
                <w:sz w:val="20"/>
              </w:rPr>
              <w:t>departmental</w:t>
            </w:r>
            <w:r w:rsidRPr="005B0D5B">
              <w:rPr>
                <w:spacing w:val="-4"/>
                <w:sz w:val="20"/>
              </w:rPr>
              <w:t xml:space="preserve"> </w:t>
            </w:r>
            <w:r w:rsidRPr="005B0D5B">
              <w:rPr>
                <w:sz w:val="20"/>
              </w:rPr>
              <w:t>procedures,</w:t>
            </w:r>
            <w:r w:rsidRPr="005B0D5B">
              <w:rPr>
                <w:spacing w:val="-4"/>
                <w:sz w:val="20"/>
              </w:rPr>
              <w:t xml:space="preserve"> </w:t>
            </w:r>
            <w:r w:rsidRPr="005B0D5B">
              <w:rPr>
                <w:sz w:val="20"/>
              </w:rPr>
              <w:t>practices, and policies</w:t>
            </w:r>
            <w:r w:rsidRPr="005B0D5B">
              <w:rPr>
                <w:spacing w:val="-4"/>
                <w:sz w:val="20"/>
              </w:rPr>
              <w:t xml:space="preserve"> </w:t>
            </w:r>
            <w:r w:rsidRPr="005B0D5B">
              <w:rPr>
                <w:sz w:val="20"/>
              </w:rPr>
              <w:t>represents A&amp;M’s excellence, integrity, and respect.</w:t>
            </w:r>
            <w:r w:rsidRPr="005B0D5B">
              <w:rPr>
                <w:spacing w:val="-5"/>
                <w:sz w:val="20"/>
              </w:rPr>
              <w:t xml:space="preserve"> </w:t>
            </w:r>
            <w:r w:rsidRPr="005B0D5B">
              <w:rPr>
                <w:sz w:val="20"/>
              </w:rPr>
              <w:t>They willingly embrace students from various backgrounds and avoid alienating others when advising them on their career and educational goals. This individual is suitable in facilitating student success.</w:t>
            </w:r>
          </w:p>
        </w:tc>
      </w:tr>
      <w:tr w:rsidR="00BF1710" w:rsidRPr="005B0D5B" w14:paraId="1F9C4C74" w14:textId="77777777" w:rsidTr="00751B80">
        <w:trPr>
          <w:trHeight w:val="688"/>
          <w:jc w:val="center"/>
        </w:trPr>
        <w:tc>
          <w:tcPr>
            <w:tcW w:w="2245" w:type="dxa"/>
            <w:shd w:val="clear" w:color="auto" w:fill="EDEDED" w:themeFill="accent3" w:themeFillTint="33"/>
          </w:tcPr>
          <w:p w14:paraId="534741D5" w14:textId="77777777" w:rsidR="00BF1710" w:rsidRPr="005B0D5B" w:rsidRDefault="00BF1710" w:rsidP="001B5BE5">
            <w:pPr>
              <w:pStyle w:val="TableParagraph"/>
              <w:spacing w:after="60" w:line="237" w:lineRule="auto"/>
              <w:ind w:left="101" w:right="144"/>
              <w:rPr>
                <w:b/>
                <w:sz w:val="20"/>
                <w:szCs w:val="20"/>
              </w:rPr>
            </w:pPr>
            <w:r w:rsidRPr="005B0D5B">
              <w:rPr>
                <w:b/>
                <w:sz w:val="20"/>
                <w:szCs w:val="20"/>
              </w:rPr>
              <w:t>Partially</w:t>
            </w:r>
            <w:r w:rsidRPr="005B0D5B">
              <w:rPr>
                <w:b/>
                <w:spacing w:val="-16"/>
                <w:sz w:val="20"/>
                <w:szCs w:val="20"/>
              </w:rPr>
              <w:t xml:space="preserve"> </w:t>
            </w:r>
            <w:r w:rsidRPr="005B0D5B">
              <w:rPr>
                <w:b/>
                <w:sz w:val="20"/>
                <w:szCs w:val="20"/>
              </w:rPr>
              <w:t xml:space="preserve">Meets </w:t>
            </w:r>
            <w:r w:rsidRPr="005B0D5B">
              <w:rPr>
                <w:b/>
                <w:spacing w:val="-2"/>
                <w:sz w:val="20"/>
                <w:szCs w:val="20"/>
              </w:rPr>
              <w:t>Expectations</w:t>
            </w:r>
          </w:p>
        </w:tc>
        <w:tc>
          <w:tcPr>
            <w:tcW w:w="12155" w:type="dxa"/>
          </w:tcPr>
          <w:p w14:paraId="6FB576D2" w14:textId="77777777" w:rsidR="00BF1710" w:rsidRPr="005B0D5B" w:rsidRDefault="00BF1710" w:rsidP="00553598">
            <w:pPr>
              <w:pStyle w:val="TableParagraph"/>
              <w:spacing w:before="20" w:after="120"/>
              <w:ind w:left="101"/>
              <w:rPr>
                <w:sz w:val="20"/>
              </w:rPr>
            </w:pPr>
            <w:r w:rsidRPr="005B0D5B">
              <w:rPr>
                <w:sz w:val="20"/>
              </w:rPr>
              <w:t>The</w:t>
            </w:r>
            <w:r w:rsidRPr="005B0D5B">
              <w:rPr>
                <w:spacing w:val="-8"/>
                <w:sz w:val="20"/>
              </w:rPr>
              <w:t xml:space="preserve"> </w:t>
            </w:r>
            <w:r w:rsidRPr="005B0D5B">
              <w:rPr>
                <w:sz w:val="20"/>
              </w:rPr>
              <w:t>Advisor dedicates</w:t>
            </w:r>
            <w:r w:rsidRPr="005B0D5B">
              <w:rPr>
                <w:spacing w:val="-5"/>
                <w:sz w:val="20"/>
              </w:rPr>
              <w:t xml:space="preserve"> </w:t>
            </w:r>
            <w:r w:rsidRPr="005B0D5B">
              <w:rPr>
                <w:sz w:val="20"/>
              </w:rPr>
              <w:t>little</w:t>
            </w:r>
            <w:r w:rsidRPr="005B0D5B">
              <w:rPr>
                <w:spacing w:val="-4"/>
                <w:sz w:val="20"/>
              </w:rPr>
              <w:t xml:space="preserve"> </w:t>
            </w:r>
            <w:r w:rsidRPr="005B0D5B">
              <w:rPr>
                <w:sz w:val="20"/>
              </w:rPr>
              <w:t>resources</w:t>
            </w:r>
            <w:r w:rsidRPr="005B0D5B">
              <w:rPr>
                <w:spacing w:val="-4"/>
                <w:sz w:val="20"/>
              </w:rPr>
              <w:t xml:space="preserve"> </w:t>
            </w:r>
            <w:r w:rsidRPr="005B0D5B">
              <w:rPr>
                <w:sz w:val="20"/>
              </w:rPr>
              <w:t>for</w:t>
            </w:r>
            <w:r w:rsidRPr="005B0D5B">
              <w:rPr>
                <w:spacing w:val="-5"/>
                <w:sz w:val="20"/>
              </w:rPr>
              <w:t xml:space="preserve"> </w:t>
            </w:r>
            <w:r w:rsidRPr="005B0D5B">
              <w:rPr>
                <w:sz w:val="20"/>
              </w:rPr>
              <w:t>supporting</w:t>
            </w:r>
            <w:r w:rsidRPr="005B0D5B">
              <w:rPr>
                <w:spacing w:val="-1"/>
                <w:sz w:val="20"/>
              </w:rPr>
              <w:t xml:space="preserve"> </w:t>
            </w:r>
            <w:r w:rsidRPr="005B0D5B">
              <w:rPr>
                <w:sz w:val="20"/>
              </w:rPr>
              <w:t>A&amp;M System core values and</w:t>
            </w:r>
            <w:r w:rsidRPr="005B0D5B">
              <w:rPr>
                <w:spacing w:val="-6"/>
                <w:sz w:val="20"/>
              </w:rPr>
              <w:t xml:space="preserve"> </w:t>
            </w:r>
            <w:r w:rsidRPr="005B0D5B">
              <w:rPr>
                <w:sz w:val="20"/>
              </w:rPr>
              <w:t>hardly</w:t>
            </w:r>
            <w:r w:rsidRPr="005B0D5B">
              <w:rPr>
                <w:spacing w:val="-3"/>
                <w:sz w:val="20"/>
              </w:rPr>
              <w:t xml:space="preserve"> </w:t>
            </w:r>
            <w:r w:rsidRPr="005B0D5B">
              <w:rPr>
                <w:sz w:val="20"/>
              </w:rPr>
              <w:t>communicates</w:t>
            </w:r>
            <w:r w:rsidRPr="005B0D5B">
              <w:rPr>
                <w:spacing w:val="-4"/>
                <w:sz w:val="20"/>
              </w:rPr>
              <w:t xml:space="preserve"> </w:t>
            </w:r>
            <w:r w:rsidRPr="005B0D5B">
              <w:rPr>
                <w:sz w:val="20"/>
              </w:rPr>
              <w:t>the</w:t>
            </w:r>
            <w:r w:rsidRPr="005B0D5B">
              <w:rPr>
                <w:spacing w:val="-6"/>
                <w:sz w:val="20"/>
              </w:rPr>
              <w:t xml:space="preserve"> </w:t>
            </w:r>
            <w:r w:rsidRPr="005B0D5B">
              <w:rPr>
                <w:sz w:val="20"/>
              </w:rPr>
              <w:t>value of</w:t>
            </w:r>
            <w:r w:rsidRPr="005B0D5B">
              <w:rPr>
                <w:spacing w:val="-5"/>
                <w:sz w:val="20"/>
              </w:rPr>
              <w:t xml:space="preserve"> </w:t>
            </w:r>
            <w:r w:rsidRPr="005B0D5B">
              <w:rPr>
                <w:sz w:val="20"/>
              </w:rPr>
              <w:t>respect, integrity, and excellence</w:t>
            </w:r>
            <w:r w:rsidRPr="005B0D5B">
              <w:rPr>
                <w:spacing w:val="-5"/>
                <w:sz w:val="20"/>
              </w:rPr>
              <w:t xml:space="preserve"> </w:t>
            </w:r>
            <w:r w:rsidRPr="005B0D5B">
              <w:rPr>
                <w:sz w:val="20"/>
              </w:rPr>
              <w:t>when recruiting</w:t>
            </w:r>
            <w:r w:rsidRPr="005B0D5B">
              <w:rPr>
                <w:spacing w:val="-5"/>
                <w:sz w:val="20"/>
              </w:rPr>
              <w:t xml:space="preserve"> and</w:t>
            </w:r>
            <w:r w:rsidRPr="005B0D5B">
              <w:rPr>
                <w:sz w:val="20"/>
              </w:rPr>
              <w:t xml:space="preserve"> advising</w:t>
            </w:r>
            <w:r w:rsidRPr="005B0D5B">
              <w:rPr>
                <w:spacing w:val="-4"/>
                <w:sz w:val="20"/>
              </w:rPr>
              <w:t xml:space="preserve"> </w:t>
            </w:r>
            <w:r w:rsidRPr="005B0D5B">
              <w:rPr>
                <w:sz w:val="20"/>
              </w:rPr>
              <w:t>undergraduate</w:t>
            </w:r>
            <w:r w:rsidRPr="005B0D5B">
              <w:rPr>
                <w:spacing w:val="-4"/>
                <w:sz w:val="20"/>
              </w:rPr>
              <w:t xml:space="preserve"> </w:t>
            </w:r>
            <w:r w:rsidRPr="005B0D5B">
              <w:rPr>
                <w:sz w:val="20"/>
              </w:rPr>
              <w:t>students.</w:t>
            </w:r>
            <w:r w:rsidRPr="005B0D5B">
              <w:rPr>
                <w:spacing w:val="-4"/>
                <w:sz w:val="20"/>
              </w:rPr>
              <w:t xml:space="preserve"> </w:t>
            </w:r>
            <w:r w:rsidRPr="005B0D5B">
              <w:rPr>
                <w:sz w:val="20"/>
              </w:rPr>
              <w:t>They</w:t>
            </w:r>
            <w:r w:rsidRPr="005B0D5B">
              <w:rPr>
                <w:spacing w:val="-3"/>
                <w:sz w:val="20"/>
              </w:rPr>
              <w:t xml:space="preserve"> </w:t>
            </w:r>
            <w:r w:rsidRPr="005B0D5B">
              <w:rPr>
                <w:sz w:val="20"/>
              </w:rPr>
              <w:t>are hesitant</w:t>
            </w:r>
            <w:r w:rsidRPr="005B0D5B">
              <w:rPr>
                <w:spacing w:val="-4"/>
                <w:sz w:val="20"/>
              </w:rPr>
              <w:t xml:space="preserve"> </w:t>
            </w:r>
            <w:r w:rsidRPr="005B0D5B">
              <w:rPr>
                <w:sz w:val="20"/>
              </w:rPr>
              <w:t>to accept</w:t>
            </w:r>
            <w:r w:rsidRPr="005B0D5B">
              <w:rPr>
                <w:spacing w:val="-4"/>
                <w:sz w:val="20"/>
              </w:rPr>
              <w:t xml:space="preserve"> </w:t>
            </w:r>
            <w:r w:rsidRPr="005B0D5B">
              <w:rPr>
                <w:sz w:val="20"/>
              </w:rPr>
              <w:t>feedback,</w:t>
            </w:r>
            <w:r w:rsidRPr="005B0D5B">
              <w:rPr>
                <w:spacing w:val="-3"/>
                <w:sz w:val="20"/>
              </w:rPr>
              <w:t xml:space="preserve"> </w:t>
            </w:r>
            <w:r w:rsidRPr="005B0D5B">
              <w:rPr>
                <w:sz w:val="20"/>
              </w:rPr>
              <w:t>learn, and</w:t>
            </w:r>
            <w:r w:rsidRPr="005B0D5B">
              <w:rPr>
                <w:spacing w:val="-4"/>
                <w:sz w:val="20"/>
              </w:rPr>
              <w:t xml:space="preserve"> </w:t>
            </w:r>
            <w:r w:rsidRPr="005B0D5B">
              <w:rPr>
                <w:sz w:val="20"/>
              </w:rPr>
              <w:t>listen</w:t>
            </w:r>
            <w:r w:rsidRPr="005B0D5B">
              <w:rPr>
                <w:spacing w:val="-4"/>
                <w:sz w:val="20"/>
              </w:rPr>
              <w:t xml:space="preserve"> </w:t>
            </w:r>
            <w:r w:rsidRPr="005B0D5B">
              <w:rPr>
                <w:sz w:val="20"/>
              </w:rPr>
              <w:t>to</w:t>
            </w:r>
            <w:r w:rsidRPr="005B0D5B">
              <w:rPr>
                <w:spacing w:val="-4"/>
                <w:sz w:val="20"/>
              </w:rPr>
              <w:t xml:space="preserve"> </w:t>
            </w:r>
            <w:r w:rsidRPr="005B0D5B">
              <w:rPr>
                <w:sz w:val="20"/>
              </w:rPr>
              <w:t>the</w:t>
            </w:r>
            <w:r w:rsidRPr="005B0D5B">
              <w:rPr>
                <w:spacing w:val="-4"/>
                <w:sz w:val="20"/>
              </w:rPr>
              <w:t xml:space="preserve"> </w:t>
            </w:r>
            <w:r w:rsidRPr="005B0D5B">
              <w:rPr>
                <w:sz w:val="20"/>
              </w:rPr>
              <w:t>concerns of</w:t>
            </w:r>
            <w:r w:rsidRPr="005B0D5B">
              <w:rPr>
                <w:spacing w:val="-4"/>
                <w:sz w:val="20"/>
              </w:rPr>
              <w:t xml:space="preserve"> </w:t>
            </w:r>
            <w:r w:rsidRPr="005B0D5B">
              <w:rPr>
                <w:sz w:val="20"/>
              </w:rPr>
              <w:t>the students</w:t>
            </w:r>
            <w:r w:rsidRPr="005B0D5B">
              <w:rPr>
                <w:spacing w:val="-3"/>
                <w:sz w:val="20"/>
              </w:rPr>
              <w:t xml:space="preserve"> </w:t>
            </w:r>
            <w:r w:rsidRPr="005B0D5B">
              <w:rPr>
                <w:sz w:val="20"/>
              </w:rPr>
              <w:t>and their parents. Improvement is immediately needed to ensure student success.</w:t>
            </w:r>
          </w:p>
        </w:tc>
      </w:tr>
      <w:tr w:rsidR="00BF1710" w:rsidRPr="005B0D5B" w14:paraId="053BAD4C" w14:textId="77777777" w:rsidTr="00751B80">
        <w:trPr>
          <w:trHeight w:val="688"/>
          <w:jc w:val="center"/>
        </w:trPr>
        <w:tc>
          <w:tcPr>
            <w:tcW w:w="2245" w:type="dxa"/>
            <w:shd w:val="clear" w:color="auto" w:fill="EDEDED" w:themeFill="accent3" w:themeFillTint="33"/>
          </w:tcPr>
          <w:p w14:paraId="4A2DC2D9" w14:textId="13825D41" w:rsidR="00BF1710" w:rsidRPr="005B0D5B" w:rsidRDefault="00BF1710" w:rsidP="001B5BE5">
            <w:pPr>
              <w:pStyle w:val="TableParagraph"/>
              <w:spacing w:after="60" w:line="237" w:lineRule="auto"/>
              <w:ind w:left="101" w:right="144"/>
              <w:rPr>
                <w:b/>
                <w:sz w:val="20"/>
                <w:szCs w:val="20"/>
              </w:rPr>
            </w:pPr>
            <w:r w:rsidRPr="005B0D5B">
              <w:rPr>
                <w:b/>
                <w:sz w:val="20"/>
                <w:szCs w:val="20"/>
              </w:rPr>
              <w:t>Does</w:t>
            </w:r>
            <w:r w:rsidRPr="005B0D5B">
              <w:rPr>
                <w:b/>
                <w:spacing w:val="-16"/>
                <w:sz w:val="20"/>
                <w:szCs w:val="20"/>
              </w:rPr>
              <w:t xml:space="preserve"> </w:t>
            </w:r>
            <w:r w:rsidR="00A116B1" w:rsidRPr="005B0D5B">
              <w:rPr>
                <w:b/>
                <w:sz w:val="20"/>
                <w:szCs w:val="20"/>
              </w:rPr>
              <w:t>Not</w:t>
            </w:r>
            <w:r w:rsidR="00A116B1" w:rsidRPr="005B0D5B">
              <w:rPr>
                <w:b/>
                <w:spacing w:val="-15"/>
                <w:sz w:val="20"/>
                <w:szCs w:val="20"/>
              </w:rPr>
              <w:t xml:space="preserve"> </w:t>
            </w:r>
            <w:r w:rsidRPr="005B0D5B">
              <w:rPr>
                <w:b/>
                <w:sz w:val="20"/>
                <w:szCs w:val="20"/>
              </w:rPr>
              <w:t xml:space="preserve">Meet </w:t>
            </w:r>
            <w:r w:rsidRPr="005B0D5B">
              <w:rPr>
                <w:b/>
                <w:spacing w:val="-2"/>
                <w:sz w:val="20"/>
                <w:szCs w:val="20"/>
              </w:rPr>
              <w:t>Expectations</w:t>
            </w:r>
          </w:p>
        </w:tc>
        <w:tc>
          <w:tcPr>
            <w:tcW w:w="12155" w:type="dxa"/>
          </w:tcPr>
          <w:p w14:paraId="40D9F93F" w14:textId="238A88B6" w:rsidR="00BF1710" w:rsidRPr="005B0D5B" w:rsidRDefault="00BF1710" w:rsidP="00553598">
            <w:pPr>
              <w:pStyle w:val="TableParagraph"/>
              <w:spacing w:before="20" w:after="120" w:line="230" w:lineRule="atLeast"/>
              <w:ind w:left="101"/>
            </w:pPr>
            <w:r w:rsidRPr="005B0D5B">
              <w:rPr>
                <w:sz w:val="20"/>
              </w:rPr>
              <w:t>The Academic Advisor often makes jokes that are disrespectful to others and ignores people with varied views. They lag in driving</w:t>
            </w:r>
            <w:r w:rsidRPr="005B0D5B">
              <w:rPr>
                <w:spacing w:val="-3"/>
                <w:sz w:val="20"/>
              </w:rPr>
              <w:t xml:space="preserve"> </w:t>
            </w:r>
            <w:r w:rsidRPr="005B0D5B">
              <w:rPr>
                <w:sz w:val="20"/>
              </w:rPr>
              <w:t>positive</w:t>
            </w:r>
            <w:r w:rsidRPr="005B0D5B">
              <w:rPr>
                <w:spacing w:val="-3"/>
                <w:sz w:val="20"/>
              </w:rPr>
              <w:t xml:space="preserve"> </w:t>
            </w:r>
            <w:r w:rsidRPr="005B0D5B">
              <w:rPr>
                <w:sz w:val="20"/>
              </w:rPr>
              <w:t>change</w:t>
            </w:r>
            <w:r w:rsidRPr="005B0D5B">
              <w:rPr>
                <w:spacing w:val="-3"/>
                <w:sz w:val="20"/>
              </w:rPr>
              <w:t xml:space="preserve"> </w:t>
            </w:r>
            <w:r w:rsidRPr="005B0D5B">
              <w:rPr>
                <w:sz w:val="20"/>
              </w:rPr>
              <w:t>and</w:t>
            </w:r>
            <w:r w:rsidRPr="005B0D5B">
              <w:rPr>
                <w:spacing w:val="-3"/>
                <w:sz w:val="20"/>
              </w:rPr>
              <w:t xml:space="preserve"> </w:t>
            </w:r>
            <w:r w:rsidRPr="005B0D5B">
              <w:rPr>
                <w:sz w:val="20"/>
              </w:rPr>
              <w:t>are</w:t>
            </w:r>
            <w:r w:rsidRPr="005B0D5B">
              <w:rPr>
                <w:spacing w:val="-3"/>
                <w:sz w:val="20"/>
              </w:rPr>
              <w:t xml:space="preserve"> </w:t>
            </w:r>
            <w:r w:rsidRPr="005B0D5B">
              <w:rPr>
                <w:sz w:val="20"/>
              </w:rPr>
              <w:t>rarely</w:t>
            </w:r>
            <w:r w:rsidRPr="005B0D5B">
              <w:rPr>
                <w:spacing w:val="-1"/>
                <w:sz w:val="20"/>
              </w:rPr>
              <w:t xml:space="preserve"> </w:t>
            </w:r>
            <w:r w:rsidRPr="005B0D5B">
              <w:rPr>
                <w:sz w:val="20"/>
              </w:rPr>
              <w:t>seen</w:t>
            </w:r>
            <w:r w:rsidRPr="005B0D5B">
              <w:rPr>
                <w:spacing w:val="-3"/>
                <w:sz w:val="20"/>
              </w:rPr>
              <w:t xml:space="preserve"> </w:t>
            </w:r>
            <w:r w:rsidRPr="005B0D5B">
              <w:rPr>
                <w:sz w:val="20"/>
              </w:rPr>
              <w:t>as</w:t>
            </w:r>
            <w:r w:rsidRPr="005B0D5B">
              <w:rPr>
                <w:spacing w:val="-2"/>
                <w:sz w:val="20"/>
              </w:rPr>
              <w:t xml:space="preserve"> </w:t>
            </w:r>
            <w:r w:rsidRPr="005B0D5B">
              <w:rPr>
                <w:sz w:val="20"/>
              </w:rPr>
              <w:t>a person</w:t>
            </w:r>
            <w:r w:rsidRPr="005B0D5B">
              <w:rPr>
                <w:spacing w:val="-3"/>
                <w:sz w:val="20"/>
              </w:rPr>
              <w:t xml:space="preserve"> </w:t>
            </w:r>
            <w:r w:rsidRPr="005B0D5B">
              <w:rPr>
                <w:sz w:val="20"/>
              </w:rPr>
              <w:t>who</w:t>
            </w:r>
            <w:r w:rsidRPr="005B0D5B">
              <w:rPr>
                <w:spacing w:val="-3"/>
                <w:sz w:val="20"/>
              </w:rPr>
              <w:t xml:space="preserve"> </w:t>
            </w:r>
            <w:r w:rsidRPr="005B0D5B">
              <w:rPr>
                <w:sz w:val="20"/>
              </w:rPr>
              <w:t>can</w:t>
            </w:r>
            <w:r w:rsidRPr="005B0D5B">
              <w:rPr>
                <w:spacing w:val="-3"/>
                <w:sz w:val="20"/>
              </w:rPr>
              <w:t xml:space="preserve"> </w:t>
            </w:r>
            <w:r w:rsidRPr="005B0D5B">
              <w:rPr>
                <w:sz w:val="20"/>
              </w:rPr>
              <w:t>promote</w:t>
            </w:r>
            <w:r w:rsidRPr="005B0D5B">
              <w:rPr>
                <w:spacing w:val="-2"/>
                <w:sz w:val="20"/>
              </w:rPr>
              <w:t xml:space="preserve"> </w:t>
            </w:r>
            <w:r w:rsidRPr="005B0D5B">
              <w:rPr>
                <w:sz w:val="20"/>
              </w:rPr>
              <w:t>and demonstrate the A&amp;M System core values.</w:t>
            </w:r>
            <w:r w:rsidRPr="005B0D5B">
              <w:rPr>
                <w:spacing w:val="-3"/>
                <w:sz w:val="20"/>
              </w:rPr>
              <w:t xml:space="preserve"> </w:t>
            </w:r>
            <w:r w:rsidRPr="005B0D5B">
              <w:rPr>
                <w:sz w:val="20"/>
              </w:rPr>
              <w:t>As</w:t>
            </w:r>
            <w:r w:rsidRPr="005B0D5B">
              <w:rPr>
                <w:spacing w:val="-2"/>
                <w:sz w:val="20"/>
              </w:rPr>
              <w:t xml:space="preserve"> </w:t>
            </w:r>
            <w:r w:rsidRPr="005B0D5B">
              <w:rPr>
                <w:sz w:val="20"/>
              </w:rPr>
              <w:t>a</w:t>
            </w:r>
            <w:r w:rsidRPr="005B0D5B">
              <w:rPr>
                <w:spacing w:val="-3"/>
                <w:sz w:val="20"/>
              </w:rPr>
              <w:t xml:space="preserve"> </w:t>
            </w:r>
            <w:r w:rsidRPr="005B0D5B">
              <w:rPr>
                <w:sz w:val="20"/>
              </w:rPr>
              <w:t>result,</w:t>
            </w:r>
            <w:r w:rsidRPr="005B0D5B">
              <w:rPr>
                <w:spacing w:val="-3"/>
                <w:sz w:val="20"/>
              </w:rPr>
              <w:t xml:space="preserve"> </w:t>
            </w:r>
            <w:r w:rsidRPr="005B0D5B">
              <w:rPr>
                <w:sz w:val="20"/>
              </w:rPr>
              <w:t>students</w:t>
            </w:r>
            <w:r w:rsidRPr="005B0D5B">
              <w:rPr>
                <w:spacing w:val="-2"/>
                <w:sz w:val="20"/>
              </w:rPr>
              <w:t xml:space="preserve"> </w:t>
            </w:r>
            <w:r w:rsidRPr="005B0D5B">
              <w:rPr>
                <w:sz w:val="20"/>
              </w:rPr>
              <w:t>often request a different Academic Advisor to assist with their needs. Immediate corrective action in conduct is needed.</w:t>
            </w:r>
          </w:p>
        </w:tc>
      </w:tr>
    </w:tbl>
    <w:p w14:paraId="09B4410E" w14:textId="77777777" w:rsidR="00BF1710" w:rsidRPr="005B0D5B" w:rsidRDefault="00BF1710" w:rsidP="00BF1710">
      <w:pPr>
        <w:spacing w:line="230" w:lineRule="atLeast"/>
        <w:rPr>
          <w:rFonts w:ascii="Arial" w:hAnsi="Arial" w:cs="Arial"/>
          <w:sz w:val="20"/>
        </w:rPr>
      </w:pPr>
    </w:p>
    <w:p w14:paraId="5D73F40E" w14:textId="6EB3FB15" w:rsidR="009E0898" w:rsidRPr="005B0D5B" w:rsidRDefault="009E0898" w:rsidP="00BF1710">
      <w:pPr>
        <w:spacing w:line="230" w:lineRule="atLeast"/>
        <w:rPr>
          <w:rFonts w:ascii="Arial" w:hAnsi="Arial" w:cs="Arial"/>
          <w:sz w:val="20"/>
        </w:rPr>
        <w:sectPr w:rsidR="009E0898" w:rsidRPr="005B0D5B">
          <w:pgSz w:w="15840" w:h="12240" w:orient="landscape"/>
          <w:pgMar w:top="980" w:right="760" w:bottom="940" w:left="360" w:header="516" w:footer="750" w:gutter="0"/>
          <w:cols w:space="720"/>
        </w:sectPr>
      </w:pPr>
    </w:p>
    <w:p w14:paraId="0C412743" w14:textId="31595C4A" w:rsidR="001416E5" w:rsidRPr="005B0D5B" w:rsidRDefault="001416E5" w:rsidP="002715BB">
      <w:pPr>
        <w:pStyle w:val="Heading2"/>
      </w:pPr>
      <w:r w:rsidRPr="005B0D5B">
        <w:lastRenderedPageBreak/>
        <w:t>Ini</w:t>
      </w:r>
      <w:r w:rsidR="005C47DB">
        <w:t>ti</w:t>
      </w:r>
      <w:r w:rsidRPr="005B0D5B">
        <w:t>ative</w:t>
      </w:r>
    </w:p>
    <w:p w14:paraId="3A8BFB8C" w14:textId="3788841B" w:rsidR="001416E5" w:rsidRPr="005B0D5B" w:rsidRDefault="001416E5" w:rsidP="001416E5">
      <w:pPr>
        <w:pStyle w:val="BodyText"/>
        <w:spacing w:before="60" w:after="180"/>
        <w:ind w:left="202"/>
        <w:rPr>
          <w:b w:val="0"/>
          <w:bCs w:val="0"/>
        </w:rPr>
      </w:pPr>
      <w:r w:rsidRPr="005B0D5B">
        <w:t>Description</w:t>
      </w:r>
      <w:r w:rsidRPr="005B0D5B">
        <w:rPr>
          <w:b w:val="0"/>
          <w:bCs w:val="0"/>
        </w:rPr>
        <w:t>: Exhibits resourcefulness, independent action and professional judgment that are position appropriate.</w:t>
      </w:r>
    </w:p>
    <w:p w14:paraId="273E0B45" w14:textId="77777777" w:rsidR="001416E5" w:rsidRPr="005B0D5B" w:rsidRDefault="001416E5" w:rsidP="001416E5">
      <w:pPr>
        <w:pStyle w:val="BodyText"/>
        <w:pBdr>
          <w:top w:val="single" w:sz="4" w:space="1" w:color="auto"/>
          <w:bottom w:val="single" w:sz="4" w:space="1" w:color="auto"/>
        </w:pBdr>
        <w:shd w:val="clear" w:color="auto" w:fill="D9D9D9" w:themeFill="background1" w:themeFillShade="D9"/>
        <w:spacing w:after="8"/>
        <w:ind w:left="202"/>
      </w:pPr>
      <w:r w:rsidRPr="005B0D5B">
        <w:t>Examples of behaviors might include:</w:t>
      </w:r>
    </w:p>
    <w:p w14:paraId="60E4648C" w14:textId="77777777" w:rsidR="001416E5" w:rsidRPr="005B0D5B" w:rsidRDefault="001416E5" w:rsidP="00692C41">
      <w:pPr>
        <w:pStyle w:val="BodyText"/>
        <w:numPr>
          <w:ilvl w:val="0"/>
          <w:numId w:val="9"/>
        </w:numPr>
        <w:spacing w:after="8"/>
        <w:ind w:left="900"/>
        <w:rPr>
          <w:b w:val="0"/>
          <w:bCs w:val="0"/>
          <w:sz w:val="20"/>
          <w:szCs w:val="20"/>
        </w:rPr>
      </w:pPr>
      <w:r w:rsidRPr="005B0D5B">
        <w:rPr>
          <w:b w:val="0"/>
          <w:bCs w:val="0"/>
          <w:sz w:val="20"/>
          <w:szCs w:val="20"/>
        </w:rPr>
        <w:t>Actively engages in activities that support the organization’s mission and goals.</w:t>
      </w:r>
    </w:p>
    <w:p w14:paraId="34F23C2E" w14:textId="77777777" w:rsidR="001416E5" w:rsidRPr="005B0D5B" w:rsidRDefault="001416E5" w:rsidP="00692C41">
      <w:pPr>
        <w:pStyle w:val="BodyText"/>
        <w:numPr>
          <w:ilvl w:val="0"/>
          <w:numId w:val="9"/>
        </w:numPr>
        <w:spacing w:after="8"/>
        <w:ind w:left="900"/>
        <w:rPr>
          <w:b w:val="0"/>
          <w:bCs w:val="0"/>
          <w:sz w:val="20"/>
          <w:szCs w:val="20"/>
        </w:rPr>
      </w:pPr>
      <w:r w:rsidRPr="005B0D5B">
        <w:rPr>
          <w:b w:val="0"/>
          <w:bCs w:val="0"/>
          <w:sz w:val="20"/>
          <w:szCs w:val="20"/>
        </w:rPr>
        <w:t>Strives toward excellence in all tasks and responsibilities.</w:t>
      </w:r>
    </w:p>
    <w:p w14:paraId="4BFB8B13" w14:textId="77777777" w:rsidR="001416E5" w:rsidRPr="005B0D5B" w:rsidRDefault="001416E5" w:rsidP="00692C41">
      <w:pPr>
        <w:pStyle w:val="BodyText"/>
        <w:numPr>
          <w:ilvl w:val="0"/>
          <w:numId w:val="9"/>
        </w:numPr>
        <w:spacing w:after="8"/>
        <w:ind w:left="900"/>
        <w:rPr>
          <w:b w:val="0"/>
          <w:bCs w:val="0"/>
          <w:sz w:val="20"/>
          <w:szCs w:val="20"/>
        </w:rPr>
      </w:pPr>
      <w:r w:rsidRPr="005B0D5B">
        <w:rPr>
          <w:b w:val="0"/>
          <w:bCs w:val="0"/>
          <w:sz w:val="20"/>
          <w:szCs w:val="20"/>
        </w:rPr>
        <w:t>Achieves results with appropriate level of guidance.</w:t>
      </w:r>
    </w:p>
    <w:p w14:paraId="0C1333FE" w14:textId="77777777" w:rsidR="001416E5" w:rsidRPr="005B0D5B" w:rsidRDefault="001416E5" w:rsidP="00692C41">
      <w:pPr>
        <w:pStyle w:val="BodyText"/>
        <w:numPr>
          <w:ilvl w:val="0"/>
          <w:numId w:val="9"/>
        </w:numPr>
        <w:spacing w:after="8"/>
        <w:ind w:left="900"/>
        <w:rPr>
          <w:b w:val="0"/>
          <w:bCs w:val="0"/>
          <w:sz w:val="20"/>
          <w:szCs w:val="20"/>
        </w:rPr>
      </w:pPr>
      <w:r w:rsidRPr="005B0D5B">
        <w:rPr>
          <w:b w:val="0"/>
          <w:bCs w:val="0"/>
          <w:sz w:val="20"/>
          <w:szCs w:val="20"/>
        </w:rPr>
        <w:t>Seeks opportunities to provide service and contribute to organizational success.</w:t>
      </w:r>
    </w:p>
    <w:p w14:paraId="57BE53D0" w14:textId="77777777" w:rsidR="001416E5" w:rsidRPr="005B0D5B" w:rsidRDefault="001416E5" w:rsidP="00692C41">
      <w:pPr>
        <w:pStyle w:val="BodyText"/>
        <w:numPr>
          <w:ilvl w:val="0"/>
          <w:numId w:val="9"/>
        </w:numPr>
        <w:spacing w:after="8"/>
        <w:ind w:left="900"/>
        <w:rPr>
          <w:b w:val="0"/>
          <w:bCs w:val="0"/>
          <w:sz w:val="20"/>
          <w:szCs w:val="20"/>
        </w:rPr>
      </w:pPr>
      <w:r w:rsidRPr="005B0D5B">
        <w:rPr>
          <w:b w:val="0"/>
          <w:bCs w:val="0"/>
          <w:sz w:val="20"/>
          <w:szCs w:val="20"/>
        </w:rPr>
        <w:t>Prioritizes tasks based on importance.</w:t>
      </w:r>
    </w:p>
    <w:p w14:paraId="3BA249C6" w14:textId="77777777" w:rsidR="001416E5" w:rsidRPr="005B0D5B" w:rsidRDefault="001416E5" w:rsidP="00692C41">
      <w:pPr>
        <w:pStyle w:val="BodyText"/>
        <w:numPr>
          <w:ilvl w:val="0"/>
          <w:numId w:val="9"/>
        </w:numPr>
        <w:spacing w:after="8"/>
        <w:ind w:left="900"/>
        <w:rPr>
          <w:b w:val="0"/>
          <w:bCs w:val="0"/>
          <w:sz w:val="20"/>
          <w:szCs w:val="20"/>
        </w:rPr>
      </w:pPr>
      <w:r w:rsidRPr="005B0D5B">
        <w:rPr>
          <w:b w:val="0"/>
          <w:bCs w:val="0"/>
          <w:sz w:val="20"/>
          <w:szCs w:val="20"/>
        </w:rPr>
        <w:t>Uses time efficiently and responds quickly and constructively when confronted with challenges.</w:t>
      </w:r>
    </w:p>
    <w:p w14:paraId="5BF50A65" w14:textId="77777777" w:rsidR="001416E5" w:rsidRPr="005B0D5B" w:rsidRDefault="001416E5" w:rsidP="00692C41">
      <w:pPr>
        <w:pStyle w:val="BodyText"/>
        <w:numPr>
          <w:ilvl w:val="0"/>
          <w:numId w:val="9"/>
        </w:numPr>
        <w:spacing w:after="8"/>
        <w:ind w:left="900"/>
        <w:rPr>
          <w:b w:val="0"/>
          <w:bCs w:val="0"/>
          <w:sz w:val="20"/>
          <w:szCs w:val="20"/>
        </w:rPr>
      </w:pPr>
      <w:r w:rsidRPr="005B0D5B">
        <w:rPr>
          <w:b w:val="0"/>
          <w:bCs w:val="0"/>
          <w:sz w:val="20"/>
          <w:szCs w:val="20"/>
        </w:rPr>
        <w:t>Takes steps to resolve problems and make constructive recommendations.</w:t>
      </w:r>
    </w:p>
    <w:p w14:paraId="154DCA88" w14:textId="1188A5EB" w:rsidR="00BF1710" w:rsidRPr="005B0D5B" w:rsidRDefault="001416E5" w:rsidP="00692C41">
      <w:pPr>
        <w:pStyle w:val="BodyText"/>
        <w:numPr>
          <w:ilvl w:val="0"/>
          <w:numId w:val="9"/>
        </w:numPr>
        <w:spacing w:after="8"/>
        <w:ind w:left="900"/>
        <w:rPr>
          <w:b w:val="0"/>
          <w:bCs w:val="0"/>
          <w:sz w:val="20"/>
          <w:szCs w:val="20"/>
        </w:rPr>
      </w:pPr>
      <w:r w:rsidRPr="005B0D5B">
        <w:rPr>
          <w:b w:val="0"/>
          <w:bCs w:val="0"/>
          <w:sz w:val="20"/>
          <w:szCs w:val="20"/>
        </w:rPr>
        <w:t>Displays an ongoing commitment to learning and self- improvement that adds value to the organization.</w:t>
      </w:r>
    </w:p>
    <w:p w14:paraId="3FA81385" w14:textId="37A89FD1" w:rsidR="00BF1710" w:rsidRPr="005B0D5B" w:rsidRDefault="00BF1710" w:rsidP="00CA1206">
      <w:pPr>
        <w:pStyle w:val="BodyText"/>
        <w:spacing w:before="240" w:after="60"/>
        <w:ind w:left="202"/>
        <w:rPr>
          <w:b w:val="0"/>
          <w:sz w:val="5"/>
        </w:rPr>
      </w:pPr>
      <w:r w:rsidRPr="005B0D5B">
        <w:t>Competency-rating</w:t>
      </w:r>
      <w:r w:rsidRPr="005B0D5B">
        <w:rPr>
          <w:spacing w:val="-4"/>
        </w:rPr>
        <w:t xml:space="preserve"> </w:t>
      </w:r>
      <w:r w:rsidRPr="005B0D5B">
        <w:rPr>
          <w:spacing w:val="-2"/>
        </w:rPr>
        <w:t>Examples</w:t>
      </w:r>
    </w:p>
    <w:tbl>
      <w:tblPr>
        <w:tblStyle w:val="TableGrid"/>
        <w:tblW w:w="14400" w:type="dxa"/>
        <w:jc w:val="center"/>
        <w:tblLayout w:type="fixed"/>
        <w:tblLook w:val="01A0" w:firstRow="1" w:lastRow="0" w:firstColumn="1" w:lastColumn="1" w:noHBand="0" w:noVBand="0"/>
      </w:tblPr>
      <w:tblGrid>
        <w:gridCol w:w="2245"/>
        <w:gridCol w:w="12155"/>
      </w:tblGrid>
      <w:tr w:rsidR="00E85E2B" w:rsidRPr="005B0D5B" w14:paraId="34F00246" w14:textId="77777777" w:rsidTr="00751B80">
        <w:trPr>
          <w:trHeight w:val="180"/>
          <w:jc w:val="center"/>
        </w:trPr>
        <w:tc>
          <w:tcPr>
            <w:tcW w:w="2245" w:type="dxa"/>
            <w:shd w:val="clear" w:color="auto" w:fill="500000"/>
          </w:tcPr>
          <w:p w14:paraId="17584460" w14:textId="28E11855" w:rsidR="00E85E2B" w:rsidRPr="005B0D5B" w:rsidRDefault="009F145B" w:rsidP="00FA715D">
            <w:pPr>
              <w:pStyle w:val="TableParagraph"/>
              <w:spacing w:before="5" w:line="237" w:lineRule="auto"/>
              <w:ind w:left="115" w:right="200"/>
              <w:rPr>
                <w:b/>
                <w:color w:val="FFFFFF"/>
                <w:spacing w:val="-2"/>
              </w:rPr>
            </w:pPr>
            <w:r w:rsidRPr="005B0D5B">
              <w:rPr>
                <w:b/>
                <w:color w:val="FFFFFF"/>
                <w:spacing w:val="-2"/>
              </w:rPr>
              <w:t>Rating</w:t>
            </w:r>
          </w:p>
        </w:tc>
        <w:tc>
          <w:tcPr>
            <w:tcW w:w="12155" w:type="dxa"/>
            <w:shd w:val="clear" w:color="auto" w:fill="500000"/>
          </w:tcPr>
          <w:p w14:paraId="3043D285" w14:textId="3E86D11F" w:rsidR="00E85E2B" w:rsidRPr="005B0D5B" w:rsidRDefault="009F145B" w:rsidP="00FA715D">
            <w:pPr>
              <w:pStyle w:val="TableParagraph"/>
              <w:spacing w:before="2"/>
              <w:ind w:left="100"/>
              <w:rPr>
                <w:b/>
              </w:rPr>
            </w:pPr>
            <w:r w:rsidRPr="005B0D5B">
              <w:rPr>
                <w:b/>
              </w:rPr>
              <w:t>Example</w:t>
            </w:r>
          </w:p>
        </w:tc>
      </w:tr>
      <w:tr w:rsidR="00BF1710" w:rsidRPr="005B0D5B" w14:paraId="7DBE0A3C" w14:textId="77777777" w:rsidTr="00751B80">
        <w:trPr>
          <w:trHeight w:val="1150"/>
          <w:jc w:val="center"/>
        </w:trPr>
        <w:tc>
          <w:tcPr>
            <w:tcW w:w="2245" w:type="dxa"/>
            <w:shd w:val="clear" w:color="auto" w:fill="EDEDED" w:themeFill="accent3" w:themeFillTint="33"/>
          </w:tcPr>
          <w:p w14:paraId="2E01B620" w14:textId="77777777" w:rsidR="00BF1710" w:rsidRPr="005B0D5B" w:rsidRDefault="00BF1710" w:rsidP="001B5BE5">
            <w:pPr>
              <w:pStyle w:val="TableParagraph"/>
              <w:spacing w:after="60" w:line="237" w:lineRule="auto"/>
              <w:ind w:left="101" w:right="144"/>
              <w:rPr>
                <w:b/>
                <w:sz w:val="20"/>
                <w:szCs w:val="20"/>
              </w:rPr>
            </w:pPr>
            <w:r w:rsidRPr="005B0D5B">
              <w:rPr>
                <w:b/>
                <w:spacing w:val="-2"/>
                <w:sz w:val="20"/>
                <w:szCs w:val="20"/>
              </w:rPr>
              <w:t>Significantly Exceeds Expectations</w:t>
            </w:r>
          </w:p>
        </w:tc>
        <w:tc>
          <w:tcPr>
            <w:tcW w:w="12155" w:type="dxa"/>
          </w:tcPr>
          <w:p w14:paraId="39E4131D" w14:textId="07A8D771" w:rsidR="00BF1710" w:rsidRPr="005B0D5B" w:rsidRDefault="00BF1710" w:rsidP="00553598">
            <w:pPr>
              <w:pStyle w:val="TableParagraph"/>
              <w:spacing w:before="20" w:after="120"/>
              <w:ind w:left="101"/>
              <w:rPr>
                <w:sz w:val="20"/>
              </w:rPr>
            </w:pPr>
            <w:r w:rsidRPr="005B0D5B">
              <w:rPr>
                <w:sz w:val="20"/>
              </w:rPr>
              <w:t>The Library Specialist is a very goal-oriented person. They consistently set priorities and accomplish their job well without direction once</w:t>
            </w:r>
            <w:r w:rsidRPr="005B0D5B">
              <w:rPr>
                <w:spacing w:val="-4"/>
                <w:sz w:val="20"/>
              </w:rPr>
              <w:t xml:space="preserve"> </w:t>
            </w:r>
            <w:r w:rsidRPr="005B0D5B">
              <w:rPr>
                <w:sz w:val="20"/>
              </w:rPr>
              <w:t>in</w:t>
            </w:r>
            <w:r w:rsidRPr="005B0D5B">
              <w:rPr>
                <w:spacing w:val="-4"/>
                <w:sz w:val="20"/>
              </w:rPr>
              <w:t xml:space="preserve"> </w:t>
            </w:r>
            <w:r w:rsidRPr="005B0D5B">
              <w:rPr>
                <w:sz w:val="20"/>
              </w:rPr>
              <w:t>agreement</w:t>
            </w:r>
            <w:r w:rsidRPr="005B0D5B">
              <w:rPr>
                <w:spacing w:val="-4"/>
                <w:sz w:val="20"/>
              </w:rPr>
              <w:t xml:space="preserve"> </w:t>
            </w:r>
            <w:r w:rsidRPr="005B0D5B">
              <w:rPr>
                <w:sz w:val="20"/>
              </w:rPr>
              <w:t>with</w:t>
            </w:r>
            <w:r w:rsidRPr="005B0D5B">
              <w:rPr>
                <w:spacing w:val="-4"/>
                <w:sz w:val="20"/>
              </w:rPr>
              <w:t xml:space="preserve"> </w:t>
            </w:r>
            <w:r w:rsidRPr="005B0D5B">
              <w:rPr>
                <w:sz w:val="20"/>
              </w:rPr>
              <w:t>leadership. They also</w:t>
            </w:r>
            <w:r w:rsidRPr="005B0D5B">
              <w:rPr>
                <w:spacing w:val="-4"/>
                <w:sz w:val="20"/>
              </w:rPr>
              <w:t xml:space="preserve"> </w:t>
            </w:r>
            <w:r w:rsidRPr="005B0D5B">
              <w:rPr>
                <w:sz w:val="20"/>
              </w:rPr>
              <w:t>think</w:t>
            </w:r>
            <w:r w:rsidRPr="005B0D5B">
              <w:rPr>
                <w:spacing w:val="-3"/>
                <w:sz w:val="20"/>
              </w:rPr>
              <w:t xml:space="preserve"> </w:t>
            </w:r>
            <w:r w:rsidRPr="005B0D5B">
              <w:rPr>
                <w:sz w:val="20"/>
              </w:rPr>
              <w:t>of</w:t>
            </w:r>
            <w:r w:rsidRPr="005B0D5B">
              <w:rPr>
                <w:spacing w:val="-4"/>
                <w:sz w:val="20"/>
              </w:rPr>
              <w:t xml:space="preserve"> </w:t>
            </w:r>
            <w:r w:rsidRPr="005B0D5B">
              <w:rPr>
                <w:sz w:val="20"/>
              </w:rPr>
              <w:t>others</w:t>
            </w:r>
            <w:r w:rsidRPr="005B0D5B">
              <w:rPr>
                <w:spacing w:val="-3"/>
                <w:sz w:val="20"/>
              </w:rPr>
              <w:t xml:space="preserve"> </w:t>
            </w:r>
            <w:r w:rsidRPr="005B0D5B">
              <w:rPr>
                <w:sz w:val="20"/>
              </w:rPr>
              <w:t>(team</w:t>
            </w:r>
            <w:r w:rsidRPr="005B0D5B">
              <w:rPr>
                <w:spacing w:val="-4"/>
                <w:sz w:val="20"/>
              </w:rPr>
              <w:t xml:space="preserve"> </w:t>
            </w:r>
            <w:r w:rsidRPr="005B0D5B">
              <w:rPr>
                <w:sz w:val="20"/>
              </w:rPr>
              <w:t>members</w:t>
            </w:r>
            <w:r w:rsidRPr="005B0D5B">
              <w:rPr>
                <w:spacing w:val="-3"/>
                <w:sz w:val="20"/>
              </w:rPr>
              <w:t xml:space="preserve"> </w:t>
            </w:r>
            <w:r w:rsidRPr="005B0D5B">
              <w:rPr>
                <w:sz w:val="20"/>
              </w:rPr>
              <w:t>and</w:t>
            </w:r>
            <w:r w:rsidRPr="005B0D5B">
              <w:rPr>
                <w:spacing w:val="-4"/>
                <w:sz w:val="20"/>
              </w:rPr>
              <w:t xml:space="preserve"> </w:t>
            </w:r>
            <w:r w:rsidRPr="005B0D5B">
              <w:rPr>
                <w:sz w:val="20"/>
              </w:rPr>
              <w:t>library</w:t>
            </w:r>
            <w:r w:rsidRPr="005B0D5B">
              <w:rPr>
                <w:spacing w:val="-3"/>
                <w:sz w:val="20"/>
              </w:rPr>
              <w:t xml:space="preserve"> </w:t>
            </w:r>
            <w:r w:rsidRPr="005B0D5B">
              <w:rPr>
                <w:sz w:val="20"/>
              </w:rPr>
              <w:t>users)</w:t>
            </w:r>
            <w:r w:rsidRPr="005B0D5B">
              <w:rPr>
                <w:spacing w:val="-4"/>
                <w:sz w:val="20"/>
              </w:rPr>
              <w:t xml:space="preserve"> </w:t>
            </w:r>
            <w:r w:rsidRPr="005B0D5B">
              <w:rPr>
                <w:sz w:val="20"/>
              </w:rPr>
              <w:t>when</w:t>
            </w:r>
            <w:r w:rsidRPr="005B0D5B">
              <w:rPr>
                <w:spacing w:val="-4"/>
                <w:sz w:val="20"/>
              </w:rPr>
              <w:t xml:space="preserve"> </w:t>
            </w:r>
            <w:r w:rsidRPr="005B0D5B">
              <w:rPr>
                <w:sz w:val="20"/>
              </w:rPr>
              <w:t>seeking</w:t>
            </w:r>
            <w:r w:rsidRPr="005B0D5B">
              <w:rPr>
                <w:spacing w:val="-4"/>
                <w:sz w:val="20"/>
              </w:rPr>
              <w:t xml:space="preserve"> </w:t>
            </w:r>
            <w:r w:rsidRPr="005B0D5B">
              <w:rPr>
                <w:sz w:val="20"/>
              </w:rPr>
              <w:t>out new</w:t>
            </w:r>
            <w:r w:rsidRPr="005B0D5B">
              <w:rPr>
                <w:spacing w:val="-2"/>
                <w:sz w:val="20"/>
              </w:rPr>
              <w:t xml:space="preserve"> </w:t>
            </w:r>
            <w:r w:rsidRPr="005B0D5B">
              <w:rPr>
                <w:sz w:val="20"/>
              </w:rPr>
              <w:t>solutions that would significantly improve the library’s processes and procedures and are very mindful of communicating those efficiencies to</w:t>
            </w:r>
            <w:r w:rsidR="002715BB" w:rsidRPr="005B0D5B">
              <w:rPr>
                <w:sz w:val="20"/>
              </w:rPr>
              <w:t xml:space="preserve"> </w:t>
            </w:r>
            <w:r w:rsidRPr="005B0D5B">
              <w:rPr>
                <w:sz w:val="20"/>
              </w:rPr>
              <w:t>others.</w:t>
            </w:r>
            <w:r w:rsidRPr="005B0D5B">
              <w:rPr>
                <w:spacing w:val="-3"/>
                <w:sz w:val="20"/>
              </w:rPr>
              <w:t xml:space="preserve"> </w:t>
            </w:r>
            <w:r w:rsidRPr="005B0D5B">
              <w:rPr>
                <w:sz w:val="20"/>
              </w:rPr>
              <w:t>Although able</w:t>
            </w:r>
            <w:r w:rsidRPr="005B0D5B">
              <w:rPr>
                <w:spacing w:val="-3"/>
                <w:sz w:val="20"/>
              </w:rPr>
              <w:t xml:space="preserve"> </w:t>
            </w:r>
            <w:r w:rsidRPr="005B0D5B">
              <w:rPr>
                <w:sz w:val="20"/>
              </w:rPr>
              <w:t>to</w:t>
            </w:r>
            <w:r w:rsidRPr="005B0D5B">
              <w:rPr>
                <w:spacing w:val="-4"/>
                <w:sz w:val="20"/>
              </w:rPr>
              <w:t xml:space="preserve"> </w:t>
            </w:r>
            <w:r w:rsidRPr="005B0D5B">
              <w:rPr>
                <w:sz w:val="20"/>
              </w:rPr>
              <w:t>be</w:t>
            </w:r>
            <w:r w:rsidRPr="005B0D5B">
              <w:rPr>
                <w:spacing w:val="-4"/>
                <w:sz w:val="20"/>
              </w:rPr>
              <w:t xml:space="preserve"> </w:t>
            </w:r>
            <w:r w:rsidRPr="005B0D5B">
              <w:rPr>
                <w:sz w:val="20"/>
              </w:rPr>
              <w:t>autonomous,</w:t>
            </w:r>
            <w:r w:rsidRPr="005B0D5B">
              <w:rPr>
                <w:spacing w:val="-4"/>
                <w:sz w:val="20"/>
              </w:rPr>
              <w:t xml:space="preserve"> </w:t>
            </w:r>
            <w:r w:rsidRPr="005B0D5B">
              <w:rPr>
                <w:sz w:val="20"/>
              </w:rPr>
              <w:t>the</w:t>
            </w:r>
            <w:r w:rsidRPr="005B0D5B">
              <w:rPr>
                <w:spacing w:val="-4"/>
                <w:sz w:val="20"/>
              </w:rPr>
              <w:t xml:space="preserve"> </w:t>
            </w:r>
            <w:r w:rsidRPr="005B0D5B">
              <w:rPr>
                <w:sz w:val="20"/>
              </w:rPr>
              <w:t>Specialist</w:t>
            </w:r>
            <w:r w:rsidRPr="005B0D5B">
              <w:rPr>
                <w:spacing w:val="-3"/>
                <w:sz w:val="20"/>
              </w:rPr>
              <w:t xml:space="preserve"> </w:t>
            </w:r>
            <w:r w:rsidRPr="005B0D5B">
              <w:rPr>
                <w:sz w:val="20"/>
              </w:rPr>
              <w:t>ensures</w:t>
            </w:r>
            <w:r w:rsidRPr="005B0D5B">
              <w:rPr>
                <w:spacing w:val="-3"/>
                <w:sz w:val="20"/>
              </w:rPr>
              <w:t xml:space="preserve"> </w:t>
            </w:r>
            <w:r w:rsidRPr="005B0D5B">
              <w:rPr>
                <w:sz w:val="20"/>
              </w:rPr>
              <w:t>alignment</w:t>
            </w:r>
            <w:r w:rsidRPr="005B0D5B">
              <w:rPr>
                <w:spacing w:val="-4"/>
                <w:sz w:val="20"/>
              </w:rPr>
              <w:t xml:space="preserve"> </w:t>
            </w:r>
            <w:r w:rsidRPr="005B0D5B">
              <w:rPr>
                <w:sz w:val="20"/>
              </w:rPr>
              <w:t>with</w:t>
            </w:r>
            <w:r w:rsidRPr="005B0D5B">
              <w:rPr>
                <w:spacing w:val="-4"/>
                <w:sz w:val="20"/>
              </w:rPr>
              <w:t xml:space="preserve"> </w:t>
            </w:r>
            <w:r w:rsidRPr="005B0D5B">
              <w:rPr>
                <w:sz w:val="20"/>
              </w:rPr>
              <w:t>the</w:t>
            </w:r>
            <w:r w:rsidRPr="005B0D5B">
              <w:rPr>
                <w:spacing w:val="-4"/>
                <w:sz w:val="20"/>
              </w:rPr>
              <w:t xml:space="preserve"> </w:t>
            </w:r>
            <w:r w:rsidRPr="005B0D5B">
              <w:rPr>
                <w:sz w:val="20"/>
              </w:rPr>
              <w:t>University’s mission</w:t>
            </w:r>
            <w:r w:rsidRPr="005B0D5B">
              <w:rPr>
                <w:spacing w:val="-4"/>
                <w:sz w:val="20"/>
              </w:rPr>
              <w:t xml:space="preserve"> </w:t>
            </w:r>
            <w:r w:rsidRPr="005B0D5B">
              <w:rPr>
                <w:sz w:val="20"/>
              </w:rPr>
              <w:t>and</w:t>
            </w:r>
            <w:r w:rsidRPr="005B0D5B">
              <w:rPr>
                <w:spacing w:val="-4"/>
                <w:sz w:val="20"/>
              </w:rPr>
              <w:t xml:space="preserve"> </w:t>
            </w:r>
            <w:r w:rsidRPr="005B0D5B">
              <w:rPr>
                <w:sz w:val="20"/>
              </w:rPr>
              <w:t>values in</w:t>
            </w:r>
            <w:r w:rsidRPr="005B0D5B">
              <w:rPr>
                <w:spacing w:val="-4"/>
                <w:sz w:val="20"/>
              </w:rPr>
              <w:t xml:space="preserve"> </w:t>
            </w:r>
            <w:r w:rsidRPr="005B0D5B">
              <w:rPr>
                <w:sz w:val="20"/>
              </w:rPr>
              <w:t>both actions and behaviors.</w:t>
            </w:r>
          </w:p>
        </w:tc>
      </w:tr>
      <w:tr w:rsidR="00BF1710" w:rsidRPr="005B0D5B" w14:paraId="1E9F7198" w14:textId="77777777" w:rsidTr="00751B80">
        <w:trPr>
          <w:trHeight w:val="918"/>
          <w:jc w:val="center"/>
        </w:trPr>
        <w:tc>
          <w:tcPr>
            <w:tcW w:w="2245" w:type="dxa"/>
            <w:shd w:val="clear" w:color="auto" w:fill="EDEDED" w:themeFill="accent3" w:themeFillTint="33"/>
          </w:tcPr>
          <w:p w14:paraId="7E9BA3AB" w14:textId="77777777" w:rsidR="00BF1710" w:rsidRPr="005B0D5B" w:rsidRDefault="00BF1710" w:rsidP="001B5BE5">
            <w:pPr>
              <w:pStyle w:val="TableParagraph"/>
              <w:spacing w:after="60" w:line="237" w:lineRule="auto"/>
              <w:ind w:left="101" w:right="144"/>
              <w:rPr>
                <w:b/>
                <w:sz w:val="20"/>
                <w:szCs w:val="20"/>
              </w:rPr>
            </w:pPr>
            <w:r w:rsidRPr="005B0D5B">
              <w:rPr>
                <w:b/>
                <w:spacing w:val="-2"/>
                <w:sz w:val="20"/>
                <w:szCs w:val="20"/>
              </w:rPr>
              <w:t>Exceeds Expectations</w:t>
            </w:r>
          </w:p>
        </w:tc>
        <w:tc>
          <w:tcPr>
            <w:tcW w:w="12155" w:type="dxa"/>
          </w:tcPr>
          <w:p w14:paraId="33E2CB56" w14:textId="77777777" w:rsidR="00BF1710" w:rsidRPr="005B0D5B" w:rsidRDefault="00BF1710" w:rsidP="00553598">
            <w:pPr>
              <w:pStyle w:val="TableParagraph"/>
              <w:spacing w:before="20" w:after="120" w:line="230" w:lineRule="atLeast"/>
              <w:ind w:left="101" w:right="167"/>
              <w:rPr>
                <w:sz w:val="20"/>
              </w:rPr>
            </w:pPr>
            <w:r w:rsidRPr="005B0D5B">
              <w:rPr>
                <w:sz w:val="20"/>
              </w:rPr>
              <w:t>The Library Specialist is willing, proposes and implements new solutions that might increase the effectiveness of the library. The Specialist</w:t>
            </w:r>
            <w:r w:rsidRPr="005B0D5B">
              <w:rPr>
                <w:spacing w:val="-3"/>
                <w:sz w:val="20"/>
              </w:rPr>
              <w:t xml:space="preserve"> </w:t>
            </w:r>
            <w:r w:rsidRPr="005B0D5B">
              <w:rPr>
                <w:sz w:val="20"/>
              </w:rPr>
              <w:t>operates</w:t>
            </w:r>
            <w:r w:rsidRPr="005B0D5B">
              <w:rPr>
                <w:spacing w:val="-3"/>
                <w:sz w:val="20"/>
              </w:rPr>
              <w:t xml:space="preserve"> </w:t>
            </w:r>
            <w:r w:rsidRPr="005B0D5B">
              <w:rPr>
                <w:sz w:val="20"/>
              </w:rPr>
              <w:t>with minimum</w:t>
            </w:r>
            <w:r w:rsidRPr="005B0D5B">
              <w:rPr>
                <w:spacing w:val="-4"/>
                <w:sz w:val="20"/>
              </w:rPr>
              <w:t xml:space="preserve"> </w:t>
            </w:r>
            <w:r w:rsidRPr="005B0D5B">
              <w:rPr>
                <w:sz w:val="20"/>
              </w:rPr>
              <w:t>supervision</w:t>
            </w:r>
            <w:r w:rsidRPr="005B0D5B">
              <w:rPr>
                <w:spacing w:val="-4"/>
                <w:sz w:val="20"/>
              </w:rPr>
              <w:t xml:space="preserve"> </w:t>
            </w:r>
            <w:r w:rsidRPr="005B0D5B">
              <w:rPr>
                <w:sz w:val="20"/>
              </w:rPr>
              <w:t>and</w:t>
            </w:r>
            <w:r w:rsidRPr="005B0D5B">
              <w:rPr>
                <w:spacing w:val="-4"/>
                <w:sz w:val="20"/>
              </w:rPr>
              <w:t xml:space="preserve"> </w:t>
            </w:r>
            <w:r w:rsidRPr="005B0D5B">
              <w:rPr>
                <w:sz w:val="20"/>
              </w:rPr>
              <w:t>does</w:t>
            </w:r>
            <w:r w:rsidRPr="005B0D5B">
              <w:rPr>
                <w:spacing w:val="-3"/>
                <w:sz w:val="20"/>
              </w:rPr>
              <w:t xml:space="preserve"> </w:t>
            </w:r>
            <w:r w:rsidRPr="005B0D5B">
              <w:rPr>
                <w:sz w:val="20"/>
              </w:rPr>
              <w:t>not</w:t>
            </w:r>
            <w:r w:rsidRPr="005B0D5B">
              <w:rPr>
                <w:spacing w:val="-4"/>
                <w:sz w:val="20"/>
              </w:rPr>
              <w:t xml:space="preserve"> </w:t>
            </w:r>
            <w:r w:rsidRPr="005B0D5B">
              <w:rPr>
                <w:sz w:val="20"/>
              </w:rPr>
              <w:t>wait</w:t>
            </w:r>
            <w:r w:rsidRPr="005B0D5B">
              <w:rPr>
                <w:spacing w:val="-3"/>
                <w:sz w:val="20"/>
              </w:rPr>
              <w:t xml:space="preserve"> </w:t>
            </w:r>
            <w:r w:rsidRPr="005B0D5B">
              <w:rPr>
                <w:sz w:val="20"/>
              </w:rPr>
              <w:t>to</w:t>
            </w:r>
            <w:r w:rsidRPr="005B0D5B">
              <w:rPr>
                <w:spacing w:val="-4"/>
                <w:sz w:val="20"/>
              </w:rPr>
              <w:t xml:space="preserve"> </w:t>
            </w:r>
            <w:r w:rsidRPr="005B0D5B">
              <w:rPr>
                <w:sz w:val="20"/>
              </w:rPr>
              <w:t>be</w:t>
            </w:r>
            <w:r w:rsidRPr="005B0D5B">
              <w:rPr>
                <w:spacing w:val="-4"/>
                <w:sz w:val="20"/>
              </w:rPr>
              <w:t xml:space="preserve"> </w:t>
            </w:r>
            <w:r w:rsidRPr="005B0D5B">
              <w:rPr>
                <w:sz w:val="20"/>
              </w:rPr>
              <w:t>told what</w:t>
            </w:r>
            <w:r w:rsidRPr="005B0D5B">
              <w:rPr>
                <w:spacing w:val="-4"/>
                <w:sz w:val="20"/>
              </w:rPr>
              <w:t xml:space="preserve"> </w:t>
            </w:r>
            <w:r w:rsidRPr="005B0D5B">
              <w:rPr>
                <w:sz w:val="20"/>
              </w:rPr>
              <w:t>to do,</w:t>
            </w:r>
            <w:r w:rsidRPr="005B0D5B">
              <w:rPr>
                <w:spacing w:val="-4"/>
                <w:sz w:val="20"/>
              </w:rPr>
              <w:t xml:space="preserve"> </w:t>
            </w:r>
            <w:r w:rsidRPr="005B0D5B">
              <w:rPr>
                <w:sz w:val="20"/>
              </w:rPr>
              <w:t>they</w:t>
            </w:r>
            <w:r w:rsidRPr="005B0D5B">
              <w:rPr>
                <w:spacing w:val="-3"/>
                <w:sz w:val="20"/>
              </w:rPr>
              <w:t xml:space="preserve"> </w:t>
            </w:r>
            <w:r w:rsidRPr="005B0D5B">
              <w:rPr>
                <w:sz w:val="20"/>
              </w:rPr>
              <w:t>are</w:t>
            </w:r>
            <w:r w:rsidRPr="005B0D5B">
              <w:rPr>
                <w:spacing w:val="-4"/>
                <w:sz w:val="20"/>
              </w:rPr>
              <w:t xml:space="preserve"> </w:t>
            </w:r>
            <w:r w:rsidRPr="005B0D5B">
              <w:rPr>
                <w:sz w:val="20"/>
              </w:rPr>
              <w:t>actively</w:t>
            </w:r>
            <w:r w:rsidRPr="005B0D5B">
              <w:rPr>
                <w:spacing w:val="-2"/>
                <w:sz w:val="20"/>
              </w:rPr>
              <w:t xml:space="preserve"> </w:t>
            </w:r>
            <w:r w:rsidRPr="005B0D5B">
              <w:rPr>
                <w:sz w:val="20"/>
              </w:rPr>
              <w:t>seeking out new</w:t>
            </w:r>
            <w:r w:rsidRPr="005B0D5B">
              <w:rPr>
                <w:spacing w:val="-2"/>
                <w:sz w:val="20"/>
              </w:rPr>
              <w:t xml:space="preserve"> </w:t>
            </w:r>
            <w:r w:rsidRPr="005B0D5B">
              <w:rPr>
                <w:sz w:val="20"/>
              </w:rPr>
              <w:t>tasks</w:t>
            </w:r>
            <w:r w:rsidRPr="005B0D5B">
              <w:rPr>
                <w:spacing w:val="-3"/>
                <w:sz w:val="20"/>
              </w:rPr>
              <w:t xml:space="preserve"> </w:t>
            </w:r>
            <w:r w:rsidRPr="005B0D5B">
              <w:rPr>
                <w:sz w:val="20"/>
              </w:rPr>
              <w:t>and improving upon the efficiency of the library’s current processes. The Specialist remains cognizant to align with the University’s mission and values in both actions and behaviors.</w:t>
            </w:r>
          </w:p>
        </w:tc>
      </w:tr>
      <w:tr w:rsidR="00BF1710" w:rsidRPr="005B0D5B" w14:paraId="7BCE339F" w14:textId="77777777" w:rsidTr="00751B80">
        <w:trPr>
          <w:trHeight w:val="688"/>
          <w:jc w:val="center"/>
        </w:trPr>
        <w:tc>
          <w:tcPr>
            <w:tcW w:w="2245" w:type="dxa"/>
            <w:shd w:val="clear" w:color="auto" w:fill="EDEDED" w:themeFill="accent3" w:themeFillTint="33"/>
          </w:tcPr>
          <w:p w14:paraId="65D59568" w14:textId="77777777" w:rsidR="00BF1710" w:rsidRPr="005B0D5B" w:rsidRDefault="00BF1710" w:rsidP="001B5BE5">
            <w:pPr>
              <w:pStyle w:val="TableParagraph"/>
              <w:spacing w:after="60" w:line="251" w:lineRule="exact"/>
              <w:ind w:left="101" w:right="144"/>
              <w:rPr>
                <w:b/>
                <w:sz w:val="20"/>
                <w:szCs w:val="20"/>
              </w:rPr>
            </w:pPr>
            <w:r w:rsidRPr="005B0D5B">
              <w:rPr>
                <w:b/>
                <w:sz w:val="20"/>
                <w:szCs w:val="20"/>
              </w:rPr>
              <w:t>Meets</w:t>
            </w:r>
            <w:r w:rsidRPr="005B0D5B">
              <w:rPr>
                <w:b/>
                <w:spacing w:val="-4"/>
                <w:sz w:val="20"/>
                <w:szCs w:val="20"/>
              </w:rPr>
              <w:t xml:space="preserve"> </w:t>
            </w:r>
            <w:r w:rsidRPr="005B0D5B">
              <w:rPr>
                <w:b/>
                <w:spacing w:val="-2"/>
                <w:sz w:val="20"/>
                <w:szCs w:val="20"/>
              </w:rPr>
              <w:t>Expectations</w:t>
            </w:r>
          </w:p>
        </w:tc>
        <w:tc>
          <w:tcPr>
            <w:tcW w:w="12155" w:type="dxa"/>
          </w:tcPr>
          <w:p w14:paraId="4DD191AB" w14:textId="77777777" w:rsidR="00BF1710" w:rsidRPr="005B0D5B" w:rsidRDefault="00BF1710" w:rsidP="00553598">
            <w:pPr>
              <w:pStyle w:val="TableParagraph"/>
              <w:spacing w:before="20" w:after="120" w:line="230" w:lineRule="atLeast"/>
              <w:ind w:left="101" w:right="167"/>
              <w:rPr>
                <w:sz w:val="20"/>
              </w:rPr>
            </w:pPr>
            <w:r w:rsidRPr="005B0D5B">
              <w:rPr>
                <w:sz w:val="20"/>
              </w:rPr>
              <w:t>The</w:t>
            </w:r>
            <w:r w:rsidRPr="005B0D5B">
              <w:rPr>
                <w:spacing w:val="-2"/>
                <w:sz w:val="20"/>
              </w:rPr>
              <w:t xml:space="preserve"> </w:t>
            </w:r>
            <w:r w:rsidRPr="005B0D5B">
              <w:rPr>
                <w:sz w:val="20"/>
              </w:rPr>
              <w:t>Library</w:t>
            </w:r>
            <w:r w:rsidRPr="005B0D5B">
              <w:rPr>
                <w:spacing w:val="-1"/>
                <w:sz w:val="20"/>
              </w:rPr>
              <w:t xml:space="preserve"> </w:t>
            </w:r>
            <w:r w:rsidRPr="005B0D5B">
              <w:rPr>
                <w:sz w:val="20"/>
              </w:rPr>
              <w:t>Specialist</w:t>
            </w:r>
            <w:r w:rsidRPr="005B0D5B">
              <w:rPr>
                <w:spacing w:val="-1"/>
                <w:sz w:val="20"/>
              </w:rPr>
              <w:t xml:space="preserve"> </w:t>
            </w:r>
            <w:r w:rsidRPr="005B0D5B">
              <w:rPr>
                <w:sz w:val="20"/>
              </w:rPr>
              <w:t>readily</w:t>
            </w:r>
            <w:r w:rsidRPr="005B0D5B">
              <w:rPr>
                <w:spacing w:val="-1"/>
                <w:sz w:val="20"/>
              </w:rPr>
              <w:t xml:space="preserve"> </w:t>
            </w:r>
            <w:r w:rsidRPr="005B0D5B">
              <w:rPr>
                <w:sz w:val="20"/>
              </w:rPr>
              <w:t>engages</w:t>
            </w:r>
            <w:r w:rsidRPr="005B0D5B">
              <w:rPr>
                <w:spacing w:val="-1"/>
                <w:sz w:val="20"/>
              </w:rPr>
              <w:t xml:space="preserve"> </w:t>
            </w:r>
            <w:r w:rsidRPr="005B0D5B">
              <w:rPr>
                <w:sz w:val="20"/>
              </w:rPr>
              <w:t>in activities</w:t>
            </w:r>
            <w:r w:rsidRPr="005B0D5B">
              <w:rPr>
                <w:spacing w:val="-1"/>
                <w:sz w:val="20"/>
              </w:rPr>
              <w:t xml:space="preserve"> </w:t>
            </w:r>
            <w:r w:rsidRPr="005B0D5B">
              <w:rPr>
                <w:sz w:val="20"/>
              </w:rPr>
              <w:t>that</w:t>
            </w:r>
            <w:r w:rsidRPr="005B0D5B">
              <w:rPr>
                <w:spacing w:val="-2"/>
                <w:sz w:val="20"/>
              </w:rPr>
              <w:t xml:space="preserve"> </w:t>
            </w:r>
            <w:r w:rsidRPr="005B0D5B">
              <w:rPr>
                <w:sz w:val="20"/>
              </w:rPr>
              <w:t>meet</w:t>
            </w:r>
            <w:r w:rsidRPr="005B0D5B">
              <w:rPr>
                <w:spacing w:val="-2"/>
                <w:sz w:val="20"/>
              </w:rPr>
              <w:t xml:space="preserve"> </w:t>
            </w:r>
            <w:r w:rsidRPr="005B0D5B">
              <w:rPr>
                <w:sz w:val="20"/>
              </w:rPr>
              <w:t>the needs of</w:t>
            </w:r>
            <w:r w:rsidRPr="005B0D5B">
              <w:rPr>
                <w:spacing w:val="-2"/>
                <w:sz w:val="20"/>
              </w:rPr>
              <w:t xml:space="preserve"> </w:t>
            </w:r>
            <w:r w:rsidRPr="005B0D5B">
              <w:rPr>
                <w:sz w:val="20"/>
              </w:rPr>
              <w:t>the</w:t>
            </w:r>
            <w:r w:rsidRPr="005B0D5B">
              <w:rPr>
                <w:spacing w:val="-2"/>
                <w:sz w:val="20"/>
              </w:rPr>
              <w:t xml:space="preserve"> </w:t>
            </w:r>
            <w:r w:rsidRPr="005B0D5B">
              <w:rPr>
                <w:sz w:val="20"/>
              </w:rPr>
              <w:t>library</w:t>
            </w:r>
            <w:r w:rsidRPr="005B0D5B">
              <w:rPr>
                <w:spacing w:val="-1"/>
                <w:sz w:val="20"/>
              </w:rPr>
              <w:t xml:space="preserve"> </w:t>
            </w:r>
            <w:r w:rsidRPr="005B0D5B">
              <w:rPr>
                <w:sz w:val="20"/>
              </w:rPr>
              <w:t>and its</w:t>
            </w:r>
            <w:r w:rsidRPr="005B0D5B">
              <w:rPr>
                <w:spacing w:val="-1"/>
                <w:sz w:val="20"/>
              </w:rPr>
              <w:t xml:space="preserve"> </w:t>
            </w:r>
            <w:r w:rsidRPr="005B0D5B">
              <w:rPr>
                <w:sz w:val="20"/>
              </w:rPr>
              <w:t>customers. They perform</w:t>
            </w:r>
            <w:r w:rsidRPr="005B0D5B">
              <w:rPr>
                <w:spacing w:val="-2"/>
                <w:sz w:val="20"/>
              </w:rPr>
              <w:t xml:space="preserve"> </w:t>
            </w:r>
            <w:r w:rsidRPr="005B0D5B">
              <w:rPr>
                <w:sz w:val="20"/>
              </w:rPr>
              <w:t>their duties with</w:t>
            </w:r>
            <w:r w:rsidRPr="005B0D5B">
              <w:rPr>
                <w:spacing w:val="-5"/>
                <w:sz w:val="20"/>
              </w:rPr>
              <w:t xml:space="preserve"> </w:t>
            </w:r>
            <w:r w:rsidRPr="005B0D5B">
              <w:rPr>
                <w:sz w:val="20"/>
              </w:rPr>
              <w:t>appropriate</w:t>
            </w:r>
            <w:r w:rsidRPr="005B0D5B">
              <w:rPr>
                <w:spacing w:val="-5"/>
                <w:sz w:val="20"/>
              </w:rPr>
              <w:t xml:space="preserve"> </w:t>
            </w:r>
            <w:r w:rsidRPr="005B0D5B">
              <w:rPr>
                <w:sz w:val="20"/>
              </w:rPr>
              <w:t>supervision</w:t>
            </w:r>
            <w:r w:rsidRPr="005B0D5B">
              <w:rPr>
                <w:spacing w:val="-5"/>
                <w:sz w:val="20"/>
              </w:rPr>
              <w:t xml:space="preserve"> </w:t>
            </w:r>
            <w:r w:rsidRPr="005B0D5B">
              <w:rPr>
                <w:sz w:val="20"/>
              </w:rPr>
              <w:t>and</w:t>
            </w:r>
            <w:r w:rsidRPr="005B0D5B">
              <w:rPr>
                <w:spacing w:val="-5"/>
                <w:sz w:val="20"/>
              </w:rPr>
              <w:t xml:space="preserve"> </w:t>
            </w:r>
            <w:r w:rsidRPr="005B0D5B">
              <w:rPr>
                <w:sz w:val="20"/>
              </w:rPr>
              <w:t>often</w:t>
            </w:r>
            <w:r w:rsidRPr="005B0D5B">
              <w:rPr>
                <w:spacing w:val="-5"/>
                <w:sz w:val="20"/>
              </w:rPr>
              <w:t xml:space="preserve"> </w:t>
            </w:r>
            <w:r w:rsidRPr="005B0D5B">
              <w:rPr>
                <w:sz w:val="20"/>
              </w:rPr>
              <w:t>look for</w:t>
            </w:r>
            <w:r w:rsidRPr="005B0D5B">
              <w:rPr>
                <w:spacing w:val="-5"/>
                <w:sz w:val="20"/>
              </w:rPr>
              <w:t xml:space="preserve"> </w:t>
            </w:r>
            <w:r w:rsidRPr="005B0D5B">
              <w:rPr>
                <w:sz w:val="20"/>
              </w:rPr>
              <w:t>ways</w:t>
            </w:r>
            <w:r w:rsidRPr="005B0D5B">
              <w:rPr>
                <w:spacing w:val="-4"/>
                <w:sz w:val="20"/>
              </w:rPr>
              <w:t xml:space="preserve"> </w:t>
            </w:r>
            <w:r w:rsidRPr="005B0D5B">
              <w:rPr>
                <w:sz w:val="20"/>
              </w:rPr>
              <w:t>to</w:t>
            </w:r>
            <w:r w:rsidRPr="005B0D5B">
              <w:rPr>
                <w:spacing w:val="-5"/>
                <w:sz w:val="20"/>
              </w:rPr>
              <w:t xml:space="preserve"> </w:t>
            </w:r>
            <w:r w:rsidRPr="005B0D5B">
              <w:rPr>
                <w:sz w:val="20"/>
              </w:rPr>
              <w:t>improve</w:t>
            </w:r>
            <w:r w:rsidRPr="005B0D5B">
              <w:rPr>
                <w:spacing w:val="-5"/>
                <w:sz w:val="20"/>
              </w:rPr>
              <w:t xml:space="preserve"> </w:t>
            </w:r>
            <w:r w:rsidRPr="005B0D5B">
              <w:rPr>
                <w:sz w:val="20"/>
              </w:rPr>
              <w:t>library</w:t>
            </w:r>
            <w:r w:rsidRPr="005B0D5B">
              <w:rPr>
                <w:spacing w:val="-4"/>
                <w:sz w:val="20"/>
              </w:rPr>
              <w:t xml:space="preserve"> </w:t>
            </w:r>
            <w:r w:rsidRPr="005B0D5B">
              <w:rPr>
                <w:sz w:val="20"/>
              </w:rPr>
              <w:t>processes and their</w:t>
            </w:r>
            <w:r w:rsidRPr="005B0D5B">
              <w:rPr>
                <w:spacing w:val="-4"/>
                <w:sz w:val="20"/>
              </w:rPr>
              <w:t xml:space="preserve"> </w:t>
            </w:r>
            <w:r w:rsidRPr="005B0D5B">
              <w:rPr>
                <w:sz w:val="20"/>
              </w:rPr>
              <w:t>working environment.</w:t>
            </w:r>
            <w:r w:rsidRPr="005B0D5B">
              <w:rPr>
                <w:spacing w:val="-5"/>
                <w:sz w:val="20"/>
              </w:rPr>
              <w:t xml:space="preserve"> </w:t>
            </w:r>
            <w:r w:rsidRPr="005B0D5B">
              <w:rPr>
                <w:sz w:val="20"/>
              </w:rPr>
              <w:t>The</w:t>
            </w:r>
            <w:r w:rsidRPr="005B0D5B">
              <w:rPr>
                <w:spacing w:val="-5"/>
                <w:sz w:val="20"/>
              </w:rPr>
              <w:t xml:space="preserve"> </w:t>
            </w:r>
            <w:r w:rsidRPr="005B0D5B">
              <w:rPr>
                <w:sz w:val="20"/>
              </w:rPr>
              <w:t>specialist</w:t>
            </w:r>
            <w:r w:rsidRPr="005B0D5B">
              <w:rPr>
                <w:spacing w:val="-4"/>
                <w:sz w:val="20"/>
              </w:rPr>
              <w:t xml:space="preserve"> </w:t>
            </w:r>
            <w:r w:rsidRPr="005B0D5B">
              <w:rPr>
                <w:sz w:val="20"/>
              </w:rPr>
              <w:t>is knowledgeable of the University’s mission and values and consistently abides by them.</w:t>
            </w:r>
          </w:p>
        </w:tc>
      </w:tr>
      <w:tr w:rsidR="00BF1710" w:rsidRPr="005B0D5B" w14:paraId="5D83AEC9" w14:textId="77777777" w:rsidTr="00751B80">
        <w:trPr>
          <w:trHeight w:val="1149"/>
          <w:jc w:val="center"/>
        </w:trPr>
        <w:tc>
          <w:tcPr>
            <w:tcW w:w="2245" w:type="dxa"/>
            <w:shd w:val="clear" w:color="auto" w:fill="EDEDED" w:themeFill="accent3" w:themeFillTint="33"/>
          </w:tcPr>
          <w:p w14:paraId="309F472F" w14:textId="77777777" w:rsidR="00BF1710" w:rsidRPr="005B0D5B" w:rsidRDefault="00BF1710" w:rsidP="001B5BE5">
            <w:pPr>
              <w:pStyle w:val="TableParagraph"/>
              <w:spacing w:after="60" w:line="237" w:lineRule="auto"/>
              <w:ind w:left="101" w:right="144"/>
              <w:rPr>
                <w:b/>
                <w:sz w:val="20"/>
                <w:szCs w:val="20"/>
              </w:rPr>
            </w:pPr>
            <w:r w:rsidRPr="005B0D5B">
              <w:rPr>
                <w:b/>
                <w:sz w:val="20"/>
                <w:szCs w:val="20"/>
              </w:rPr>
              <w:t>Partially</w:t>
            </w:r>
            <w:r w:rsidRPr="005B0D5B">
              <w:rPr>
                <w:b/>
                <w:spacing w:val="-16"/>
                <w:sz w:val="20"/>
                <w:szCs w:val="20"/>
              </w:rPr>
              <w:t xml:space="preserve"> </w:t>
            </w:r>
            <w:r w:rsidRPr="005B0D5B">
              <w:rPr>
                <w:b/>
                <w:sz w:val="20"/>
                <w:szCs w:val="20"/>
              </w:rPr>
              <w:t xml:space="preserve">Meets </w:t>
            </w:r>
            <w:r w:rsidRPr="005B0D5B">
              <w:rPr>
                <w:b/>
                <w:spacing w:val="-2"/>
                <w:sz w:val="20"/>
                <w:szCs w:val="20"/>
              </w:rPr>
              <w:t>Expectations</w:t>
            </w:r>
          </w:p>
        </w:tc>
        <w:tc>
          <w:tcPr>
            <w:tcW w:w="12155" w:type="dxa"/>
          </w:tcPr>
          <w:p w14:paraId="21CA008C" w14:textId="2162AE94" w:rsidR="00BF1710" w:rsidRPr="005B0D5B" w:rsidRDefault="00BF1710" w:rsidP="00553598">
            <w:pPr>
              <w:pStyle w:val="TableParagraph"/>
              <w:spacing w:before="20" w:after="120"/>
              <w:ind w:left="101"/>
              <w:rPr>
                <w:sz w:val="20"/>
              </w:rPr>
            </w:pPr>
            <w:r w:rsidRPr="005B0D5B">
              <w:rPr>
                <w:sz w:val="20"/>
              </w:rPr>
              <w:t>The Library Specialist is requiring ongoing supervision, although the individual has been in their current capacity for 3 years. The specialist</w:t>
            </w:r>
            <w:r w:rsidRPr="005B0D5B">
              <w:rPr>
                <w:spacing w:val="-3"/>
                <w:sz w:val="20"/>
              </w:rPr>
              <w:t xml:space="preserve"> </w:t>
            </w:r>
            <w:r w:rsidRPr="005B0D5B">
              <w:rPr>
                <w:sz w:val="20"/>
              </w:rPr>
              <w:t>is</w:t>
            </w:r>
            <w:r w:rsidRPr="005B0D5B">
              <w:rPr>
                <w:spacing w:val="-3"/>
                <w:sz w:val="20"/>
              </w:rPr>
              <w:t xml:space="preserve"> </w:t>
            </w:r>
            <w:r w:rsidRPr="005B0D5B">
              <w:rPr>
                <w:sz w:val="20"/>
              </w:rPr>
              <w:t>not demonstrating</w:t>
            </w:r>
            <w:r w:rsidRPr="005B0D5B">
              <w:rPr>
                <w:spacing w:val="-4"/>
                <w:sz w:val="20"/>
              </w:rPr>
              <w:t xml:space="preserve"> </w:t>
            </w:r>
            <w:r w:rsidRPr="005B0D5B">
              <w:rPr>
                <w:sz w:val="20"/>
              </w:rPr>
              <w:t>the</w:t>
            </w:r>
            <w:r w:rsidRPr="005B0D5B">
              <w:rPr>
                <w:spacing w:val="-4"/>
                <w:sz w:val="20"/>
              </w:rPr>
              <w:t xml:space="preserve"> </w:t>
            </w:r>
            <w:r w:rsidRPr="005B0D5B">
              <w:rPr>
                <w:sz w:val="20"/>
              </w:rPr>
              <w:t>ability</w:t>
            </w:r>
            <w:r w:rsidRPr="005B0D5B">
              <w:rPr>
                <w:spacing w:val="-3"/>
                <w:sz w:val="20"/>
              </w:rPr>
              <w:t xml:space="preserve"> </w:t>
            </w:r>
            <w:r w:rsidRPr="005B0D5B">
              <w:rPr>
                <w:sz w:val="20"/>
              </w:rPr>
              <w:t>to accomplish</w:t>
            </w:r>
            <w:r w:rsidRPr="005B0D5B">
              <w:rPr>
                <w:spacing w:val="-4"/>
                <w:sz w:val="20"/>
              </w:rPr>
              <w:t xml:space="preserve"> </w:t>
            </w:r>
            <w:r w:rsidRPr="005B0D5B">
              <w:rPr>
                <w:sz w:val="20"/>
              </w:rPr>
              <w:t>more</w:t>
            </w:r>
            <w:r w:rsidRPr="005B0D5B">
              <w:rPr>
                <w:spacing w:val="-4"/>
                <w:sz w:val="20"/>
              </w:rPr>
              <w:t xml:space="preserve"> </w:t>
            </w:r>
            <w:r w:rsidRPr="005B0D5B">
              <w:rPr>
                <w:sz w:val="20"/>
              </w:rPr>
              <w:t>than</w:t>
            </w:r>
            <w:r w:rsidRPr="005B0D5B">
              <w:rPr>
                <w:spacing w:val="-4"/>
                <w:sz w:val="20"/>
              </w:rPr>
              <w:t xml:space="preserve"> </w:t>
            </w:r>
            <w:r w:rsidRPr="005B0D5B">
              <w:rPr>
                <w:sz w:val="20"/>
              </w:rPr>
              <w:t>they are asked to</w:t>
            </w:r>
            <w:r w:rsidRPr="005B0D5B">
              <w:rPr>
                <w:spacing w:val="-4"/>
                <w:sz w:val="20"/>
              </w:rPr>
              <w:t xml:space="preserve"> </w:t>
            </w:r>
            <w:r w:rsidRPr="005B0D5B">
              <w:rPr>
                <w:sz w:val="20"/>
              </w:rPr>
              <w:t>do. If</w:t>
            </w:r>
            <w:r w:rsidRPr="005B0D5B">
              <w:rPr>
                <w:spacing w:val="-4"/>
                <w:sz w:val="20"/>
              </w:rPr>
              <w:t xml:space="preserve"> </w:t>
            </w:r>
            <w:r w:rsidRPr="005B0D5B">
              <w:rPr>
                <w:sz w:val="20"/>
              </w:rPr>
              <w:t>a</w:t>
            </w:r>
            <w:r w:rsidRPr="005B0D5B">
              <w:rPr>
                <w:spacing w:val="-4"/>
                <w:sz w:val="20"/>
              </w:rPr>
              <w:t xml:space="preserve"> </w:t>
            </w:r>
            <w:r w:rsidRPr="005B0D5B">
              <w:rPr>
                <w:sz w:val="20"/>
              </w:rPr>
              <w:t>library user</w:t>
            </w:r>
            <w:r w:rsidRPr="005B0D5B">
              <w:rPr>
                <w:spacing w:val="-4"/>
                <w:sz w:val="20"/>
              </w:rPr>
              <w:t xml:space="preserve"> </w:t>
            </w:r>
            <w:r w:rsidRPr="005B0D5B">
              <w:rPr>
                <w:sz w:val="20"/>
              </w:rPr>
              <w:t>asks them a</w:t>
            </w:r>
            <w:r w:rsidRPr="005B0D5B">
              <w:rPr>
                <w:spacing w:val="-4"/>
                <w:sz w:val="20"/>
              </w:rPr>
              <w:t xml:space="preserve"> </w:t>
            </w:r>
            <w:r w:rsidRPr="005B0D5B">
              <w:rPr>
                <w:sz w:val="20"/>
              </w:rPr>
              <w:t>question,</w:t>
            </w:r>
            <w:r w:rsidRPr="005B0D5B">
              <w:rPr>
                <w:spacing w:val="-4"/>
                <w:sz w:val="20"/>
              </w:rPr>
              <w:t xml:space="preserve"> </w:t>
            </w:r>
            <w:r w:rsidRPr="005B0D5B">
              <w:rPr>
                <w:sz w:val="20"/>
              </w:rPr>
              <w:t>they only answer the question at face value rather than attempting to uncover and meet the user’s actual need and potentially make a recommendation</w:t>
            </w:r>
            <w:r w:rsidRPr="005B0D5B">
              <w:rPr>
                <w:spacing w:val="-5"/>
                <w:sz w:val="20"/>
              </w:rPr>
              <w:t xml:space="preserve"> </w:t>
            </w:r>
            <w:r w:rsidRPr="005B0D5B">
              <w:rPr>
                <w:sz w:val="20"/>
              </w:rPr>
              <w:t>to improve</w:t>
            </w:r>
            <w:r w:rsidRPr="005B0D5B">
              <w:rPr>
                <w:spacing w:val="-5"/>
                <w:sz w:val="20"/>
              </w:rPr>
              <w:t xml:space="preserve"> </w:t>
            </w:r>
            <w:r w:rsidRPr="005B0D5B">
              <w:rPr>
                <w:sz w:val="20"/>
              </w:rPr>
              <w:t>the</w:t>
            </w:r>
            <w:r w:rsidRPr="005B0D5B">
              <w:rPr>
                <w:spacing w:val="-5"/>
                <w:sz w:val="20"/>
              </w:rPr>
              <w:t xml:space="preserve"> </w:t>
            </w:r>
            <w:r w:rsidRPr="005B0D5B">
              <w:rPr>
                <w:sz w:val="20"/>
              </w:rPr>
              <w:t>library’s</w:t>
            </w:r>
            <w:r w:rsidRPr="005B0D5B">
              <w:rPr>
                <w:spacing w:val="-4"/>
                <w:sz w:val="20"/>
              </w:rPr>
              <w:t xml:space="preserve"> </w:t>
            </w:r>
            <w:r w:rsidRPr="005B0D5B">
              <w:rPr>
                <w:sz w:val="20"/>
              </w:rPr>
              <w:t>efficiency. This</w:t>
            </w:r>
            <w:r w:rsidRPr="005B0D5B">
              <w:rPr>
                <w:spacing w:val="-3"/>
                <w:sz w:val="20"/>
              </w:rPr>
              <w:t xml:space="preserve"> </w:t>
            </w:r>
            <w:r w:rsidRPr="005B0D5B">
              <w:rPr>
                <w:sz w:val="20"/>
              </w:rPr>
              <w:t>individual</w:t>
            </w:r>
            <w:r w:rsidRPr="005B0D5B">
              <w:rPr>
                <w:spacing w:val="-4"/>
                <w:sz w:val="20"/>
              </w:rPr>
              <w:t xml:space="preserve"> </w:t>
            </w:r>
            <w:r w:rsidRPr="005B0D5B">
              <w:rPr>
                <w:sz w:val="20"/>
              </w:rPr>
              <w:t>is</w:t>
            </w:r>
            <w:r w:rsidRPr="005B0D5B">
              <w:rPr>
                <w:spacing w:val="-4"/>
                <w:sz w:val="20"/>
              </w:rPr>
              <w:t xml:space="preserve"> </w:t>
            </w:r>
            <w:r w:rsidRPr="005B0D5B">
              <w:rPr>
                <w:sz w:val="20"/>
              </w:rPr>
              <w:t>aware</w:t>
            </w:r>
            <w:r w:rsidRPr="005B0D5B">
              <w:rPr>
                <w:spacing w:val="-5"/>
                <w:sz w:val="20"/>
              </w:rPr>
              <w:t xml:space="preserve"> </w:t>
            </w:r>
            <w:r w:rsidRPr="005B0D5B">
              <w:rPr>
                <w:sz w:val="20"/>
              </w:rPr>
              <w:t>of the</w:t>
            </w:r>
            <w:r w:rsidRPr="005B0D5B">
              <w:rPr>
                <w:spacing w:val="-5"/>
                <w:sz w:val="20"/>
              </w:rPr>
              <w:t xml:space="preserve"> </w:t>
            </w:r>
            <w:r w:rsidRPr="005B0D5B">
              <w:rPr>
                <w:sz w:val="20"/>
              </w:rPr>
              <w:t>University’s</w:t>
            </w:r>
            <w:r w:rsidRPr="005B0D5B">
              <w:rPr>
                <w:spacing w:val="-3"/>
                <w:sz w:val="20"/>
              </w:rPr>
              <w:t xml:space="preserve"> </w:t>
            </w:r>
            <w:r w:rsidRPr="005B0D5B">
              <w:rPr>
                <w:sz w:val="20"/>
              </w:rPr>
              <w:t>mission,</w:t>
            </w:r>
            <w:r w:rsidRPr="005B0D5B">
              <w:rPr>
                <w:spacing w:val="-5"/>
                <w:sz w:val="20"/>
              </w:rPr>
              <w:t xml:space="preserve"> </w:t>
            </w:r>
            <w:r w:rsidRPr="005B0D5B">
              <w:rPr>
                <w:sz w:val="20"/>
              </w:rPr>
              <w:t>vision,</w:t>
            </w:r>
            <w:r w:rsidRPr="005B0D5B">
              <w:rPr>
                <w:spacing w:val="-5"/>
                <w:sz w:val="20"/>
              </w:rPr>
              <w:t xml:space="preserve"> </w:t>
            </w:r>
            <w:r w:rsidRPr="005B0D5B">
              <w:rPr>
                <w:sz w:val="20"/>
              </w:rPr>
              <w:t>and values, but does</w:t>
            </w:r>
            <w:r w:rsidR="002715BB" w:rsidRPr="005B0D5B">
              <w:rPr>
                <w:sz w:val="20"/>
              </w:rPr>
              <w:t xml:space="preserve"> </w:t>
            </w:r>
            <w:r w:rsidRPr="005B0D5B">
              <w:rPr>
                <w:sz w:val="20"/>
              </w:rPr>
              <w:t>not</w:t>
            </w:r>
            <w:r w:rsidRPr="005B0D5B">
              <w:rPr>
                <w:spacing w:val="-7"/>
                <w:sz w:val="20"/>
              </w:rPr>
              <w:t xml:space="preserve"> </w:t>
            </w:r>
            <w:r w:rsidRPr="005B0D5B">
              <w:rPr>
                <w:sz w:val="20"/>
              </w:rPr>
              <w:t>consistently</w:t>
            </w:r>
            <w:r w:rsidRPr="005B0D5B">
              <w:rPr>
                <w:spacing w:val="-4"/>
                <w:sz w:val="20"/>
              </w:rPr>
              <w:t xml:space="preserve"> </w:t>
            </w:r>
            <w:r w:rsidRPr="005B0D5B">
              <w:rPr>
                <w:sz w:val="20"/>
              </w:rPr>
              <w:t>abide</w:t>
            </w:r>
            <w:r w:rsidRPr="005B0D5B">
              <w:rPr>
                <w:spacing w:val="-5"/>
                <w:sz w:val="20"/>
              </w:rPr>
              <w:t xml:space="preserve"> </w:t>
            </w:r>
            <w:r w:rsidRPr="005B0D5B">
              <w:rPr>
                <w:sz w:val="20"/>
              </w:rPr>
              <w:t>by</w:t>
            </w:r>
            <w:r w:rsidRPr="005B0D5B">
              <w:rPr>
                <w:spacing w:val="-4"/>
                <w:sz w:val="20"/>
              </w:rPr>
              <w:t xml:space="preserve"> </w:t>
            </w:r>
            <w:r w:rsidRPr="005B0D5B">
              <w:rPr>
                <w:sz w:val="20"/>
              </w:rPr>
              <w:t>them.</w:t>
            </w:r>
            <w:r w:rsidRPr="005B0D5B">
              <w:rPr>
                <w:spacing w:val="-5"/>
                <w:sz w:val="20"/>
              </w:rPr>
              <w:t xml:space="preserve"> </w:t>
            </w:r>
            <w:r w:rsidRPr="005B0D5B">
              <w:rPr>
                <w:sz w:val="20"/>
              </w:rPr>
              <w:t>Improvement</w:t>
            </w:r>
            <w:r w:rsidRPr="005B0D5B">
              <w:rPr>
                <w:spacing w:val="-5"/>
                <w:sz w:val="20"/>
              </w:rPr>
              <w:t xml:space="preserve"> </w:t>
            </w:r>
            <w:r w:rsidRPr="005B0D5B">
              <w:rPr>
                <w:sz w:val="20"/>
              </w:rPr>
              <w:t>in</w:t>
            </w:r>
            <w:r w:rsidRPr="005B0D5B">
              <w:rPr>
                <w:spacing w:val="-4"/>
                <w:sz w:val="20"/>
              </w:rPr>
              <w:t xml:space="preserve"> </w:t>
            </w:r>
            <w:r w:rsidRPr="005B0D5B">
              <w:rPr>
                <w:sz w:val="20"/>
              </w:rPr>
              <w:t>operating</w:t>
            </w:r>
            <w:r w:rsidRPr="005B0D5B">
              <w:rPr>
                <w:spacing w:val="-1"/>
                <w:sz w:val="20"/>
              </w:rPr>
              <w:t xml:space="preserve"> </w:t>
            </w:r>
            <w:r w:rsidRPr="005B0D5B">
              <w:rPr>
                <w:sz w:val="20"/>
              </w:rPr>
              <w:t>autonomously,</w:t>
            </w:r>
            <w:r w:rsidRPr="005B0D5B">
              <w:rPr>
                <w:spacing w:val="-4"/>
                <w:sz w:val="20"/>
              </w:rPr>
              <w:t xml:space="preserve"> </w:t>
            </w:r>
            <w:r w:rsidRPr="005B0D5B">
              <w:rPr>
                <w:sz w:val="20"/>
              </w:rPr>
              <w:t>service, and</w:t>
            </w:r>
            <w:r w:rsidRPr="005B0D5B">
              <w:rPr>
                <w:spacing w:val="-5"/>
                <w:sz w:val="20"/>
              </w:rPr>
              <w:t xml:space="preserve"> </w:t>
            </w:r>
            <w:r w:rsidRPr="005B0D5B">
              <w:rPr>
                <w:sz w:val="20"/>
              </w:rPr>
              <w:t xml:space="preserve">conduct are </w:t>
            </w:r>
            <w:r w:rsidRPr="005B0D5B">
              <w:rPr>
                <w:spacing w:val="-2"/>
                <w:sz w:val="20"/>
              </w:rPr>
              <w:t>needed.</w:t>
            </w:r>
          </w:p>
        </w:tc>
      </w:tr>
      <w:tr w:rsidR="00BF1710" w:rsidRPr="005B0D5B" w14:paraId="569EB47F" w14:textId="77777777" w:rsidTr="00751B80">
        <w:trPr>
          <w:trHeight w:val="54"/>
          <w:jc w:val="center"/>
        </w:trPr>
        <w:tc>
          <w:tcPr>
            <w:tcW w:w="2245" w:type="dxa"/>
            <w:shd w:val="clear" w:color="auto" w:fill="EDEDED" w:themeFill="accent3" w:themeFillTint="33"/>
          </w:tcPr>
          <w:p w14:paraId="1FD52A24" w14:textId="779690CD" w:rsidR="00BF1710" w:rsidRPr="005B0D5B" w:rsidRDefault="00BF1710" w:rsidP="001B5BE5">
            <w:pPr>
              <w:pStyle w:val="TableParagraph"/>
              <w:spacing w:after="60" w:line="237" w:lineRule="auto"/>
              <w:ind w:left="101" w:right="144"/>
              <w:rPr>
                <w:b/>
                <w:sz w:val="20"/>
                <w:szCs w:val="20"/>
              </w:rPr>
            </w:pPr>
            <w:r w:rsidRPr="005B0D5B">
              <w:rPr>
                <w:b/>
                <w:sz w:val="20"/>
                <w:szCs w:val="20"/>
              </w:rPr>
              <w:t>Does</w:t>
            </w:r>
            <w:r w:rsidRPr="005B0D5B">
              <w:rPr>
                <w:b/>
                <w:spacing w:val="-16"/>
                <w:sz w:val="20"/>
                <w:szCs w:val="20"/>
              </w:rPr>
              <w:t xml:space="preserve"> </w:t>
            </w:r>
            <w:r w:rsidR="00A116B1" w:rsidRPr="005B0D5B">
              <w:rPr>
                <w:b/>
                <w:sz w:val="20"/>
                <w:szCs w:val="20"/>
              </w:rPr>
              <w:t>Not</w:t>
            </w:r>
            <w:r w:rsidR="00A116B1" w:rsidRPr="005B0D5B">
              <w:rPr>
                <w:b/>
                <w:spacing w:val="-15"/>
                <w:sz w:val="20"/>
                <w:szCs w:val="20"/>
              </w:rPr>
              <w:t xml:space="preserve"> </w:t>
            </w:r>
            <w:r w:rsidRPr="005B0D5B">
              <w:rPr>
                <w:b/>
                <w:sz w:val="20"/>
                <w:szCs w:val="20"/>
              </w:rPr>
              <w:t xml:space="preserve">Meet </w:t>
            </w:r>
            <w:r w:rsidRPr="005B0D5B">
              <w:rPr>
                <w:b/>
                <w:spacing w:val="-2"/>
                <w:sz w:val="20"/>
                <w:szCs w:val="20"/>
              </w:rPr>
              <w:t>Expectations</w:t>
            </w:r>
          </w:p>
        </w:tc>
        <w:tc>
          <w:tcPr>
            <w:tcW w:w="12155" w:type="dxa"/>
          </w:tcPr>
          <w:p w14:paraId="4FBE67BE" w14:textId="77777777" w:rsidR="00BF1710" w:rsidRPr="005B0D5B" w:rsidRDefault="00BF1710" w:rsidP="00553598">
            <w:pPr>
              <w:pStyle w:val="TableParagraph"/>
              <w:spacing w:before="20" w:after="120"/>
              <w:ind w:left="101" w:right="167"/>
              <w:rPr>
                <w:sz w:val="20"/>
              </w:rPr>
            </w:pPr>
            <w:r w:rsidRPr="005B0D5B">
              <w:rPr>
                <w:sz w:val="20"/>
              </w:rPr>
              <w:t>The Library Specialist is an experienced professional who is not willing to learn new work processes. They are becoming less competent every year as the technology used throughout the library system is changing in significant ways. Without close supervision, the</w:t>
            </w:r>
            <w:r w:rsidRPr="005B0D5B">
              <w:rPr>
                <w:spacing w:val="-5"/>
                <w:sz w:val="20"/>
              </w:rPr>
              <w:t xml:space="preserve"> </w:t>
            </w:r>
            <w:r w:rsidRPr="005B0D5B">
              <w:rPr>
                <w:sz w:val="20"/>
              </w:rPr>
              <w:t>Specialist</w:t>
            </w:r>
            <w:r w:rsidRPr="005B0D5B">
              <w:rPr>
                <w:spacing w:val="-4"/>
                <w:sz w:val="20"/>
              </w:rPr>
              <w:t xml:space="preserve"> </w:t>
            </w:r>
            <w:r w:rsidRPr="005B0D5B">
              <w:rPr>
                <w:sz w:val="20"/>
              </w:rPr>
              <w:t>cannot</w:t>
            </w:r>
            <w:r w:rsidRPr="005B0D5B">
              <w:rPr>
                <w:spacing w:val="-5"/>
                <w:sz w:val="20"/>
              </w:rPr>
              <w:t xml:space="preserve"> </w:t>
            </w:r>
            <w:r w:rsidRPr="005B0D5B">
              <w:rPr>
                <w:sz w:val="20"/>
              </w:rPr>
              <w:t>be trusted</w:t>
            </w:r>
            <w:r w:rsidRPr="005B0D5B">
              <w:rPr>
                <w:spacing w:val="-5"/>
                <w:sz w:val="20"/>
              </w:rPr>
              <w:t xml:space="preserve"> </w:t>
            </w:r>
            <w:r w:rsidRPr="005B0D5B">
              <w:rPr>
                <w:sz w:val="20"/>
              </w:rPr>
              <w:t>to</w:t>
            </w:r>
            <w:r w:rsidRPr="005B0D5B">
              <w:rPr>
                <w:spacing w:val="-5"/>
                <w:sz w:val="20"/>
              </w:rPr>
              <w:t xml:space="preserve"> </w:t>
            </w:r>
            <w:r w:rsidRPr="005B0D5B">
              <w:rPr>
                <w:sz w:val="20"/>
              </w:rPr>
              <w:t>complete</w:t>
            </w:r>
            <w:r w:rsidRPr="005B0D5B">
              <w:rPr>
                <w:spacing w:val="-5"/>
                <w:sz w:val="20"/>
              </w:rPr>
              <w:t xml:space="preserve"> </w:t>
            </w:r>
            <w:r w:rsidRPr="005B0D5B">
              <w:rPr>
                <w:sz w:val="20"/>
              </w:rPr>
              <w:t>their</w:t>
            </w:r>
            <w:r w:rsidRPr="005B0D5B">
              <w:rPr>
                <w:spacing w:val="-4"/>
                <w:sz w:val="20"/>
              </w:rPr>
              <w:t xml:space="preserve"> </w:t>
            </w:r>
            <w:r w:rsidRPr="005B0D5B">
              <w:rPr>
                <w:sz w:val="20"/>
              </w:rPr>
              <w:t>work. The individual has</w:t>
            </w:r>
            <w:r w:rsidRPr="005B0D5B">
              <w:rPr>
                <w:spacing w:val="-4"/>
                <w:sz w:val="20"/>
              </w:rPr>
              <w:t xml:space="preserve"> </w:t>
            </w:r>
            <w:r w:rsidRPr="005B0D5B">
              <w:rPr>
                <w:sz w:val="20"/>
              </w:rPr>
              <w:t>consistently</w:t>
            </w:r>
            <w:r w:rsidRPr="005B0D5B">
              <w:rPr>
                <w:spacing w:val="-4"/>
                <w:sz w:val="20"/>
              </w:rPr>
              <w:t xml:space="preserve"> </w:t>
            </w:r>
            <w:r w:rsidRPr="005B0D5B">
              <w:rPr>
                <w:sz w:val="20"/>
              </w:rPr>
              <w:t>violated</w:t>
            </w:r>
            <w:r w:rsidRPr="005B0D5B">
              <w:rPr>
                <w:spacing w:val="-5"/>
                <w:sz w:val="20"/>
              </w:rPr>
              <w:t xml:space="preserve"> </w:t>
            </w:r>
            <w:r w:rsidRPr="005B0D5B">
              <w:rPr>
                <w:sz w:val="20"/>
              </w:rPr>
              <w:t>the</w:t>
            </w:r>
            <w:r w:rsidRPr="005B0D5B">
              <w:rPr>
                <w:spacing w:val="-5"/>
                <w:sz w:val="20"/>
              </w:rPr>
              <w:t xml:space="preserve"> </w:t>
            </w:r>
            <w:r w:rsidRPr="005B0D5B">
              <w:rPr>
                <w:sz w:val="20"/>
              </w:rPr>
              <w:t>University’s</w:t>
            </w:r>
            <w:r w:rsidRPr="005B0D5B">
              <w:rPr>
                <w:spacing w:val="-3"/>
                <w:sz w:val="20"/>
              </w:rPr>
              <w:t xml:space="preserve"> </w:t>
            </w:r>
            <w:r w:rsidRPr="005B0D5B">
              <w:rPr>
                <w:sz w:val="20"/>
              </w:rPr>
              <w:t>values by displaying unwanted and in some cases unacceptable behaviors. Immediate corrective action is needed in learning and self- improvement, and conduct.</w:t>
            </w:r>
          </w:p>
        </w:tc>
      </w:tr>
    </w:tbl>
    <w:p w14:paraId="217F4920" w14:textId="77777777" w:rsidR="00BF1710" w:rsidRPr="005B0D5B" w:rsidRDefault="00BF1710" w:rsidP="00BF1710">
      <w:pPr>
        <w:rPr>
          <w:rFonts w:ascii="Arial" w:hAnsi="Arial" w:cs="Arial"/>
          <w:sz w:val="20"/>
        </w:rPr>
        <w:sectPr w:rsidR="00BF1710" w:rsidRPr="005B0D5B">
          <w:pgSz w:w="15840" w:h="12240" w:orient="landscape"/>
          <w:pgMar w:top="980" w:right="760" w:bottom="1082" w:left="360" w:header="516" w:footer="750" w:gutter="0"/>
          <w:cols w:space="720"/>
        </w:sectPr>
      </w:pPr>
    </w:p>
    <w:p w14:paraId="021F9A5A" w14:textId="77777777" w:rsidR="00E85E2B" w:rsidRPr="005B0D5B" w:rsidRDefault="00E85E2B" w:rsidP="00FA715D">
      <w:pPr>
        <w:pStyle w:val="TableParagraph"/>
        <w:spacing w:before="20" w:line="265" w:lineRule="exact"/>
        <w:ind w:left="70"/>
        <w:rPr>
          <w:b/>
          <w:color w:val="FFFFFF"/>
          <w:spacing w:val="-2"/>
          <w:sz w:val="24"/>
        </w:rPr>
        <w:sectPr w:rsidR="00E85E2B" w:rsidRPr="005B0D5B">
          <w:type w:val="continuous"/>
          <w:pgSz w:w="15840" w:h="12240" w:orient="landscape"/>
          <w:pgMar w:top="980" w:right="760" w:bottom="940" w:left="360" w:header="516" w:footer="750" w:gutter="0"/>
          <w:cols w:space="720"/>
        </w:sectPr>
      </w:pPr>
    </w:p>
    <w:p w14:paraId="6183558E" w14:textId="639ACF3A" w:rsidR="001416E5" w:rsidRPr="005B0D5B" w:rsidRDefault="001416E5" w:rsidP="002715BB">
      <w:pPr>
        <w:pStyle w:val="Heading2"/>
      </w:pPr>
      <w:bookmarkStart w:id="1" w:name="_Hlk190412702"/>
      <w:r w:rsidRPr="005B0D5B">
        <w:lastRenderedPageBreak/>
        <w:t>Accountability</w:t>
      </w:r>
    </w:p>
    <w:p w14:paraId="0A125C0C" w14:textId="77777777" w:rsidR="001416E5" w:rsidRPr="005B0D5B" w:rsidRDefault="001416E5" w:rsidP="001416E5">
      <w:pPr>
        <w:pStyle w:val="BodyText"/>
        <w:spacing w:before="60" w:after="180"/>
        <w:ind w:left="202"/>
        <w:rPr>
          <w:b w:val="0"/>
          <w:bCs w:val="0"/>
        </w:rPr>
      </w:pPr>
      <w:r w:rsidRPr="005B0D5B">
        <w:t>Description</w:t>
      </w:r>
      <w:r w:rsidRPr="005B0D5B">
        <w:rPr>
          <w:b w:val="0"/>
          <w:bCs w:val="0"/>
        </w:rPr>
        <w:t>: Acts responsibly and takes ownership of own behavior, actions, and decisions.</w:t>
      </w:r>
    </w:p>
    <w:p w14:paraId="7A89A746" w14:textId="77777777" w:rsidR="001416E5" w:rsidRPr="005B0D5B" w:rsidRDefault="001416E5" w:rsidP="001416E5">
      <w:pPr>
        <w:pStyle w:val="BodyText"/>
        <w:pBdr>
          <w:top w:val="single" w:sz="4" w:space="1" w:color="auto"/>
          <w:bottom w:val="single" w:sz="4" w:space="1" w:color="auto"/>
        </w:pBdr>
        <w:shd w:val="clear" w:color="auto" w:fill="D9D9D9" w:themeFill="background1" w:themeFillShade="D9"/>
        <w:ind w:left="202"/>
      </w:pPr>
      <w:r w:rsidRPr="005B0D5B">
        <w:t>Examples of behaviors might include:</w:t>
      </w:r>
    </w:p>
    <w:p w14:paraId="30803DC2" w14:textId="77777777" w:rsidR="001416E5" w:rsidRPr="005B0D5B" w:rsidRDefault="001416E5" w:rsidP="00692C41">
      <w:pPr>
        <w:pStyle w:val="TableParagraph"/>
        <w:numPr>
          <w:ilvl w:val="0"/>
          <w:numId w:val="11"/>
        </w:numPr>
        <w:spacing w:line="243" w:lineRule="exact"/>
        <w:ind w:left="900"/>
        <w:rPr>
          <w:sz w:val="20"/>
        </w:rPr>
      </w:pPr>
      <w:r w:rsidRPr="005B0D5B">
        <w:rPr>
          <w:sz w:val="20"/>
        </w:rPr>
        <w:t>Delivers quality and timely work products and services.</w:t>
      </w:r>
    </w:p>
    <w:p w14:paraId="42CE0E6C" w14:textId="77777777" w:rsidR="001416E5" w:rsidRPr="005B0D5B" w:rsidRDefault="001416E5" w:rsidP="00692C41">
      <w:pPr>
        <w:pStyle w:val="TableParagraph"/>
        <w:numPr>
          <w:ilvl w:val="0"/>
          <w:numId w:val="11"/>
        </w:numPr>
        <w:spacing w:line="243" w:lineRule="exact"/>
        <w:ind w:left="900"/>
        <w:rPr>
          <w:sz w:val="20"/>
        </w:rPr>
      </w:pPr>
      <w:r w:rsidRPr="005B0D5B">
        <w:rPr>
          <w:sz w:val="20"/>
        </w:rPr>
        <w:t>Meets obligations with assignments and commitments.</w:t>
      </w:r>
    </w:p>
    <w:p w14:paraId="760C21FE" w14:textId="77777777" w:rsidR="001416E5" w:rsidRPr="005B0D5B" w:rsidRDefault="001416E5" w:rsidP="00692C41">
      <w:pPr>
        <w:pStyle w:val="TableParagraph"/>
        <w:numPr>
          <w:ilvl w:val="0"/>
          <w:numId w:val="11"/>
        </w:numPr>
        <w:spacing w:line="243" w:lineRule="exact"/>
        <w:ind w:left="900"/>
        <w:rPr>
          <w:sz w:val="20"/>
        </w:rPr>
      </w:pPr>
      <w:r w:rsidRPr="005B0D5B">
        <w:rPr>
          <w:sz w:val="20"/>
        </w:rPr>
        <w:t>Complies with applicable policies, regulations, rules, and procedures.</w:t>
      </w:r>
    </w:p>
    <w:p w14:paraId="4A810888" w14:textId="77777777" w:rsidR="001416E5" w:rsidRPr="005B0D5B" w:rsidRDefault="001416E5" w:rsidP="00692C41">
      <w:pPr>
        <w:pStyle w:val="TableParagraph"/>
        <w:numPr>
          <w:ilvl w:val="0"/>
          <w:numId w:val="11"/>
        </w:numPr>
        <w:spacing w:line="243" w:lineRule="exact"/>
        <w:ind w:left="900"/>
        <w:rPr>
          <w:sz w:val="20"/>
        </w:rPr>
      </w:pPr>
      <w:r w:rsidRPr="005B0D5B">
        <w:rPr>
          <w:sz w:val="20"/>
        </w:rPr>
        <w:t>Establishes and maintains confidentiality of communications and information.</w:t>
      </w:r>
    </w:p>
    <w:p w14:paraId="53311B9A" w14:textId="77777777" w:rsidR="001416E5" w:rsidRPr="005B0D5B" w:rsidRDefault="001416E5" w:rsidP="00692C41">
      <w:pPr>
        <w:pStyle w:val="TableParagraph"/>
        <w:numPr>
          <w:ilvl w:val="0"/>
          <w:numId w:val="11"/>
        </w:numPr>
        <w:spacing w:line="243" w:lineRule="exact"/>
        <w:ind w:left="900"/>
        <w:rPr>
          <w:sz w:val="20"/>
        </w:rPr>
      </w:pPr>
      <w:r w:rsidRPr="005B0D5B">
        <w:rPr>
          <w:sz w:val="20"/>
        </w:rPr>
        <w:t>Follows safety and security protocols and performs in a manner that promotes the safety of self and others.</w:t>
      </w:r>
    </w:p>
    <w:p w14:paraId="1DFCC6C1" w14:textId="77777777" w:rsidR="001416E5" w:rsidRPr="005B0D5B" w:rsidRDefault="001416E5" w:rsidP="00692C41">
      <w:pPr>
        <w:pStyle w:val="TableParagraph"/>
        <w:numPr>
          <w:ilvl w:val="0"/>
          <w:numId w:val="11"/>
        </w:numPr>
        <w:spacing w:line="243" w:lineRule="exact"/>
        <w:ind w:left="900"/>
        <w:rPr>
          <w:sz w:val="20"/>
        </w:rPr>
      </w:pPr>
      <w:r w:rsidRPr="005B0D5B">
        <w:rPr>
          <w:sz w:val="20"/>
        </w:rPr>
        <w:t>Uses resources responsibly.</w:t>
      </w:r>
    </w:p>
    <w:p w14:paraId="05618B7F" w14:textId="77777777" w:rsidR="001416E5" w:rsidRPr="005B0D5B" w:rsidRDefault="001416E5" w:rsidP="00692C41">
      <w:pPr>
        <w:pStyle w:val="TableParagraph"/>
        <w:numPr>
          <w:ilvl w:val="0"/>
          <w:numId w:val="11"/>
        </w:numPr>
        <w:spacing w:line="243" w:lineRule="exact"/>
        <w:ind w:left="900"/>
        <w:rPr>
          <w:sz w:val="20"/>
        </w:rPr>
      </w:pPr>
      <w:r w:rsidRPr="005B0D5B">
        <w:rPr>
          <w:sz w:val="20"/>
        </w:rPr>
        <w:t>Completes assigned training on time.</w:t>
      </w:r>
    </w:p>
    <w:p w14:paraId="12CF31E0" w14:textId="77777777" w:rsidR="001416E5" w:rsidRPr="005B0D5B" w:rsidRDefault="001416E5" w:rsidP="00692C41">
      <w:pPr>
        <w:pStyle w:val="TableParagraph"/>
        <w:numPr>
          <w:ilvl w:val="0"/>
          <w:numId w:val="11"/>
        </w:numPr>
        <w:spacing w:line="243" w:lineRule="exact"/>
        <w:ind w:left="900"/>
        <w:rPr>
          <w:sz w:val="20"/>
        </w:rPr>
      </w:pPr>
      <w:r w:rsidRPr="005B0D5B">
        <w:rPr>
          <w:sz w:val="20"/>
        </w:rPr>
        <w:t>Leads by example in appearance, attitude, character, and work ethic.</w:t>
      </w:r>
    </w:p>
    <w:bookmarkEnd w:id="1"/>
    <w:p w14:paraId="3F1F4089" w14:textId="77777777" w:rsidR="00BF1710" w:rsidRPr="005B0D5B" w:rsidRDefault="00BF1710" w:rsidP="00CA1206">
      <w:pPr>
        <w:pStyle w:val="BodyText"/>
        <w:spacing w:before="240" w:after="60"/>
        <w:ind w:left="202"/>
      </w:pPr>
      <w:r w:rsidRPr="005B0D5B">
        <w:t>Competency-rating</w:t>
      </w:r>
      <w:r w:rsidRPr="005B0D5B">
        <w:rPr>
          <w:spacing w:val="-4"/>
        </w:rPr>
        <w:t xml:space="preserve"> </w:t>
      </w:r>
      <w:r w:rsidRPr="005B0D5B">
        <w:rPr>
          <w:spacing w:val="-2"/>
        </w:rPr>
        <w:t>Examples</w:t>
      </w:r>
    </w:p>
    <w:tbl>
      <w:tblPr>
        <w:tblStyle w:val="TableGrid"/>
        <w:tblW w:w="14400" w:type="dxa"/>
        <w:jc w:val="center"/>
        <w:tblLayout w:type="fixed"/>
        <w:tblLook w:val="01A0" w:firstRow="1" w:lastRow="0" w:firstColumn="1" w:lastColumn="1" w:noHBand="0" w:noVBand="0"/>
      </w:tblPr>
      <w:tblGrid>
        <w:gridCol w:w="2245"/>
        <w:gridCol w:w="12155"/>
      </w:tblGrid>
      <w:tr w:rsidR="00E85E2B" w:rsidRPr="005B0D5B" w14:paraId="654B261C" w14:textId="77777777" w:rsidTr="00751B80">
        <w:trPr>
          <w:trHeight w:val="54"/>
          <w:jc w:val="center"/>
        </w:trPr>
        <w:tc>
          <w:tcPr>
            <w:tcW w:w="2245" w:type="dxa"/>
            <w:shd w:val="clear" w:color="auto" w:fill="500000"/>
          </w:tcPr>
          <w:p w14:paraId="25BD8139" w14:textId="6F1FA108" w:rsidR="00E85E2B" w:rsidRPr="005B0D5B" w:rsidRDefault="009F145B" w:rsidP="00FA715D">
            <w:pPr>
              <w:pStyle w:val="TableParagraph"/>
              <w:spacing w:before="5" w:line="237" w:lineRule="auto"/>
              <w:ind w:left="115"/>
              <w:rPr>
                <w:b/>
                <w:color w:val="FFFFFF"/>
              </w:rPr>
            </w:pPr>
            <w:r w:rsidRPr="005B0D5B">
              <w:rPr>
                <w:b/>
                <w:color w:val="FFFFFF"/>
              </w:rPr>
              <w:t>Rating</w:t>
            </w:r>
          </w:p>
        </w:tc>
        <w:tc>
          <w:tcPr>
            <w:tcW w:w="12155" w:type="dxa"/>
            <w:shd w:val="clear" w:color="auto" w:fill="500000"/>
          </w:tcPr>
          <w:p w14:paraId="721330FC" w14:textId="712D9A55" w:rsidR="00E85E2B" w:rsidRPr="005B0D5B" w:rsidRDefault="009F145B" w:rsidP="00FA715D">
            <w:pPr>
              <w:pStyle w:val="TableParagraph"/>
              <w:spacing w:line="230" w:lineRule="atLeast"/>
              <w:ind w:left="100" w:right="137"/>
              <w:rPr>
                <w:b/>
              </w:rPr>
            </w:pPr>
            <w:r w:rsidRPr="005B0D5B">
              <w:rPr>
                <w:b/>
              </w:rPr>
              <w:t>Example</w:t>
            </w:r>
          </w:p>
        </w:tc>
      </w:tr>
      <w:tr w:rsidR="00BF1710" w:rsidRPr="005B0D5B" w14:paraId="56261312" w14:textId="77777777" w:rsidTr="00751B80">
        <w:trPr>
          <w:trHeight w:val="920"/>
          <w:jc w:val="center"/>
        </w:trPr>
        <w:tc>
          <w:tcPr>
            <w:tcW w:w="2245" w:type="dxa"/>
            <w:shd w:val="clear" w:color="auto" w:fill="EDEDED" w:themeFill="accent3" w:themeFillTint="33"/>
          </w:tcPr>
          <w:p w14:paraId="2CFB9A44" w14:textId="77777777" w:rsidR="00BF1710" w:rsidRPr="005B0D5B" w:rsidRDefault="00BF1710" w:rsidP="001B5BE5">
            <w:pPr>
              <w:pStyle w:val="TableParagraph"/>
              <w:spacing w:after="60" w:line="237" w:lineRule="auto"/>
              <w:ind w:left="101" w:right="144"/>
              <w:rPr>
                <w:b/>
                <w:sz w:val="20"/>
                <w:szCs w:val="20"/>
              </w:rPr>
            </w:pPr>
            <w:r w:rsidRPr="005B0D5B">
              <w:rPr>
                <w:b/>
                <w:sz w:val="20"/>
                <w:szCs w:val="20"/>
              </w:rPr>
              <w:t>Significantly</w:t>
            </w:r>
            <w:r w:rsidRPr="005B0D5B">
              <w:rPr>
                <w:b/>
                <w:spacing w:val="-16"/>
                <w:sz w:val="20"/>
                <w:szCs w:val="20"/>
              </w:rPr>
              <w:t xml:space="preserve"> </w:t>
            </w:r>
            <w:r w:rsidRPr="005B0D5B">
              <w:rPr>
                <w:b/>
                <w:sz w:val="20"/>
                <w:szCs w:val="20"/>
              </w:rPr>
              <w:t xml:space="preserve">Exceeds </w:t>
            </w:r>
            <w:r w:rsidRPr="005B0D5B">
              <w:rPr>
                <w:b/>
                <w:spacing w:val="-2"/>
                <w:sz w:val="20"/>
                <w:szCs w:val="20"/>
              </w:rPr>
              <w:t>Expectations</w:t>
            </w:r>
          </w:p>
        </w:tc>
        <w:tc>
          <w:tcPr>
            <w:tcW w:w="12155" w:type="dxa"/>
          </w:tcPr>
          <w:p w14:paraId="4B59FC04" w14:textId="77777777" w:rsidR="00BF1710" w:rsidRPr="005B0D5B" w:rsidRDefault="00BF1710" w:rsidP="00553598">
            <w:pPr>
              <w:pStyle w:val="TableParagraph"/>
              <w:spacing w:before="20" w:after="120" w:line="230" w:lineRule="atLeast"/>
              <w:ind w:left="101" w:right="137"/>
              <w:rPr>
                <w:sz w:val="20"/>
              </w:rPr>
            </w:pPr>
            <w:r w:rsidRPr="005B0D5B">
              <w:rPr>
                <w:sz w:val="20"/>
              </w:rPr>
              <w:t>The</w:t>
            </w:r>
            <w:r w:rsidRPr="005B0D5B">
              <w:rPr>
                <w:spacing w:val="-4"/>
                <w:sz w:val="20"/>
              </w:rPr>
              <w:t xml:space="preserve"> </w:t>
            </w:r>
            <w:r w:rsidRPr="005B0D5B">
              <w:rPr>
                <w:sz w:val="20"/>
              </w:rPr>
              <w:t>Financial</w:t>
            </w:r>
            <w:r w:rsidRPr="005B0D5B">
              <w:rPr>
                <w:spacing w:val="-3"/>
                <w:sz w:val="20"/>
              </w:rPr>
              <w:t xml:space="preserve"> </w:t>
            </w:r>
            <w:r w:rsidRPr="005B0D5B">
              <w:rPr>
                <w:sz w:val="20"/>
              </w:rPr>
              <w:t>Aid</w:t>
            </w:r>
            <w:r w:rsidRPr="005B0D5B">
              <w:rPr>
                <w:spacing w:val="-3"/>
                <w:sz w:val="20"/>
              </w:rPr>
              <w:t xml:space="preserve"> </w:t>
            </w:r>
            <w:r w:rsidRPr="005B0D5B">
              <w:rPr>
                <w:sz w:val="20"/>
              </w:rPr>
              <w:t>Advisor</w:t>
            </w:r>
            <w:r w:rsidRPr="005B0D5B">
              <w:rPr>
                <w:spacing w:val="-4"/>
                <w:sz w:val="20"/>
              </w:rPr>
              <w:t xml:space="preserve"> </w:t>
            </w:r>
            <w:r w:rsidRPr="005B0D5B">
              <w:rPr>
                <w:sz w:val="20"/>
              </w:rPr>
              <w:t>is</w:t>
            </w:r>
            <w:r w:rsidRPr="005B0D5B">
              <w:rPr>
                <w:spacing w:val="-3"/>
                <w:sz w:val="20"/>
              </w:rPr>
              <w:t xml:space="preserve"> </w:t>
            </w:r>
            <w:r w:rsidRPr="005B0D5B">
              <w:rPr>
                <w:sz w:val="20"/>
              </w:rPr>
              <w:t>one of</w:t>
            </w:r>
            <w:r w:rsidRPr="005B0D5B">
              <w:rPr>
                <w:spacing w:val="-4"/>
                <w:sz w:val="20"/>
              </w:rPr>
              <w:t xml:space="preserve"> </w:t>
            </w:r>
            <w:r w:rsidRPr="005B0D5B">
              <w:rPr>
                <w:sz w:val="20"/>
              </w:rPr>
              <w:t>the</w:t>
            </w:r>
            <w:r w:rsidRPr="005B0D5B">
              <w:rPr>
                <w:spacing w:val="-4"/>
                <w:sz w:val="20"/>
              </w:rPr>
              <w:t xml:space="preserve"> </w:t>
            </w:r>
            <w:r w:rsidRPr="005B0D5B">
              <w:rPr>
                <w:sz w:val="20"/>
              </w:rPr>
              <w:t>most punctual</w:t>
            </w:r>
            <w:r w:rsidRPr="005B0D5B">
              <w:rPr>
                <w:spacing w:val="-3"/>
                <w:sz w:val="20"/>
              </w:rPr>
              <w:t xml:space="preserve"> </w:t>
            </w:r>
            <w:r w:rsidRPr="005B0D5B">
              <w:rPr>
                <w:sz w:val="20"/>
              </w:rPr>
              <w:t>and responsible</w:t>
            </w:r>
            <w:r w:rsidRPr="005B0D5B">
              <w:rPr>
                <w:spacing w:val="-3"/>
                <w:sz w:val="20"/>
              </w:rPr>
              <w:t xml:space="preserve"> </w:t>
            </w:r>
            <w:r w:rsidRPr="005B0D5B">
              <w:rPr>
                <w:sz w:val="20"/>
              </w:rPr>
              <w:t>people</w:t>
            </w:r>
            <w:r w:rsidRPr="005B0D5B">
              <w:rPr>
                <w:spacing w:val="-3"/>
                <w:sz w:val="20"/>
              </w:rPr>
              <w:t xml:space="preserve"> </w:t>
            </w:r>
            <w:r w:rsidRPr="005B0D5B">
              <w:rPr>
                <w:sz w:val="20"/>
              </w:rPr>
              <w:t>on</w:t>
            </w:r>
            <w:r w:rsidRPr="005B0D5B">
              <w:rPr>
                <w:spacing w:val="-4"/>
                <w:sz w:val="20"/>
              </w:rPr>
              <w:t xml:space="preserve"> </w:t>
            </w:r>
            <w:r w:rsidRPr="005B0D5B">
              <w:rPr>
                <w:sz w:val="20"/>
              </w:rPr>
              <w:t>the</w:t>
            </w:r>
            <w:r w:rsidRPr="005B0D5B">
              <w:rPr>
                <w:spacing w:val="-4"/>
                <w:sz w:val="20"/>
              </w:rPr>
              <w:t xml:space="preserve"> </w:t>
            </w:r>
            <w:r w:rsidRPr="005B0D5B">
              <w:rPr>
                <w:sz w:val="20"/>
              </w:rPr>
              <w:t>team. They seek</w:t>
            </w:r>
            <w:r w:rsidRPr="005B0D5B">
              <w:rPr>
                <w:spacing w:val="-3"/>
                <w:sz w:val="20"/>
              </w:rPr>
              <w:t xml:space="preserve"> </w:t>
            </w:r>
            <w:r w:rsidRPr="005B0D5B">
              <w:rPr>
                <w:sz w:val="20"/>
              </w:rPr>
              <w:t>to</w:t>
            </w:r>
            <w:r w:rsidRPr="005B0D5B">
              <w:rPr>
                <w:spacing w:val="-4"/>
                <w:sz w:val="20"/>
              </w:rPr>
              <w:t xml:space="preserve"> </w:t>
            </w:r>
            <w:r w:rsidRPr="005B0D5B">
              <w:rPr>
                <w:sz w:val="20"/>
              </w:rPr>
              <w:t>find</w:t>
            </w:r>
            <w:r w:rsidRPr="005B0D5B">
              <w:rPr>
                <w:spacing w:val="-4"/>
                <w:sz w:val="20"/>
              </w:rPr>
              <w:t xml:space="preserve"> </w:t>
            </w:r>
            <w:r w:rsidRPr="005B0D5B">
              <w:rPr>
                <w:sz w:val="20"/>
              </w:rPr>
              <w:t>a systematic</w:t>
            </w:r>
            <w:r w:rsidRPr="005B0D5B">
              <w:rPr>
                <w:spacing w:val="-3"/>
                <w:sz w:val="20"/>
              </w:rPr>
              <w:t xml:space="preserve"> </w:t>
            </w:r>
            <w:r w:rsidRPr="005B0D5B">
              <w:rPr>
                <w:sz w:val="20"/>
              </w:rPr>
              <w:t>and thorough approach for assisting students and families with their financial aid needs, and the quality of their work is excellent. They voluntarily serve as a mentor to the other Financial Aid Advisors in the department. This individual is aware of and practices confidentially in handling the student’s/parent’s financial information.</w:t>
            </w:r>
          </w:p>
        </w:tc>
      </w:tr>
      <w:tr w:rsidR="00BF1710" w:rsidRPr="005B0D5B" w14:paraId="09E18599" w14:textId="77777777" w:rsidTr="00751B80">
        <w:trPr>
          <w:trHeight w:val="690"/>
          <w:jc w:val="center"/>
        </w:trPr>
        <w:tc>
          <w:tcPr>
            <w:tcW w:w="2245" w:type="dxa"/>
            <w:shd w:val="clear" w:color="auto" w:fill="EDEDED" w:themeFill="accent3" w:themeFillTint="33"/>
          </w:tcPr>
          <w:p w14:paraId="0DB68FC8" w14:textId="77777777" w:rsidR="00BF1710" w:rsidRPr="005B0D5B" w:rsidRDefault="00BF1710" w:rsidP="001B5BE5">
            <w:pPr>
              <w:pStyle w:val="TableParagraph"/>
              <w:spacing w:after="60" w:line="252" w:lineRule="exact"/>
              <w:ind w:left="101" w:right="144"/>
              <w:rPr>
                <w:b/>
                <w:sz w:val="20"/>
                <w:szCs w:val="20"/>
              </w:rPr>
            </w:pPr>
            <w:r w:rsidRPr="005B0D5B">
              <w:rPr>
                <w:b/>
                <w:sz w:val="20"/>
                <w:szCs w:val="20"/>
              </w:rPr>
              <w:t>Exceeds</w:t>
            </w:r>
            <w:r w:rsidRPr="005B0D5B">
              <w:rPr>
                <w:b/>
                <w:spacing w:val="4"/>
                <w:sz w:val="20"/>
                <w:szCs w:val="20"/>
              </w:rPr>
              <w:t xml:space="preserve"> </w:t>
            </w:r>
            <w:r w:rsidRPr="005B0D5B">
              <w:rPr>
                <w:b/>
                <w:spacing w:val="-2"/>
                <w:sz w:val="20"/>
                <w:szCs w:val="20"/>
              </w:rPr>
              <w:t>Expectations</w:t>
            </w:r>
          </w:p>
        </w:tc>
        <w:tc>
          <w:tcPr>
            <w:tcW w:w="12155" w:type="dxa"/>
          </w:tcPr>
          <w:p w14:paraId="2FB690E6" w14:textId="77777777" w:rsidR="00BF1710" w:rsidRPr="005B0D5B" w:rsidRDefault="00BF1710" w:rsidP="00553598">
            <w:pPr>
              <w:pStyle w:val="TableParagraph"/>
              <w:spacing w:before="20" w:after="120" w:line="230" w:lineRule="atLeast"/>
              <w:ind w:left="101" w:right="137"/>
              <w:rPr>
                <w:sz w:val="20"/>
              </w:rPr>
            </w:pPr>
            <w:r w:rsidRPr="005B0D5B">
              <w:rPr>
                <w:sz w:val="20"/>
              </w:rPr>
              <w:t>The</w:t>
            </w:r>
            <w:r w:rsidRPr="005B0D5B">
              <w:rPr>
                <w:spacing w:val="-4"/>
                <w:sz w:val="20"/>
              </w:rPr>
              <w:t xml:space="preserve"> </w:t>
            </w:r>
            <w:r w:rsidRPr="005B0D5B">
              <w:rPr>
                <w:sz w:val="20"/>
              </w:rPr>
              <w:t>Financial</w:t>
            </w:r>
            <w:r w:rsidRPr="005B0D5B">
              <w:rPr>
                <w:spacing w:val="-3"/>
                <w:sz w:val="20"/>
              </w:rPr>
              <w:t xml:space="preserve"> </w:t>
            </w:r>
            <w:r w:rsidRPr="005B0D5B">
              <w:rPr>
                <w:sz w:val="20"/>
              </w:rPr>
              <w:t>Aid</w:t>
            </w:r>
            <w:r w:rsidRPr="005B0D5B">
              <w:rPr>
                <w:spacing w:val="-3"/>
                <w:sz w:val="20"/>
              </w:rPr>
              <w:t xml:space="preserve"> </w:t>
            </w:r>
            <w:r w:rsidRPr="005B0D5B">
              <w:rPr>
                <w:sz w:val="20"/>
              </w:rPr>
              <w:t>Advisor</w:t>
            </w:r>
            <w:r w:rsidRPr="005B0D5B">
              <w:rPr>
                <w:spacing w:val="-4"/>
                <w:sz w:val="20"/>
              </w:rPr>
              <w:t xml:space="preserve"> </w:t>
            </w:r>
            <w:r w:rsidRPr="005B0D5B">
              <w:rPr>
                <w:sz w:val="20"/>
              </w:rPr>
              <w:t>consistently</w:t>
            </w:r>
            <w:r w:rsidRPr="005B0D5B">
              <w:rPr>
                <w:spacing w:val="-3"/>
                <w:sz w:val="20"/>
              </w:rPr>
              <w:t xml:space="preserve"> </w:t>
            </w:r>
            <w:r w:rsidRPr="005B0D5B">
              <w:rPr>
                <w:sz w:val="20"/>
              </w:rPr>
              <w:t>handles</w:t>
            </w:r>
            <w:r w:rsidRPr="005B0D5B">
              <w:rPr>
                <w:spacing w:val="-3"/>
                <w:sz w:val="20"/>
              </w:rPr>
              <w:t xml:space="preserve"> </w:t>
            </w:r>
            <w:r w:rsidRPr="005B0D5B">
              <w:rPr>
                <w:sz w:val="20"/>
              </w:rPr>
              <w:t>all</w:t>
            </w:r>
            <w:r w:rsidRPr="005B0D5B">
              <w:rPr>
                <w:spacing w:val="-1"/>
                <w:sz w:val="20"/>
              </w:rPr>
              <w:t xml:space="preserve"> </w:t>
            </w:r>
            <w:r w:rsidRPr="005B0D5B">
              <w:rPr>
                <w:sz w:val="20"/>
              </w:rPr>
              <w:t>student and</w:t>
            </w:r>
            <w:r w:rsidRPr="005B0D5B">
              <w:rPr>
                <w:spacing w:val="-4"/>
                <w:sz w:val="20"/>
              </w:rPr>
              <w:t xml:space="preserve"> </w:t>
            </w:r>
            <w:r w:rsidRPr="005B0D5B">
              <w:rPr>
                <w:sz w:val="20"/>
              </w:rPr>
              <w:t>family</w:t>
            </w:r>
            <w:r w:rsidRPr="005B0D5B">
              <w:rPr>
                <w:spacing w:val="-3"/>
                <w:sz w:val="20"/>
              </w:rPr>
              <w:t xml:space="preserve"> </w:t>
            </w:r>
            <w:r w:rsidRPr="005B0D5B">
              <w:rPr>
                <w:sz w:val="20"/>
              </w:rPr>
              <w:t>issues</w:t>
            </w:r>
            <w:r w:rsidRPr="005B0D5B">
              <w:rPr>
                <w:spacing w:val="-3"/>
                <w:sz w:val="20"/>
              </w:rPr>
              <w:t xml:space="preserve"> </w:t>
            </w:r>
            <w:r w:rsidRPr="005B0D5B">
              <w:rPr>
                <w:sz w:val="20"/>
              </w:rPr>
              <w:t>and</w:t>
            </w:r>
            <w:r w:rsidRPr="005B0D5B">
              <w:rPr>
                <w:spacing w:val="-4"/>
                <w:sz w:val="20"/>
              </w:rPr>
              <w:t xml:space="preserve"> </w:t>
            </w:r>
            <w:r w:rsidRPr="005B0D5B">
              <w:rPr>
                <w:sz w:val="20"/>
              </w:rPr>
              <w:t>inquiries,</w:t>
            </w:r>
            <w:r w:rsidRPr="005B0D5B">
              <w:rPr>
                <w:spacing w:val="-3"/>
                <w:sz w:val="20"/>
              </w:rPr>
              <w:t xml:space="preserve"> </w:t>
            </w:r>
            <w:r w:rsidRPr="005B0D5B">
              <w:rPr>
                <w:sz w:val="20"/>
              </w:rPr>
              <w:t>regardless</w:t>
            </w:r>
            <w:r w:rsidRPr="005B0D5B">
              <w:rPr>
                <w:spacing w:val="-3"/>
                <w:sz w:val="20"/>
              </w:rPr>
              <w:t xml:space="preserve"> </w:t>
            </w:r>
            <w:r w:rsidRPr="005B0D5B">
              <w:rPr>
                <w:sz w:val="20"/>
              </w:rPr>
              <w:t>of their</w:t>
            </w:r>
            <w:r w:rsidRPr="005B0D5B">
              <w:rPr>
                <w:spacing w:val="-3"/>
                <w:sz w:val="20"/>
              </w:rPr>
              <w:t xml:space="preserve"> </w:t>
            </w:r>
            <w:r w:rsidRPr="005B0D5B">
              <w:rPr>
                <w:sz w:val="20"/>
              </w:rPr>
              <w:t>complexity,</w:t>
            </w:r>
            <w:r w:rsidRPr="005B0D5B">
              <w:rPr>
                <w:spacing w:val="-4"/>
                <w:sz w:val="20"/>
              </w:rPr>
              <w:t xml:space="preserve"> </w:t>
            </w:r>
            <w:r w:rsidRPr="005B0D5B">
              <w:rPr>
                <w:sz w:val="20"/>
              </w:rPr>
              <w:t>on time and according to the requirements. The Advisor is known among their team and those they serve for being very responsible and responsive. This individual is trusted to handle confidential information in a practical manner.</w:t>
            </w:r>
          </w:p>
        </w:tc>
      </w:tr>
      <w:tr w:rsidR="00BF1710" w:rsidRPr="005B0D5B" w14:paraId="35809742" w14:textId="77777777" w:rsidTr="00751B80">
        <w:trPr>
          <w:trHeight w:val="920"/>
          <w:jc w:val="center"/>
        </w:trPr>
        <w:tc>
          <w:tcPr>
            <w:tcW w:w="2245" w:type="dxa"/>
            <w:shd w:val="clear" w:color="auto" w:fill="EDEDED" w:themeFill="accent3" w:themeFillTint="33"/>
          </w:tcPr>
          <w:p w14:paraId="2BCF0158" w14:textId="77777777" w:rsidR="00BF1710" w:rsidRPr="005B0D5B" w:rsidRDefault="00BF1710" w:rsidP="001B5BE5">
            <w:pPr>
              <w:pStyle w:val="TableParagraph"/>
              <w:spacing w:after="60" w:line="252" w:lineRule="exact"/>
              <w:ind w:left="101" w:right="144"/>
              <w:rPr>
                <w:b/>
                <w:sz w:val="20"/>
                <w:szCs w:val="20"/>
              </w:rPr>
            </w:pPr>
            <w:r w:rsidRPr="005B0D5B">
              <w:rPr>
                <w:b/>
                <w:sz w:val="20"/>
                <w:szCs w:val="20"/>
              </w:rPr>
              <w:t>Meets</w:t>
            </w:r>
            <w:r w:rsidRPr="005B0D5B">
              <w:rPr>
                <w:b/>
                <w:spacing w:val="-4"/>
                <w:sz w:val="20"/>
                <w:szCs w:val="20"/>
              </w:rPr>
              <w:t xml:space="preserve"> </w:t>
            </w:r>
            <w:r w:rsidRPr="005B0D5B">
              <w:rPr>
                <w:b/>
                <w:spacing w:val="-2"/>
                <w:sz w:val="20"/>
                <w:szCs w:val="20"/>
              </w:rPr>
              <w:t>Expectations</w:t>
            </w:r>
          </w:p>
        </w:tc>
        <w:tc>
          <w:tcPr>
            <w:tcW w:w="12155" w:type="dxa"/>
          </w:tcPr>
          <w:p w14:paraId="48530F59" w14:textId="6582B0BD" w:rsidR="00BF1710" w:rsidRPr="005B0D5B" w:rsidRDefault="00BF1710" w:rsidP="00553598">
            <w:pPr>
              <w:pStyle w:val="TableParagraph"/>
              <w:spacing w:before="20" w:after="120"/>
              <w:ind w:left="101" w:right="267"/>
              <w:jc w:val="both"/>
              <w:rPr>
                <w:sz w:val="20"/>
              </w:rPr>
            </w:pPr>
            <w:r w:rsidRPr="005B0D5B">
              <w:rPr>
                <w:sz w:val="20"/>
              </w:rPr>
              <w:t>The</w:t>
            </w:r>
            <w:r w:rsidRPr="005B0D5B">
              <w:rPr>
                <w:spacing w:val="-5"/>
                <w:sz w:val="20"/>
              </w:rPr>
              <w:t xml:space="preserve"> </w:t>
            </w:r>
            <w:r w:rsidRPr="005B0D5B">
              <w:rPr>
                <w:sz w:val="20"/>
              </w:rPr>
              <w:t>Financial</w:t>
            </w:r>
            <w:r w:rsidRPr="005B0D5B">
              <w:rPr>
                <w:spacing w:val="-4"/>
                <w:sz w:val="20"/>
              </w:rPr>
              <w:t xml:space="preserve"> </w:t>
            </w:r>
            <w:r w:rsidRPr="005B0D5B">
              <w:rPr>
                <w:sz w:val="20"/>
              </w:rPr>
              <w:t>Aid</w:t>
            </w:r>
            <w:r w:rsidRPr="005B0D5B">
              <w:rPr>
                <w:spacing w:val="-4"/>
                <w:sz w:val="20"/>
              </w:rPr>
              <w:t xml:space="preserve"> </w:t>
            </w:r>
            <w:r w:rsidRPr="005B0D5B">
              <w:rPr>
                <w:sz w:val="20"/>
              </w:rPr>
              <w:t>Advisor</w:t>
            </w:r>
            <w:r w:rsidRPr="005B0D5B">
              <w:rPr>
                <w:spacing w:val="-5"/>
                <w:sz w:val="20"/>
              </w:rPr>
              <w:t xml:space="preserve"> </w:t>
            </w:r>
            <w:r w:rsidRPr="005B0D5B">
              <w:rPr>
                <w:sz w:val="20"/>
              </w:rPr>
              <w:t>regularly</w:t>
            </w:r>
            <w:r w:rsidRPr="005B0D5B">
              <w:rPr>
                <w:spacing w:val="-3"/>
                <w:sz w:val="20"/>
              </w:rPr>
              <w:t xml:space="preserve"> </w:t>
            </w:r>
            <w:r w:rsidRPr="005B0D5B">
              <w:rPr>
                <w:sz w:val="20"/>
              </w:rPr>
              <w:t>assists families</w:t>
            </w:r>
            <w:r w:rsidRPr="005B0D5B">
              <w:rPr>
                <w:spacing w:val="-4"/>
                <w:sz w:val="20"/>
              </w:rPr>
              <w:t xml:space="preserve"> </w:t>
            </w:r>
            <w:r w:rsidRPr="005B0D5B">
              <w:rPr>
                <w:sz w:val="20"/>
              </w:rPr>
              <w:t>with their</w:t>
            </w:r>
            <w:r w:rsidRPr="005B0D5B">
              <w:rPr>
                <w:spacing w:val="-4"/>
                <w:sz w:val="20"/>
              </w:rPr>
              <w:t xml:space="preserve"> </w:t>
            </w:r>
            <w:r w:rsidRPr="005B0D5B">
              <w:rPr>
                <w:sz w:val="20"/>
              </w:rPr>
              <w:t>financial</w:t>
            </w:r>
            <w:r w:rsidRPr="005B0D5B">
              <w:rPr>
                <w:spacing w:val="-4"/>
                <w:sz w:val="20"/>
              </w:rPr>
              <w:t xml:space="preserve"> </w:t>
            </w:r>
            <w:r w:rsidRPr="005B0D5B">
              <w:rPr>
                <w:sz w:val="20"/>
              </w:rPr>
              <w:t>aid</w:t>
            </w:r>
            <w:r w:rsidRPr="005B0D5B">
              <w:rPr>
                <w:spacing w:val="-4"/>
                <w:sz w:val="20"/>
              </w:rPr>
              <w:t xml:space="preserve"> </w:t>
            </w:r>
            <w:r w:rsidRPr="005B0D5B">
              <w:rPr>
                <w:sz w:val="20"/>
              </w:rPr>
              <w:t>issues,</w:t>
            </w:r>
            <w:r w:rsidRPr="005B0D5B">
              <w:rPr>
                <w:spacing w:val="-4"/>
                <w:sz w:val="20"/>
              </w:rPr>
              <w:t xml:space="preserve"> </w:t>
            </w:r>
            <w:r w:rsidRPr="005B0D5B">
              <w:rPr>
                <w:sz w:val="20"/>
              </w:rPr>
              <w:t>while</w:t>
            </w:r>
            <w:r w:rsidRPr="005B0D5B">
              <w:rPr>
                <w:spacing w:val="-5"/>
                <w:sz w:val="20"/>
              </w:rPr>
              <w:t xml:space="preserve"> </w:t>
            </w:r>
            <w:r w:rsidRPr="005B0D5B">
              <w:rPr>
                <w:sz w:val="20"/>
              </w:rPr>
              <w:t>ensuring their questions</w:t>
            </w:r>
            <w:r w:rsidRPr="005B0D5B">
              <w:rPr>
                <w:spacing w:val="-4"/>
                <w:sz w:val="20"/>
              </w:rPr>
              <w:t xml:space="preserve"> </w:t>
            </w:r>
            <w:r w:rsidRPr="005B0D5B">
              <w:rPr>
                <w:sz w:val="20"/>
              </w:rPr>
              <w:t>are answered adequately</w:t>
            </w:r>
            <w:r w:rsidRPr="005B0D5B">
              <w:rPr>
                <w:spacing w:val="-2"/>
                <w:sz w:val="20"/>
              </w:rPr>
              <w:t xml:space="preserve"> </w:t>
            </w:r>
            <w:r w:rsidRPr="005B0D5B">
              <w:rPr>
                <w:sz w:val="20"/>
              </w:rPr>
              <w:t>and</w:t>
            </w:r>
            <w:r w:rsidRPr="005B0D5B">
              <w:rPr>
                <w:spacing w:val="-4"/>
                <w:sz w:val="20"/>
              </w:rPr>
              <w:t xml:space="preserve"> </w:t>
            </w:r>
            <w:r w:rsidRPr="005B0D5B">
              <w:rPr>
                <w:sz w:val="20"/>
              </w:rPr>
              <w:t>they are directed</w:t>
            </w:r>
            <w:r w:rsidRPr="005B0D5B">
              <w:rPr>
                <w:spacing w:val="-4"/>
                <w:sz w:val="20"/>
              </w:rPr>
              <w:t xml:space="preserve"> </w:t>
            </w:r>
            <w:r w:rsidRPr="005B0D5B">
              <w:rPr>
                <w:sz w:val="20"/>
              </w:rPr>
              <w:t>to</w:t>
            </w:r>
            <w:r w:rsidRPr="005B0D5B">
              <w:rPr>
                <w:spacing w:val="-4"/>
                <w:sz w:val="20"/>
              </w:rPr>
              <w:t xml:space="preserve"> </w:t>
            </w:r>
            <w:r w:rsidRPr="005B0D5B">
              <w:rPr>
                <w:sz w:val="20"/>
              </w:rPr>
              <w:t>available resources. The</w:t>
            </w:r>
            <w:r w:rsidRPr="005B0D5B">
              <w:rPr>
                <w:spacing w:val="-4"/>
                <w:sz w:val="20"/>
              </w:rPr>
              <w:t xml:space="preserve"> </w:t>
            </w:r>
            <w:r w:rsidRPr="005B0D5B">
              <w:rPr>
                <w:sz w:val="20"/>
              </w:rPr>
              <w:t>Advisor is</w:t>
            </w:r>
            <w:r w:rsidRPr="005B0D5B">
              <w:rPr>
                <w:spacing w:val="-3"/>
                <w:sz w:val="20"/>
              </w:rPr>
              <w:t xml:space="preserve"> </w:t>
            </w:r>
            <w:r w:rsidRPr="005B0D5B">
              <w:rPr>
                <w:sz w:val="20"/>
              </w:rPr>
              <w:t>also</w:t>
            </w:r>
            <w:r w:rsidRPr="005B0D5B">
              <w:rPr>
                <w:spacing w:val="-4"/>
                <w:sz w:val="20"/>
              </w:rPr>
              <w:t xml:space="preserve"> </w:t>
            </w:r>
            <w:r w:rsidRPr="005B0D5B">
              <w:rPr>
                <w:sz w:val="20"/>
              </w:rPr>
              <w:t>willing</w:t>
            </w:r>
            <w:r w:rsidRPr="005B0D5B">
              <w:rPr>
                <w:spacing w:val="-4"/>
                <w:sz w:val="20"/>
              </w:rPr>
              <w:t xml:space="preserve"> </w:t>
            </w:r>
            <w:r w:rsidRPr="005B0D5B">
              <w:rPr>
                <w:sz w:val="20"/>
              </w:rPr>
              <w:t>to accept constructive</w:t>
            </w:r>
            <w:r w:rsidRPr="005B0D5B">
              <w:rPr>
                <w:spacing w:val="-4"/>
                <w:sz w:val="20"/>
              </w:rPr>
              <w:t xml:space="preserve"> </w:t>
            </w:r>
            <w:r w:rsidRPr="005B0D5B">
              <w:rPr>
                <w:sz w:val="20"/>
              </w:rPr>
              <w:t>feedback</w:t>
            </w:r>
            <w:r w:rsidRPr="005B0D5B">
              <w:rPr>
                <w:spacing w:val="-3"/>
                <w:sz w:val="20"/>
              </w:rPr>
              <w:t xml:space="preserve"> </w:t>
            </w:r>
            <w:r w:rsidRPr="005B0D5B">
              <w:rPr>
                <w:sz w:val="20"/>
              </w:rPr>
              <w:t>from</w:t>
            </w:r>
            <w:r w:rsidRPr="005B0D5B">
              <w:rPr>
                <w:spacing w:val="-4"/>
                <w:sz w:val="20"/>
              </w:rPr>
              <w:t xml:space="preserve"> </w:t>
            </w:r>
            <w:r w:rsidRPr="005B0D5B">
              <w:rPr>
                <w:sz w:val="20"/>
              </w:rPr>
              <w:t>their supervisor as well as co-workers and seeks self-improvement. This individual understands the need for confidentiality and</w:t>
            </w:r>
            <w:r w:rsidR="002715BB" w:rsidRPr="005B0D5B">
              <w:rPr>
                <w:sz w:val="20"/>
              </w:rPr>
              <w:t xml:space="preserve"> </w:t>
            </w:r>
            <w:r w:rsidRPr="005B0D5B">
              <w:rPr>
                <w:sz w:val="20"/>
              </w:rPr>
              <w:t>abides</w:t>
            </w:r>
            <w:r w:rsidRPr="005B0D5B">
              <w:rPr>
                <w:spacing w:val="-6"/>
                <w:sz w:val="20"/>
              </w:rPr>
              <w:t xml:space="preserve"> </w:t>
            </w:r>
            <w:r w:rsidRPr="005B0D5B">
              <w:rPr>
                <w:sz w:val="20"/>
              </w:rPr>
              <w:t>by</w:t>
            </w:r>
            <w:r w:rsidRPr="005B0D5B">
              <w:rPr>
                <w:spacing w:val="-6"/>
                <w:sz w:val="20"/>
              </w:rPr>
              <w:t xml:space="preserve"> </w:t>
            </w:r>
            <w:r w:rsidRPr="005B0D5B">
              <w:rPr>
                <w:spacing w:val="-2"/>
                <w:sz w:val="20"/>
              </w:rPr>
              <w:t>standards.</w:t>
            </w:r>
          </w:p>
        </w:tc>
      </w:tr>
      <w:tr w:rsidR="00BF1710" w:rsidRPr="005B0D5B" w14:paraId="6208FB38" w14:textId="77777777" w:rsidTr="00751B80">
        <w:trPr>
          <w:trHeight w:val="690"/>
          <w:jc w:val="center"/>
        </w:trPr>
        <w:tc>
          <w:tcPr>
            <w:tcW w:w="2245" w:type="dxa"/>
            <w:shd w:val="clear" w:color="auto" w:fill="EDEDED" w:themeFill="accent3" w:themeFillTint="33"/>
          </w:tcPr>
          <w:p w14:paraId="21379539" w14:textId="77777777" w:rsidR="00BF1710" w:rsidRPr="005B0D5B" w:rsidRDefault="00BF1710" w:rsidP="001B5BE5">
            <w:pPr>
              <w:pStyle w:val="TableParagraph"/>
              <w:spacing w:after="60" w:line="237" w:lineRule="auto"/>
              <w:ind w:left="101" w:right="144"/>
              <w:rPr>
                <w:b/>
                <w:sz w:val="20"/>
                <w:szCs w:val="20"/>
              </w:rPr>
            </w:pPr>
            <w:r w:rsidRPr="005B0D5B">
              <w:rPr>
                <w:b/>
                <w:sz w:val="20"/>
                <w:szCs w:val="20"/>
              </w:rPr>
              <w:t>Partially</w:t>
            </w:r>
            <w:r w:rsidRPr="005B0D5B">
              <w:rPr>
                <w:b/>
                <w:spacing w:val="-16"/>
                <w:sz w:val="20"/>
                <w:szCs w:val="20"/>
              </w:rPr>
              <w:t xml:space="preserve"> </w:t>
            </w:r>
            <w:r w:rsidRPr="005B0D5B">
              <w:rPr>
                <w:b/>
                <w:sz w:val="20"/>
                <w:szCs w:val="20"/>
              </w:rPr>
              <w:t xml:space="preserve">Meets </w:t>
            </w:r>
            <w:r w:rsidRPr="005B0D5B">
              <w:rPr>
                <w:b/>
                <w:spacing w:val="-2"/>
                <w:sz w:val="20"/>
                <w:szCs w:val="20"/>
              </w:rPr>
              <w:t>Expectations</w:t>
            </w:r>
          </w:p>
        </w:tc>
        <w:tc>
          <w:tcPr>
            <w:tcW w:w="12155" w:type="dxa"/>
          </w:tcPr>
          <w:p w14:paraId="6C6461CE" w14:textId="77777777" w:rsidR="00BF1710" w:rsidRPr="005B0D5B" w:rsidRDefault="00BF1710" w:rsidP="00553598">
            <w:pPr>
              <w:pStyle w:val="TableParagraph"/>
              <w:spacing w:before="20" w:after="120" w:line="230" w:lineRule="atLeast"/>
              <w:ind w:left="101" w:right="137"/>
              <w:rPr>
                <w:sz w:val="20"/>
              </w:rPr>
            </w:pPr>
            <w:r w:rsidRPr="005B0D5B">
              <w:rPr>
                <w:sz w:val="20"/>
              </w:rPr>
              <w:t>The Financial Aid Advisor is often slow to respond to student’s inquiries and comes up with excuses for why they did not respond</w:t>
            </w:r>
            <w:r w:rsidRPr="005B0D5B">
              <w:rPr>
                <w:spacing w:val="-4"/>
                <w:sz w:val="20"/>
              </w:rPr>
              <w:t xml:space="preserve"> </w:t>
            </w:r>
            <w:r w:rsidRPr="005B0D5B">
              <w:rPr>
                <w:sz w:val="20"/>
              </w:rPr>
              <w:t>in</w:t>
            </w:r>
            <w:r w:rsidRPr="005B0D5B">
              <w:rPr>
                <w:spacing w:val="-4"/>
                <w:sz w:val="20"/>
              </w:rPr>
              <w:t xml:space="preserve"> </w:t>
            </w:r>
            <w:r w:rsidRPr="005B0D5B">
              <w:rPr>
                <w:sz w:val="20"/>
              </w:rPr>
              <w:t>a</w:t>
            </w:r>
            <w:r w:rsidRPr="005B0D5B">
              <w:rPr>
                <w:spacing w:val="-4"/>
                <w:sz w:val="20"/>
              </w:rPr>
              <w:t xml:space="preserve"> </w:t>
            </w:r>
            <w:r w:rsidRPr="005B0D5B">
              <w:rPr>
                <w:sz w:val="20"/>
              </w:rPr>
              <w:t>timely</w:t>
            </w:r>
            <w:r w:rsidRPr="005B0D5B">
              <w:rPr>
                <w:spacing w:val="-2"/>
                <w:sz w:val="20"/>
              </w:rPr>
              <w:t xml:space="preserve"> </w:t>
            </w:r>
            <w:r w:rsidRPr="005B0D5B">
              <w:rPr>
                <w:sz w:val="20"/>
              </w:rPr>
              <w:t>manner.</w:t>
            </w:r>
            <w:r w:rsidRPr="005B0D5B">
              <w:rPr>
                <w:spacing w:val="-4"/>
                <w:sz w:val="20"/>
              </w:rPr>
              <w:t xml:space="preserve"> </w:t>
            </w:r>
            <w:r w:rsidRPr="005B0D5B">
              <w:rPr>
                <w:sz w:val="20"/>
              </w:rPr>
              <w:t>They</w:t>
            </w:r>
            <w:r w:rsidRPr="005B0D5B">
              <w:rPr>
                <w:spacing w:val="-3"/>
                <w:sz w:val="20"/>
              </w:rPr>
              <w:t xml:space="preserve"> </w:t>
            </w:r>
            <w:r w:rsidRPr="005B0D5B">
              <w:rPr>
                <w:sz w:val="20"/>
              </w:rPr>
              <w:t>lack</w:t>
            </w:r>
            <w:r w:rsidRPr="005B0D5B">
              <w:rPr>
                <w:spacing w:val="-3"/>
                <w:sz w:val="20"/>
              </w:rPr>
              <w:t xml:space="preserve"> </w:t>
            </w:r>
            <w:r w:rsidRPr="005B0D5B">
              <w:rPr>
                <w:sz w:val="20"/>
              </w:rPr>
              <w:t>the</w:t>
            </w:r>
            <w:r w:rsidRPr="005B0D5B">
              <w:rPr>
                <w:spacing w:val="-4"/>
                <w:sz w:val="20"/>
              </w:rPr>
              <w:t xml:space="preserve"> </w:t>
            </w:r>
            <w:r w:rsidRPr="005B0D5B">
              <w:rPr>
                <w:sz w:val="20"/>
              </w:rPr>
              <w:t>patience</w:t>
            </w:r>
            <w:r w:rsidRPr="005B0D5B">
              <w:rPr>
                <w:spacing w:val="-4"/>
                <w:sz w:val="20"/>
              </w:rPr>
              <w:t xml:space="preserve"> </w:t>
            </w:r>
            <w:r w:rsidRPr="005B0D5B">
              <w:rPr>
                <w:sz w:val="20"/>
              </w:rPr>
              <w:t>to deal</w:t>
            </w:r>
            <w:r w:rsidRPr="005B0D5B">
              <w:rPr>
                <w:spacing w:val="-3"/>
                <w:sz w:val="20"/>
              </w:rPr>
              <w:t xml:space="preserve"> </w:t>
            </w:r>
            <w:r w:rsidRPr="005B0D5B">
              <w:rPr>
                <w:sz w:val="20"/>
              </w:rPr>
              <w:t>with challenges.</w:t>
            </w:r>
            <w:r w:rsidRPr="005B0D5B">
              <w:rPr>
                <w:spacing w:val="-3"/>
                <w:sz w:val="20"/>
              </w:rPr>
              <w:t xml:space="preserve"> </w:t>
            </w:r>
            <w:r w:rsidRPr="005B0D5B">
              <w:rPr>
                <w:sz w:val="20"/>
              </w:rPr>
              <w:t>The</w:t>
            </w:r>
            <w:r w:rsidRPr="005B0D5B">
              <w:rPr>
                <w:spacing w:val="-4"/>
                <w:sz w:val="20"/>
              </w:rPr>
              <w:t xml:space="preserve"> </w:t>
            </w:r>
            <w:r w:rsidRPr="005B0D5B">
              <w:rPr>
                <w:sz w:val="20"/>
              </w:rPr>
              <w:t>individual</w:t>
            </w:r>
            <w:r w:rsidRPr="005B0D5B">
              <w:rPr>
                <w:spacing w:val="-3"/>
                <w:sz w:val="20"/>
              </w:rPr>
              <w:t xml:space="preserve"> </w:t>
            </w:r>
            <w:r w:rsidRPr="005B0D5B">
              <w:rPr>
                <w:sz w:val="20"/>
              </w:rPr>
              <w:t>is</w:t>
            </w:r>
            <w:r w:rsidRPr="005B0D5B">
              <w:rPr>
                <w:spacing w:val="-3"/>
                <w:sz w:val="20"/>
              </w:rPr>
              <w:t xml:space="preserve"> </w:t>
            </w:r>
            <w:r w:rsidRPr="005B0D5B">
              <w:rPr>
                <w:sz w:val="20"/>
              </w:rPr>
              <w:t>unwilling to</w:t>
            </w:r>
            <w:r w:rsidRPr="005B0D5B">
              <w:rPr>
                <w:spacing w:val="-4"/>
                <w:sz w:val="20"/>
              </w:rPr>
              <w:t xml:space="preserve"> </w:t>
            </w:r>
            <w:r w:rsidRPr="005B0D5B">
              <w:rPr>
                <w:sz w:val="20"/>
              </w:rPr>
              <w:t>keep</w:t>
            </w:r>
            <w:r w:rsidRPr="005B0D5B">
              <w:rPr>
                <w:spacing w:val="-4"/>
                <w:sz w:val="20"/>
              </w:rPr>
              <w:t xml:space="preserve"> </w:t>
            </w:r>
            <w:r w:rsidRPr="005B0D5B">
              <w:rPr>
                <w:sz w:val="20"/>
              </w:rPr>
              <w:t>up with</w:t>
            </w:r>
            <w:r w:rsidRPr="005B0D5B">
              <w:rPr>
                <w:spacing w:val="-4"/>
                <w:sz w:val="20"/>
              </w:rPr>
              <w:t xml:space="preserve"> </w:t>
            </w:r>
            <w:r w:rsidRPr="005B0D5B">
              <w:rPr>
                <w:sz w:val="20"/>
              </w:rPr>
              <w:t>changes in policies related to scholarship services.</w:t>
            </w:r>
          </w:p>
        </w:tc>
      </w:tr>
      <w:tr w:rsidR="00BF1710" w:rsidRPr="005B0D5B" w14:paraId="76680D84" w14:textId="77777777" w:rsidTr="00751B80">
        <w:trPr>
          <w:trHeight w:val="690"/>
          <w:jc w:val="center"/>
        </w:trPr>
        <w:tc>
          <w:tcPr>
            <w:tcW w:w="2245" w:type="dxa"/>
            <w:shd w:val="clear" w:color="auto" w:fill="EDEDED" w:themeFill="accent3" w:themeFillTint="33"/>
          </w:tcPr>
          <w:p w14:paraId="0D9A7607" w14:textId="1261B998" w:rsidR="00BF1710" w:rsidRPr="005B0D5B" w:rsidRDefault="00BF1710" w:rsidP="001B5BE5">
            <w:pPr>
              <w:pStyle w:val="TableParagraph"/>
              <w:spacing w:after="60" w:line="237" w:lineRule="auto"/>
              <w:ind w:left="101" w:right="144"/>
              <w:rPr>
                <w:b/>
                <w:sz w:val="20"/>
                <w:szCs w:val="20"/>
              </w:rPr>
            </w:pPr>
            <w:r w:rsidRPr="005B0D5B">
              <w:rPr>
                <w:b/>
                <w:sz w:val="20"/>
                <w:szCs w:val="20"/>
              </w:rPr>
              <w:t>Does</w:t>
            </w:r>
            <w:r w:rsidRPr="005B0D5B">
              <w:rPr>
                <w:b/>
                <w:spacing w:val="-16"/>
                <w:sz w:val="20"/>
                <w:szCs w:val="20"/>
              </w:rPr>
              <w:t xml:space="preserve"> </w:t>
            </w:r>
            <w:r w:rsidR="00A116B1" w:rsidRPr="005B0D5B">
              <w:rPr>
                <w:b/>
                <w:sz w:val="20"/>
                <w:szCs w:val="20"/>
              </w:rPr>
              <w:t>Not</w:t>
            </w:r>
            <w:r w:rsidR="00A116B1" w:rsidRPr="005B0D5B">
              <w:rPr>
                <w:b/>
                <w:spacing w:val="-15"/>
                <w:sz w:val="20"/>
                <w:szCs w:val="20"/>
              </w:rPr>
              <w:t xml:space="preserve"> </w:t>
            </w:r>
            <w:r w:rsidRPr="005B0D5B">
              <w:rPr>
                <w:b/>
                <w:sz w:val="20"/>
                <w:szCs w:val="20"/>
              </w:rPr>
              <w:t xml:space="preserve">Meet </w:t>
            </w:r>
            <w:r w:rsidRPr="005B0D5B">
              <w:rPr>
                <w:b/>
                <w:spacing w:val="-2"/>
                <w:sz w:val="20"/>
                <w:szCs w:val="20"/>
              </w:rPr>
              <w:t>Expectations</w:t>
            </w:r>
          </w:p>
        </w:tc>
        <w:tc>
          <w:tcPr>
            <w:tcW w:w="12155" w:type="dxa"/>
          </w:tcPr>
          <w:p w14:paraId="3C35C8E0" w14:textId="1B58703E" w:rsidR="00BF1710" w:rsidRPr="005B0D5B" w:rsidRDefault="00BF1710" w:rsidP="00553598">
            <w:pPr>
              <w:pStyle w:val="TableParagraph"/>
              <w:spacing w:before="20" w:after="120"/>
              <w:ind w:left="101"/>
              <w:rPr>
                <w:sz w:val="20"/>
              </w:rPr>
            </w:pPr>
            <w:r w:rsidRPr="005B0D5B">
              <w:rPr>
                <w:sz w:val="20"/>
              </w:rPr>
              <w:t>The</w:t>
            </w:r>
            <w:r w:rsidRPr="005B0D5B">
              <w:rPr>
                <w:spacing w:val="-7"/>
                <w:sz w:val="20"/>
              </w:rPr>
              <w:t xml:space="preserve"> </w:t>
            </w:r>
            <w:r w:rsidRPr="005B0D5B">
              <w:rPr>
                <w:sz w:val="20"/>
              </w:rPr>
              <w:t>Financial</w:t>
            </w:r>
            <w:r w:rsidRPr="005B0D5B">
              <w:rPr>
                <w:spacing w:val="-3"/>
                <w:sz w:val="20"/>
              </w:rPr>
              <w:t xml:space="preserve"> </w:t>
            </w:r>
            <w:r w:rsidRPr="005B0D5B">
              <w:rPr>
                <w:sz w:val="20"/>
              </w:rPr>
              <w:t>Aid</w:t>
            </w:r>
            <w:r w:rsidRPr="005B0D5B">
              <w:rPr>
                <w:spacing w:val="-3"/>
                <w:sz w:val="20"/>
              </w:rPr>
              <w:t xml:space="preserve"> </w:t>
            </w:r>
            <w:r w:rsidRPr="005B0D5B">
              <w:rPr>
                <w:sz w:val="20"/>
              </w:rPr>
              <w:t>Advisor</w:t>
            </w:r>
            <w:r w:rsidRPr="005B0D5B">
              <w:rPr>
                <w:spacing w:val="-5"/>
                <w:sz w:val="20"/>
              </w:rPr>
              <w:t xml:space="preserve"> </w:t>
            </w:r>
            <w:r w:rsidRPr="005B0D5B">
              <w:rPr>
                <w:sz w:val="20"/>
              </w:rPr>
              <w:t>consistently</w:t>
            </w:r>
            <w:r w:rsidRPr="005B0D5B">
              <w:rPr>
                <w:spacing w:val="-3"/>
                <w:sz w:val="20"/>
              </w:rPr>
              <w:t xml:space="preserve"> </w:t>
            </w:r>
            <w:r w:rsidRPr="005B0D5B">
              <w:rPr>
                <w:sz w:val="20"/>
              </w:rPr>
              <w:t>misses</w:t>
            </w:r>
            <w:r w:rsidRPr="005B0D5B">
              <w:rPr>
                <w:spacing w:val="2"/>
                <w:sz w:val="20"/>
              </w:rPr>
              <w:t xml:space="preserve"> </w:t>
            </w:r>
            <w:r w:rsidRPr="005B0D5B">
              <w:rPr>
                <w:sz w:val="20"/>
              </w:rPr>
              <w:t>deadlines</w:t>
            </w:r>
            <w:r w:rsidRPr="005B0D5B">
              <w:rPr>
                <w:spacing w:val="-4"/>
                <w:sz w:val="20"/>
              </w:rPr>
              <w:t xml:space="preserve"> </w:t>
            </w:r>
            <w:r w:rsidRPr="005B0D5B">
              <w:rPr>
                <w:sz w:val="20"/>
              </w:rPr>
              <w:t>resulting</w:t>
            </w:r>
            <w:r w:rsidRPr="005B0D5B">
              <w:rPr>
                <w:spacing w:val="-4"/>
                <w:sz w:val="20"/>
              </w:rPr>
              <w:t xml:space="preserve"> </w:t>
            </w:r>
            <w:r w:rsidRPr="005B0D5B">
              <w:rPr>
                <w:sz w:val="20"/>
              </w:rPr>
              <w:t>in</w:t>
            </w:r>
            <w:r w:rsidRPr="005B0D5B">
              <w:rPr>
                <w:spacing w:val="-4"/>
                <w:sz w:val="20"/>
              </w:rPr>
              <w:t xml:space="preserve"> </w:t>
            </w:r>
            <w:r w:rsidRPr="005B0D5B">
              <w:rPr>
                <w:sz w:val="20"/>
              </w:rPr>
              <w:t>the</w:t>
            </w:r>
            <w:r w:rsidRPr="005B0D5B">
              <w:rPr>
                <w:spacing w:val="-4"/>
                <w:sz w:val="20"/>
              </w:rPr>
              <w:t xml:space="preserve"> </w:t>
            </w:r>
            <w:r w:rsidRPr="005B0D5B">
              <w:rPr>
                <w:sz w:val="20"/>
              </w:rPr>
              <w:t>loss</w:t>
            </w:r>
            <w:r w:rsidRPr="005B0D5B">
              <w:rPr>
                <w:spacing w:val="-4"/>
                <w:sz w:val="20"/>
              </w:rPr>
              <w:t xml:space="preserve"> </w:t>
            </w:r>
            <w:r w:rsidRPr="005B0D5B">
              <w:rPr>
                <w:sz w:val="20"/>
              </w:rPr>
              <w:t>of</w:t>
            </w:r>
            <w:r w:rsidRPr="005B0D5B">
              <w:rPr>
                <w:spacing w:val="-4"/>
                <w:sz w:val="20"/>
              </w:rPr>
              <w:t xml:space="preserve"> </w:t>
            </w:r>
            <w:r w:rsidRPr="005B0D5B">
              <w:rPr>
                <w:sz w:val="20"/>
              </w:rPr>
              <w:t>financial</w:t>
            </w:r>
            <w:r w:rsidRPr="005B0D5B">
              <w:rPr>
                <w:spacing w:val="-3"/>
                <w:sz w:val="20"/>
              </w:rPr>
              <w:t xml:space="preserve"> </w:t>
            </w:r>
            <w:r w:rsidRPr="005B0D5B">
              <w:rPr>
                <w:sz w:val="20"/>
              </w:rPr>
              <w:t>aid</w:t>
            </w:r>
            <w:r w:rsidRPr="005B0D5B">
              <w:rPr>
                <w:spacing w:val="-3"/>
                <w:sz w:val="20"/>
              </w:rPr>
              <w:t xml:space="preserve"> </w:t>
            </w:r>
            <w:r w:rsidRPr="005B0D5B">
              <w:rPr>
                <w:sz w:val="20"/>
              </w:rPr>
              <w:t>for</w:t>
            </w:r>
            <w:r w:rsidRPr="005B0D5B">
              <w:rPr>
                <w:spacing w:val="-5"/>
                <w:sz w:val="20"/>
              </w:rPr>
              <w:t xml:space="preserve"> </w:t>
            </w:r>
            <w:r w:rsidRPr="005B0D5B">
              <w:rPr>
                <w:sz w:val="20"/>
              </w:rPr>
              <w:t>students.</w:t>
            </w:r>
            <w:r w:rsidRPr="005B0D5B">
              <w:rPr>
                <w:spacing w:val="1"/>
                <w:sz w:val="20"/>
              </w:rPr>
              <w:t xml:space="preserve"> </w:t>
            </w:r>
            <w:r w:rsidRPr="005B0D5B">
              <w:rPr>
                <w:sz w:val="20"/>
              </w:rPr>
              <w:t>The</w:t>
            </w:r>
            <w:r w:rsidRPr="005B0D5B">
              <w:rPr>
                <w:spacing w:val="-4"/>
                <w:sz w:val="20"/>
              </w:rPr>
              <w:t xml:space="preserve"> </w:t>
            </w:r>
            <w:r w:rsidRPr="005B0D5B">
              <w:rPr>
                <w:sz w:val="20"/>
              </w:rPr>
              <w:t>Advisor</w:t>
            </w:r>
            <w:r w:rsidRPr="005B0D5B">
              <w:rPr>
                <w:spacing w:val="-4"/>
                <w:sz w:val="20"/>
              </w:rPr>
              <w:t xml:space="preserve"> </w:t>
            </w:r>
            <w:r w:rsidRPr="005B0D5B">
              <w:rPr>
                <w:spacing w:val="-2"/>
                <w:sz w:val="20"/>
              </w:rPr>
              <w:t>often</w:t>
            </w:r>
            <w:r w:rsidR="002715BB" w:rsidRPr="005B0D5B">
              <w:rPr>
                <w:spacing w:val="-2"/>
                <w:sz w:val="20"/>
              </w:rPr>
              <w:t xml:space="preserve"> </w:t>
            </w:r>
            <w:r w:rsidRPr="005B0D5B">
              <w:rPr>
                <w:sz w:val="20"/>
              </w:rPr>
              <w:t>blames</w:t>
            </w:r>
            <w:r w:rsidRPr="005B0D5B">
              <w:rPr>
                <w:spacing w:val="-3"/>
                <w:sz w:val="20"/>
              </w:rPr>
              <w:t xml:space="preserve"> </w:t>
            </w:r>
            <w:r w:rsidRPr="005B0D5B">
              <w:rPr>
                <w:sz w:val="20"/>
              </w:rPr>
              <w:t>internal policies</w:t>
            </w:r>
            <w:r w:rsidRPr="005B0D5B">
              <w:rPr>
                <w:spacing w:val="-3"/>
                <w:sz w:val="20"/>
              </w:rPr>
              <w:t xml:space="preserve"> </w:t>
            </w:r>
            <w:r w:rsidRPr="005B0D5B">
              <w:rPr>
                <w:sz w:val="20"/>
              </w:rPr>
              <w:t>and</w:t>
            </w:r>
            <w:r w:rsidRPr="005B0D5B">
              <w:rPr>
                <w:spacing w:val="-4"/>
                <w:sz w:val="20"/>
              </w:rPr>
              <w:t xml:space="preserve"> </w:t>
            </w:r>
            <w:r w:rsidRPr="005B0D5B">
              <w:rPr>
                <w:sz w:val="20"/>
              </w:rPr>
              <w:t>procedures</w:t>
            </w:r>
            <w:r w:rsidRPr="005B0D5B">
              <w:rPr>
                <w:spacing w:val="-3"/>
                <w:sz w:val="20"/>
              </w:rPr>
              <w:t xml:space="preserve"> </w:t>
            </w:r>
            <w:r w:rsidRPr="005B0D5B">
              <w:rPr>
                <w:sz w:val="20"/>
              </w:rPr>
              <w:t>for</w:t>
            </w:r>
            <w:r w:rsidRPr="005B0D5B">
              <w:rPr>
                <w:spacing w:val="-4"/>
                <w:sz w:val="20"/>
              </w:rPr>
              <w:t xml:space="preserve"> </w:t>
            </w:r>
            <w:r w:rsidRPr="005B0D5B">
              <w:rPr>
                <w:sz w:val="20"/>
              </w:rPr>
              <w:t>their</w:t>
            </w:r>
            <w:r w:rsidRPr="005B0D5B">
              <w:rPr>
                <w:spacing w:val="-4"/>
                <w:sz w:val="20"/>
              </w:rPr>
              <w:t xml:space="preserve"> </w:t>
            </w:r>
            <w:r w:rsidRPr="005B0D5B">
              <w:rPr>
                <w:sz w:val="20"/>
              </w:rPr>
              <w:t>failure</w:t>
            </w:r>
            <w:r w:rsidRPr="005B0D5B">
              <w:rPr>
                <w:spacing w:val="-4"/>
                <w:sz w:val="20"/>
              </w:rPr>
              <w:t xml:space="preserve"> </w:t>
            </w:r>
            <w:r w:rsidRPr="005B0D5B">
              <w:rPr>
                <w:sz w:val="20"/>
              </w:rPr>
              <w:t>to meet</w:t>
            </w:r>
            <w:r w:rsidRPr="005B0D5B">
              <w:rPr>
                <w:spacing w:val="-4"/>
                <w:sz w:val="20"/>
              </w:rPr>
              <w:t xml:space="preserve"> </w:t>
            </w:r>
            <w:r w:rsidRPr="005B0D5B">
              <w:rPr>
                <w:sz w:val="20"/>
              </w:rPr>
              <w:t>the</w:t>
            </w:r>
            <w:r w:rsidRPr="005B0D5B">
              <w:rPr>
                <w:spacing w:val="-4"/>
                <w:sz w:val="20"/>
              </w:rPr>
              <w:t xml:space="preserve"> </w:t>
            </w:r>
            <w:r w:rsidRPr="005B0D5B">
              <w:rPr>
                <w:sz w:val="20"/>
              </w:rPr>
              <w:t>deadlines.</w:t>
            </w:r>
            <w:r w:rsidRPr="005B0D5B">
              <w:rPr>
                <w:spacing w:val="-3"/>
                <w:sz w:val="20"/>
              </w:rPr>
              <w:t xml:space="preserve"> </w:t>
            </w:r>
            <w:r w:rsidRPr="005B0D5B">
              <w:rPr>
                <w:sz w:val="20"/>
              </w:rPr>
              <w:t>Immediate</w:t>
            </w:r>
            <w:r w:rsidRPr="005B0D5B">
              <w:rPr>
                <w:spacing w:val="-4"/>
                <w:sz w:val="20"/>
              </w:rPr>
              <w:t xml:space="preserve"> </w:t>
            </w:r>
            <w:r w:rsidRPr="005B0D5B">
              <w:rPr>
                <w:sz w:val="20"/>
              </w:rPr>
              <w:t>corrective</w:t>
            </w:r>
            <w:r w:rsidRPr="005B0D5B">
              <w:rPr>
                <w:spacing w:val="-4"/>
                <w:sz w:val="20"/>
              </w:rPr>
              <w:t xml:space="preserve"> </w:t>
            </w:r>
            <w:r w:rsidRPr="005B0D5B">
              <w:rPr>
                <w:sz w:val="20"/>
              </w:rPr>
              <w:t>action is</w:t>
            </w:r>
            <w:r w:rsidRPr="005B0D5B">
              <w:rPr>
                <w:spacing w:val="-3"/>
                <w:sz w:val="20"/>
              </w:rPr>
              <w:t xml:space="preserve"> </w:t>
            </w:r>
            <w:r w:rsidRPr="005B0D5B">
              <w:rPr>
                <w:sz w:val="20"/>
              </w:rPr>
              <w:t>needed</w:t>
            </w:r>
            <w:r w:rsidRPr="005B0D5B">
              <w:rPr>
                <w:spacing w:val="-4"/>
                <w:sz w:val="20"/>
              </w:rPr>
              <w:t xml:space="preserve"> </w:t>
            </w:r>
            <w:r w:rsidRPr="005B0D5B">
              <w:rPr>
                <w:sz w:val="20"/>
              </w:rPr>
              <w:t>in timeliness, and conduct.</w:t>
            </w:r>
          </w:p>
        </w:tc>
      </w:tr>
    </w:tbl>
    <w:p w14:paraId="10DB807C" w14:textId="77777777" w:rsidR="00BF1710" w:rsidRPr="005B0D5B" w:rsidRDefault="00BF1710" w:rsidP="00BF1710">
      <w:pPr>
        <w:spacing w:line="230" w:lineRule="atLeast"/>
        <w:rPr>
          <w:rFonts w:ascii="Arial" w:hAnsi="Arial" w:cs="Arial"/>
          <w:sz w:val="20"/>
        </w:rPr>
        <w:sectPr w:rsidR="00BF1710" w:rsidRPr="005B0D5B" w:rsidSect="00E85E2B">
          <w:pgSz w:w="15840" w:h="12240" w:orient="landscape"/>
          <w:pgMar w:top="980" w:right="760" w:bottom="940" w:left="360" w:header="516" w:footer="750" w:gutter="0"/>
          <w:cols w:space="720"/>
        </w:sectPr>
      </w:pPr>
    </w:p>
    <w:p w14:paraId="1823B3E4" w14:textId="3C25BB83" w:rsidR="001416E5" w:rsidRPr="005B0D5B" w:rsidRDefault="001416E5" w:rsidP="002715BB">
      <w:pPr>
        <w:pStyle w:val="Heading2"/>
      </w:pPr>
      <w:r w:rsidRPr="005B0D5B">
        <w:lastRenderedPageBreak/>
        <w:t>Supervision (Supervisory Competency)</w:t>
      </w:r>
    </w:p>
    <w:p w14:paraId="537DAAF2" w14:textId="77777777" w:rsidR="001416E5" w:rsidRPr="005B0D5B" w:rsidRDefault="001416E5" w:rsidP="001416E5">
      <w:pPr>
        <w:pStyle w:val="BodyText"/>
        <w:spacing w:before="60" w:after="180"/>
        <w:ind w:left="202"/>
        <w:rPr>
          <w:b w:val="0"/>
          <w:bCs w:val="0"/>
        </w:rPr>
      </w:pPr>
      <w:r w:rsidRPr="005B0D5B">
        <w:t>Description</w:t>
      </w:r>
      <w:r w:rsidRPr="005B0D5B">
        <w:rPr>
          <w:b w:val="0"/>
          <w:bCs w:val="0"/>
        </w:rPr>
        <w:t>: Manages performance and cultivates a positive work environment.</w:t>
      </w:r>
    </w:p>
    <w:p w14:paraId="4D21E8EB" w14:textId="77777777" w:rsidR="001416E5" w:rsidRPr="005B0D5B" w:rsidRDefault="001416E5" w:rsidP="001416E5">
      <w:pPr>
        <w:pStyle w:val="BodyText"/>
        <w:pBdr>
          <w:top w:val="single" w:sz="4" w:space="1" w:color="auto"/>
          <w:bottom w:val="single" w:sz="4" w:space="1" w:color="auto"/>
        </w:pBdr>
        <w:shd w:val="clear" w:color="auto" w:fill="D9D9D9" w:themeFill="background1" w:themeFillShade="D9"/>
        <w:ind w:left="202"/>
      </w:pPr>
      <w:r w:rsidRPr="005B0D5B">
        <w:t>Examples of behaviors might include:</w:t>
      </w:r>
    </w:p>
    <w:p w14:paraId="464D0F4E" w14:textId="77777777" w:rsidR="001416E5" w:rsidRPr="005B0D5B" w:rsidRDefault="001416E5" w:rsidP="00692C41">
      <w:pPr>
        <w:pStyle w:val="TableParagraph"/>
        <w:numPr>
          <w:ilvl w:val="0"/>
          <w:numId w:val="12"/>
        </w:numPr>
        <w:spacing w:line="243" w:lineRule="exact"/>
        <w:ind w:left="900"/>
        <w:rPr>
          <w:sz w:val="20"/>
        </w:rPr>
      </w:pPr>
      <w:r w:rsidRPr="005B0D5B">
        <w:rPr>
          <w:sz w:val="20"/>
        </w:rPr>
        <w:t>Promotes employee excellence by establishing appropriate performance goals and assignments; providing coaching, feedback, and support; and rewarding high performance.</w:t>
      </w:r>
    </w:p>
    <w:p w14:paraId="4257E7E2" w14:textId="77777777" w:rsidR="001416E5" w:rsidRPr="005B0D5B" w:rsidRDefault="001416E5" w:rsidP="00692C41">
      <w:pPr>
        <w:pStyle w:val="TableParagraph"/>
        <w:numPr>
          <w:ilvl w:val="0"/>
          <w:numId w:val="12"/>
        </w:numPr>
        <w:spacing w:line="243" w:lineRule="exact"/>
        <w:ind w:left="900"/>
        <w:rPr>
          <w:sz w:val="20"/>
        </w:rPr>
      </w:pPr>
      <w:r w:rsidRPr="005B0D5B">
        <w:rPr>
          <w:sz w:val="20"/>
        </w:rPr>
        <w:t>Provides clear direction and communicates expectations.</w:t>
      </w:r>
    </w:p>
    <w:p w14:paraId="3F79B722" w14:textId="77777777" w:rsidR="001416E5" w:rsidRPr="005B0D5B" w:rsidRDefault="001416E5" w:rsidP="00692C41">
      <w:pPr>
        <w:pStyle w:val="TableParagraph"/>
        <w:numPr>
          <w:ilvl w:val="0"/>
          <w:numId w:val="12"/>
        </w:numPr>
        <w:spacing w:line="243" w:lineRule="exact"/>
        <w:ind w:left="900"/>
        <w:rPr>
          <w:sz w:val="20"/>
        </w:rPr>
      </w:pPr>
      <w:r w:rsidRPr="005B0D5B">
        <w:rPr>
          <w:sz w:val="20"/>
        </w:rPr>
        <w:t>Manages employee performance issues.</w:t>
      </w:r>
    </w:p>
    <w:p w14:paraId="72A1DC4E" w14:textId="77777777" w:rsidR="001416E5" w:rsidRPr="005B0D5B" w:rsidRDefault="001416E5" w:rsidP="00692C41">
      <w:pPr>
        <w:pStyle w:val="TableParagraph"/>
        <w:numPr>
          <w:ilvl w:val="0"/>
          <w:numId w:val="12"/>
        </w:numPr>
        <w:spacing w:line="243" w:lineRule="exact"/>
        <w:ind w:left="900"/>
        <w:rPr>
          <w:sz w:val="20"/>
        </w:rPr>
      </w:pPr>
      <w:r w:rsidRPr="005B0D5B">
        <w:rPr>
          <w:sz w:val="20"/>
        </w:rPr>
        <w:t>Promotes employee well-being.</w:t>
      </w:r>
    </w:p>
    <w:p w14:paraId="28AB3157" w14:textId="77777777" w:rsidR="001416E5" w:rsidRPr="005B0D5B" w:rsidRDefault="001416E5" w:rsidP="00692C41">
      <w:pPr>
        <w:pStyle w:val="TableParagraph"/>
        <w:numPr>
          <w:ilvl w:val="0"/>
          <w:numId w:val="12"/>
        </w:numPr>
        <w:spacing w:line="243" w:lineRule="exact"/>
        <w:ind w:left="900"/>
        <w:rPr>
          <w:sz w:val="20"/>
        </w:rPr>
      </w:pPr>
      <w:r w:rsidRPr="005B0D5B">
        <w:rPr>
          <w:sz w:val="20"/>
        </w:rPr>
        <w:t>Supports employee growth by assisting with career plans and providing opportunities for professional development.</w:t>
      </w:r>
    </w:p>
    <w:p w14:paraId="6F6157DD" w14:textId="0843B609" w:rsidR="00BF1710" w:rsidRPr="005B0D5B" w:rsidRDefault="001416E5" w:rsidP="00692C41">
      <w:pPr>
        <w:pStyle w:val="TableParagraph"/>
        <w:numPr>
          <w:ilvl w:val="0"/>
          <w:numId w:val="12"/>
        </w:numPr>
        <w:spacing w:line="243" w:lineRule="exact"/>
        <w:ind w:left="900"/>
        <w:rPr>
          <w:sz w:val="20"/>
        </w:rPr>
      </w:pPr>
      <w:r w:rsidRPr="005B0D5B">
        <w:rPr>
          <w:sz w:val="20"/>
        </w:rPr>
        <w:t>Promotes collaboration and teamwork within work unit.</w:t>
      </w:r>
    </w:p>
    <w:p w14:paraId="0474BA3E" w14:textId="77777777" w:rsidR="00BF1710" w:rsidRPr="005B0D5B" w:rsidRDefault="00BF1710" w:rsidP="00CA1206">
      <w:pPr>
        <w:pStyle w:val="BodyText"/>
        <w:spacing w:before="240" w:after="60"/>
        <w:ind w:left="115"/>
      </w:pPr>
      <w:r w:rsidRPr="005B0D5B">
        <w:t>Competency-rating</w:t>
      </w:r>
      <w:r w:rsidRPr="005B0D5B">
        <w:rPr>
          <w:spacing w:val="-4"/>
        </w:rPr>
        <w:t xml:space="preserve"> </w:t>
      </w:r>
      <w:r w:rsidRPr="005B0D5B">
        <w:rPr>
          <w:spacing w:val="-2"/>
        </w:rPr>
        <w:t>Examples</w:t>
      </w:r>
    </w:p>
    <w:tbl>
      <w:tblPr>
        <w:tblStyle w:val="TableGrid"/>
        <w:tblW w:w="14400" w:type="dxa"/>
        <w:jc w:val="center"/>
        <w:tblLayout w:type="fixed"/>
        <w:tblLook w:val="01A0" w:firstRow="1" w:lastRow="0" w:firstColumn="1" w:lastColumn="1" w:noHBand="0" w:noVBand="0"/>
      </w:tblPr>
      <w:tblGrid>
        <w:gridCol w:w="2245"/>
        <w:gridCol w:w="12155"/>
      </w:tblGrid>
      <w:tr w:rsidR="00E85E2B" w:rsidRPr="005B0D5B" w14:paraId="1C168689" w14:textId="77777777" w:rsidTr="00751B80">
        <w:trPr>
          <w:trHeight w:val="54"/>
          <w:jc w:val="center"/>
        </w:trPr>
        <w:tc>
          <w:tcPr>
            <w:tcW w:w="2245" w:type="dxa"/>
            <w:shd w:val="clear" w:color="auto" w:fill="500000"/>
          </w:tcPr>
          <w:p w14:paraId="6B64A59D" w14:textId="30A1BD22" w:rsidR="00E85E2B" w:rsidRPr="005B0D5B" w:rsidRDefault="009F145B" w:rsidP="00FA715D">
            <w:pPr>
              <w:pStyle w:val="TableParagraph"/>
              <w:spacing w:line="237" w:lineRule="auto"/>
              <w:ind w:left="115"/>
              <w:rPr>
                <w:b/>
                <w:color w:val="FFFFFF"/>
              </w:rPr>
            </w:pPr>
            <w:r w:rsidRPr="005B0D5B">
              <w:rPr>
                <w:b/>
                <w:color w:val="FFFFFF"/>
              </w:rPr>
              <w:t>Rating</w:t>
            </w:r>
          </w:p>
        </w:tc>
        <w:tc>
          <w:tcPr>
            <w:tcW w:w="12155" w:type="dxa"/>
            <w:shd w:val="clear" w:color="auto" w:fill="500000"/>
          </w:tcPr>
          <w:p w14:paraId="0F3269EE" w14:textId="69CC3CA4" w:rsidR="00E85E2B" w:rsidRPr="005B0D5B" w:rsidRDefault="009F145B" w:rsidP="00FA715D">
            <w:pPr>
              <w:pStyle w:val="TableParagraph"/>
              <w:spacing w:before="2"/>
              <w:ind w:left="100" w:right="160"/>
              <w:rPr>
                <w:b/>
              </w:rPr>
            </w:pPr>
            <w:r w:rsidRPr="005B0D5B">
              <w:rPr>
                <w:b/>
              </w:rPr>
              <w:t>Example</w:t>
            </w:r>
          </w:p>
        </w:tc>
      </w:tr>
      <w:tr w:rsidR="00BF1710" w:rsidRPr="005B0D5B" w14:paraId="25F5C2A5" w14:textId="77777777" w:rsidTr="00751B80">
        <w:trPr>
          <w:trHeight w:val="1150"/>
          <w:jc w:val="center"/>
        </w:trPr>
        <w:tc>
          <w:tcPr>
            <w:tcW w:w="2245" w:type="dxa"/>
            <w:shd w:val="clear" w:color="auto" w:fill="EDEDED" w:themeFill="accent3" w:themeFillTint="33"/>
          </w:tcPr>
          <w:p w14:paraId="0D1980DE" w14:textId="77777777" w:rsidR="00BF1710" w:rsidRPr="005B0D5B" w:rsidRDefault="00BF1710" w:rsidP="001B5BE5">
            <w:pPr>
              <w:pStyle w:val="TableParagraph"/>
              <w:spacing w:after="60" w:line="237" w:lineRule="auto"/>
              <w:ind w:left="101" w:right="144"/>
              <w:rPr>
                <w:b/>
                <w:sz w:val="20"/>
                <w:szCs w:val="20"/>
              </w:rPr>
            </w:pPr>
            <w:r w:rsidRPr="005B0D5B">
              <w:rPr>
                <w:b/>
                <w:sz w:val="20"/>
                <w:szCs w:val="20"/>
              </w:rPr>
              <w:t>Significantly</w:t>
            </w:r>
            <w:r w:rsidRPr="005B0D5B">
              <w:rPr>
                <w:b/>
                <w:spacing w:val="-16"/>
                <w:sz w:val="20"/>
                <w:szCs w:val="20"/>
              </w:rPr>
              <w:t xml:space="preserve"> </w:t>
            </w:r>
            <w:r w:rsidRPr="005B0D5B">
              <w:rPr>
                <w:b/>
                <w:sz w:val="20"/>
                <w:szCs w:val="20"/>
              </w:rPr>
              <w:t xml:space="preserve">Exceeds </w:t>
            </w:r>
            <w:r w:rsidRPr="005B0D5B">
              <w:rPr>
                <w:b/>
                <w:spacing w:val="-2"/>
                <w:sz w:val="20"/>
                <w:szCs w:val="20"/>
              </w:rPr>
              <w:t>Expectations</w:t>
            </w:r>
          </w:p>
        </w:tc>
        <w:tc>
          <w:tcPr>
            <w:tcW w:w="12155" w:type="dxa"/>
          </w:tcPr>
          <w:p w14:paraId="6AA70EF5" w14:textId="2DE8DB97" w:rsidR="00BF1710" w:rsidRPr="005B0D5B" w:rsidRDefault="00BF1710" w:rsidP="00553598">
            <w:pPr>
              <w:pStyle w:val="TableParagraph"/>
              <w:spacing w:before="20" w:after="120"/>
              <w:ind w:left="101" w:right="158"/>
              <w:rPr>
                <w:sz w:val="20"/>
              </w:rPr>
            </w:pPr>
            <w:r w:rsidRPr="005B0D5B">
              <w:rPr>
                <w:sz w:val="20"/>
              </w:rPr>
              <w:t>The</w:t>
            </w:r>
            <w:r w:rsidRPr="005B0D5B">
              <w:rPr>
                <w:spacing w:val="-1"/>
                <w:sz w:val="20"/>
              </w:rPr>
              <w:t xml:space="preserve"> </w:t>
            </w:r>
            <w:r w:rsidRPr="005B0D5B">
              <w:rPr>
                <w:sz w:val="20"/>
              </w:rPr>
              <w:t>Assistant</w:t>
            </w:r>
            <w:r w:rsidRPr="005B0D5B">
              <w:rPr>
                <w:spacing w:val="-1"/>
                <w:sz w:val="20"/>
              </w:rPr>
              <w:t xml:space="preserve"> </w:t>
            </w:r>
            <w:r w:rsidRPr="005B0D5B">
              <w:rPr>
                <w:sz w:val="20"/>
              </w:rPr>
              <w:t>Director develops precise</w:t>
            </w:r>
            <w:r w:rsidRPr="005B0D5B">
              <w:rPr>
                <w:spacing w:val="-1"/>
                <w:sz w:val="20"/>
              </w:rPr>
              <w:t xml:space="preserve"> </w:t>
            </w:r>
            <w:r w:rsidRPr="005B0D5B">
              <w:rPr>
                <w:sz w:val="20"/>
              </w:rPr>
              <w:t>job expectations and</w:t>
            </w:r>
            <w:r w:rsidRPr="005B0D5B">
              <w:rPr>
                <w:spacing w:val="-1"/>
                <w:sz w:val="20"/>
              </w:rPr>
              <w:t xml:space="preserve"> </w:t>
            </w:r>
            <w:r w:rsidRPr="005B0D5B">
              <w:rPr>
                <w:sz w:val="20"/>
              </w:rPr>
              <w:t>clearly communicates the guidelines and expectations to</w:t>
            </w:r>
            <w:r w:rsidRPr="005B0D5B">
              <w:rPr>
                <w:spacing w:val="-1"/>
                <w:sz w:val="20"/>
              </w:rPr>
              <w:t xml:space="preserve"> </w:t>
            </w:r>
            <w:r w:rsidRPr="005B0D5B">
              <w:rPr>
                <w:sz w:val="20"/>
              </w:rPr>
              <w:t>each employee. They split and schedule work into manageable activities so each employee can carry out their assignments efficiently</w:t>
            </w:r>
            <w:r w:rsidRPr="005B0D5B">
              <w:rPr>
                <w:spacing w:val="-3"/>
                <w:sz w:val="20"/>
              </w:rPr>
              <w:t xml:space="preserve"> </w:t>
            </w:r>
            <w:r w:rsidRPr="005B0D5B">
              <w:rPr>
                <w:sz w:val="20"/>
              </w:rPr>
              <w:t>and</w:t>
            </w:r>
            <w:r w:rsidRPr="005B0D5B">
              <w:rPr>
                <w:spacing w:val="-3"/>
                <w:sz w:val="20"/>
              </w:rPr>
              <w:t xml:space="preserve"> </w:t>
            </w:r>
            <w:r w:rsidRPr="005B0D5B">
              <w:rPr>
                <w:sz w:val="20"/>
              </w:rPr>
              <w:t>effectively.</w:t>
            </w:r>
            <w:r w:rsidRPr="005B0D5B">
              <w:rPr>
                <w:spacing w:val="-3"/>
                <w:sz w:val="20"/>
              </w:rPr>
              <w:t xml:space="preserve"> </w:t>
            </w:r>
            <w:r w:rsidRPr="005B0D5B">
              <w:rPr>
                <w:sz w:val="20"/>
              </w:rPr>
              <w:t>Employees</w:t>
            </w:r>
            <w:r w:rsidRPr="005B0D5B">
              <w:rPr>
                <w:spacing w:val="-3"/>
                <w:sz w:val="20"/>
              </w:rPr>
              <w:t xml:space="preserve"> </w:t>
            </w:r>
            <w:r w:rsidRPr="005B0D5B">
              <w:rPr>
                <w:sz w:val="20"/>
              </w:rPr>
              <w:t>feel</w:t>
            </w:r>
            <w:r w:rsidRPr="005B0D5B">
              <w:rPr>
                <w:spacing w:val="-3"/>
                <w:sz w:val="20"/>
              </w:rPr>
              <w:t xml:space="preserve"> </w:t>
            </w:r>
            <w:r w:rsidRPr="005B0D5B">
              <w:rPr>
                <w:sz w:val="20"/>
              </w:rPr>
              <w:t>comfortable</w:t>
            </w:r>
            <w:r w:rsidRPr="005B0D5B">
              <w:rPr>
                <w:spacing w:val="-2"/>
                <w:sz w:val="20"/>
              </w:rPr>
              <w:t xml:space="preserve"> </w:t>
            </w:r>
            <w:r w:rsidRPr="005B0D5B">
              <w:rPr>
                <w:sz w:val="20"/>
              </w:rPr>
              <w:t>coming</w:t>
            </w:r>
            <w:r w:rsidRPr="005B0D5B">
              <w:rPr>
                <w:spacing w:val="-3"/>
                <w:sz w:val="20"/>
              </w:rPr>
              <w:t xml:space="preserve"> </w:t>
            </w:r>
            <w:r w:rsidRPr="005B0D5B">
              <w:rPr>
                <w:sz w:val="20"/>
              </w:rPr>
              <w:t>to</w:t>
            </w:r>
            <w:r w:rsidRPr="005B0D5B">
              <w:rPr>
                <w:spacing w:val="-3"/>
                <w:sz w:val="20"/>
              </w:rPr>
              <w:t xml:space="preserve"> </w:t>
            </w:r>
            <w:r w:rsidRPr="005B0D5B">
              <w:rPr>
                <w:sz w:val="20"/>
              </w:rPr>
              <w:t>the</w:t>
            </w:r>
            <w:r w:rsidRPr="005B0D5B">
              <w:rPr>
                <w:spacing w:val="-3"/>
                <w:sz w:val="20"/>
              </w:rPr>
              <w:t xml:space="preserve"> </w:t>
            </w:r>
            <w:r w:rsidRPr="005B0D5B">
              <w:rPr>
                <w:sz w:val="20"/>
              </w:rPr>
              <w:t>supervisor</w:t>
            </w:r>
            <w:r w:rsidRPr="005B0D5B">
              <w:rPr>
                <w:spacing w:val="-3"/>
                <w:sz w:val="20"/>
              </w:rPr>
              <w:t xml:space="preserve"> </w:t>
            </w:r>
            <w:r w:rsidRPr="005B0D5B">
              <w:rPr>
                <w:sz w:val="20"/>
              </w:rPr>
              <w:t>with</w:t>
            </w:r>
            <w:r w:rsidRPr="005B0D5B">
              <w:rPr>
                <w:spacing w:val="-3"/>
                <w:sz w:val="20"/>
              </w:rPr>
              <w:t xml:space="preserve"> </w:t>
            </w:r>
            <w:r w:rsidRPr="005B0D5B">
              <w:rPr>
                <w:sz w:val="20"/>
              </w:rPr>
              <w:t>their</w:t>
            </w:r>
            <w:r w:rsidRPr="005B0D5B">
              <w:rPr>
                <w:spacing w:val="-3"/>
                <w:sz w:val="20"/>
              </w:rPr>
              <w:t xml:space="preserve"> </w:t>
            </w:r>
            <w:r w:rsidRPr="005B0D5B">
              <w:rPr>
                <w:sz w:val="20"/>
              </w:rPr>
              <w:t>questions,</w:t>
            </w:r>
            <w:r w:rsidRPr="005B0D5B">
              <w:rPr>
                <w:spacing w:val="-4"/>
                <w:sz w:val="20"/>
              </w:rPr>
              <w:t xml:space="preserve"> </w:t>
            </w:r>
            <w:r w:rsidRPr="005B0D5B">
              <w:rPr>
                <w:sz w:val="20"/>
              </w:rPr>
              <w:t>concerns,</w:t>
            </w:r>
            <w:r w:rsidRPr="005B0D5B">
              <w:rPr>
                <w:spacing w:val="-3"/>
                <w:sz w:val="20"/>
              </w:rPr>
              <w:t xml:space="preserve"> </w:t>
            </w:r>
            <w:r w:rsidRPr="005B0D5B">
              <w:rPr>
                <w:sz w:val="20"/>
              </w:rPr>
              <w:t>and feedback, as well as their new ideas and development goals. Their employees feel well supported by their supervisor and often share</w:t>
            </w:r>
            <w:r w:rsidR="002715BB" w:rsidRPr="005B0D5B">
              <w:rPr>
                <w:sz w:val="20"/>
              </w:rPr>
              <w:t xml:space="preserve"> </w:t>
            </w:r>
            <w:r w:rsidRPr="005B0D5B">
              <w:rPr>
                <w:sz w:val="20"/>
              </w:rPr>
              <w:t>their</w:t>
            </w:r>
            <w:r w:rsidRPr="005B0D5B">
              <w:rPr>
                <w:spacing w:val="-6"/>
                <w:sz w:val="20"/>
              </w:rPr>
              <w:t xml:space="preserve"> </w:t>
            </w:r>
            <w:r w:rsidRPr="005B0D5B">
              <w:rPr>
                <w:sz w:val="20"/>
              </w:rPr>
              <w:t>positive</w:t>
            </w:r>
            <w:r w:rsidRPr="005B0D5B">
              <w:rPr>
                <w:spacing w:val="-4"/>
                <w:sz w:val="20"/>
              </w:rPr>
              <w:t xml:space="preserve"> </w:t>
            </w:r>
            <w:r w:rsidRPr="005B0D5B">
              <w:rPr>
                <w:sz w:val="20"/>
              </w:rPr>
              <w:t>experiences</w:t>
            </w:r>
            <w:r w:rsidRPr="005B0D5B">
              <w:rPr>
                <w:spacing w:val="-3"/>
                <w:sz w:val="20"/>
              </w:rPr>
              <w:t xml:space="preserve"> </w:t>
            </w:r>
            <w:r w:rsidRPr="005B0D5B">
              <w:rPr>
                <w:sz w:val="20"/>
              </w:rPr>
              <w:t>with</w:t>
            </w:r>
            <w:r w:rsidRPr="005B0D5B">
              <w:rPr>
                <w:spacing w:val="-4"/>
                <w:sz w:val="20"/>
              </w:rPr>
              <w:t xml:space="preserve"> </w:t>
            </w:r>
            <w:r w:rsidRPr="005B0D5B">
              <w:rPr>
                <w:sz w:val="20"/>
              </w:rPr>
              <w:t>others</w:t>
            </w:r>
            <w:r w:rsidRPr="005B0D5B">
              <w:rPr>
                <w:spacing w:val="-3"/>
                <w:sz w:val="20"/>
              </w:rPr>
              <w:t xml:space="preserve"> </w:t>
            </w:r>
            <w:r w:rsidRPr="005B0D5B">
              <w:rPr>
                <w:sz w:val="20"/>
              </w:rPr>
              <w:t>in</w:t>
            </w:r>
            <w:r w:rsidRPr="005B0D5B">
              <w:rPr>
                <w:spacing w:val="-4"/>
                <w:sz w:val="20"/>
              </w:rPr>
              <w:t xml:space="preserve"> </w:t>
            </w:r>
            <w:r w:rsidRPr="005B0D5B">
              <w:rPr>
                <w:sz w:val="20"/>
              </w:rPr>
              <w:t>the</w:t>
            </w:r>
            <w:r w:rsidRPr="005B0D5B">
              <w:rPr>
                <w:spacing w:val="-4"/>
                <w:sz w:val="20"/>
              </w:rPr>
              <w:t xml:space="preserve"> </w:t>
            </w:r>
            <w:r w:rsidRPr="005B0D5B">
              <w:rPr>
                <w:sz w:val="20"/>
              </w:rPr>
              <w:t>business</w:t>
            </w:r>
            <w:r w:rsidRPr="005B0D5B">
              <w:rPr>
                <w:spacing w:val="-3"/>
                <w:sz w:val="20"/>
              </w:rPr>
              <w:t xml:space="preserve"> </w:t>
            </w:r>
            <w:r w:rsidRPr="005B0D5B">
              <w:rPr>
                <w:sz w:val="20"/>
              </w:rPr>
              <w:t>unit,</w:t>
            </w:r>
            <w:r w:rsidRPr="005B0D5B">
              <w:rPr>
                <w:spacing w:val="1"/>
                <w:sz w:val="20"/>
              </w:rPr>
              <w:t xml:space="preserve"> </w:t>
            </w:r>
            <w:r w:rsidRPr="005B0D5B">
              <w:rPr>
                <w:sz w:val="20"/>
              </w:rPr>
              <w:t>including</w:t>
            </w:r>
            <w:r w:rsidRPr="005B0D5B">
              <w:rPr>
                <w:spacing w:val="-4"/>
                <w:sz w:val="20"/>
              </w:rPr>
              <w:t xml:space="preserve"> </w:t>
            </w:r>
            <w:r w:rsidRPr="005B0D5B">
              <w:rPr>
                <w:sz w:val="20"/>
              </w:rPr>
              <w:t>the</w:t>
            </w:r>
            <w:r w:rsidRPr="005B0D5B">
              <w:rPr>
                <w:spacing w:val="-4"/>
                <w:sz w:val="20"/>
              </w:rPr>
              <w:t xml:space="preserve"> </w:t>
            </w:r>
            <w:r w:rsidRPr="005B0D5B">
              <w:rPr>
                <w:spacing w:val="-5"/>
                <w:sz w:val="20"/>
              </w:rPr>
              <w:t>VP.</w:t>
            </w:r>
          </w:p>
        </w:tc>
      </w:tr>
      <w:tr w:rsidR="00BF1710" w:rsidRPr="005B0D5B" w14:paraId="69F2790B" w14:textId="77777777" w:rsidTr="00751B80">
        <w:trPr>
          <w:trHeight w:val="920"/>
          <w:jc w:val="center"/>
        </w:trPr>
        <w:tc>
          <w:tcPr>
            <w:tcW w:w="2245" w:type="dxa"/>
            <w:shd w:val="clear" w:color="auto" w:fill="EDEDED" w:themeFill="accent3" w:themeFillTint="33"/>
          </w:tcPr>
          <w:p w14:paraId="6038EE29" w14:textId="77777777" w:rsidR="00BF1710" w:rsidRPr="005B0D5B" w:rsidRDefault="00BF1710" w:rsidP="001B5BE5">
            <w:pPr>
              <w:pStyle w:val="TableParagraph"/>
              <w:spacing w:after="60" w:line="252" w:lineRule="exact"/>
              <w:ind w:left="101" w:right="144"/>
              <w:rPr>
                <w:b/>
                <w:sz w:val="20"/>
                <w:szCs w:val="20"/>
              </w:rPr>
            </w:pPr>
            <w:r w:rsidRPr="005B0D5B">
              <w:rPr>
                <w:b/>
                <w:sz w:val="20"/>
                <w:szCs w:val="20"/>
              </w:rPr>
              <w:t>Exceeds</w:t>
            </w:r>
            <w:r w:rsidRPr="005B0D5B">
              <w:rPr>
                <w:b/>
                <w:spacing w:val="4"/>
                <w:sz w:val="20"/>
                <w:szCs w:val="20"/>
              </w:rPr>
              <w:t xml:space="preserve"> </w:t>
            </w:r>
            <w:r w:rsidRPr="005B0D5B">
              <w:rPr>
                <w:b/>
                <w:spacing w:val="-2"/>
                <w:sz w:val="20"/>
                <w:szCs w:val="20"/>
              </w:rPr>
              <w:t>Expectations</w:t>
            </w:r>
          </w:p>
        </w:tc>
        <w:tc>
          <w:tcPr>
            <w:tcW w:w="12155" w:type="dxa"/>
          </w:tcPr>
          <w:p w14:paraId="031579E8" w14:textId="77777777" w:rsidR="00BF1710" w:rsidRPr="005B0D5B" w:rsidRDefault="00BF1710" w:rsidP="00553598">
            <w:pPr>
              <w:pStyle w:val="TableParagraph"/>
              <w:spacing w:before="20" w:after="120" w:line="230" w:lineRule="atLeast"/>
              <w:ind w:left="101" w:right="158"/>
              <w:rPr>
                <w:sz w:val="20"/>
              </w:rPr>
            </w:pPr>
            <w:r w:rsidRPr="005B0D5B">
              <w:rPr>
                <w:sz w:val="20"/>
              </w:rPr>
              <w:t>The</w:t>
            </w:r>
            <w:r w:rsidRPr="005B0D5B">
              <w:rPr>
                <w:spacing w:val="-4"/>
                <w:sz w:val="20"/>
              </w:rPr>
              <w:t xml:space="preserve"> </w:t>
            </w:r>
            <w:r w:rsidRPr="005B0D5B">
              <w:rPr>
                <w:sz w:val="20"/>
              </w:rPr>
              <w:t>Assistant</w:t>
            </w:r>
            <w:r w:rsidRPr="005B0D5B">
              <w:rPr>
                <w:spacing w:val="-4"/>
                <w:sz w:val="20"/>
              </w:rPr>
              <w:t xml:space="preserve"> </w:t>
            </w:r>
            <w:r w:rsidRPr="005B0D5B">
              <w:rPr>
                <w:sz w:val="20"/>
              </w:rPr>
              <w:t>Director designs action plans</w:t>
            </w:r>
            <w:r w:rsidRPr="005B0D5B">
              <w:rPr>
                <w:spacing w:val="-3"/>
                <w:sz w:val="20"/>
              </w:rPr>
              <w:t xml:space="preserve"> </w:t>
            </w:r>
            <w:r w:rsidRPr="005B0D5B">
              <w:rPr>
                <w:sz w:val="20"/>
              </w:rPr>
              <w:t>and</w:t>
            </w:r>
            <w:r w:rsidRPr="005B0D5B">
              <w:rPr>
                <w:spacing w:val="-4"/>
                <w:sz w:val="20"/>
              </w:rPr>
              <w:t xml:space="preserve"> </w:t>
            </w:r>
            <w:r w:rsidRPr="005B0D5B">
              <w:rPr>
                <w:sz w:val="20"/>
              </w:rPr>
              <w:t>deadlines</w:t>
            </w:r>
            <w:r w:rsidRPr="005B0D5B">
              <w:rPr>
                <w:spacing w:val="-3"/>
                <w:sz w:val="20"/>
              </w:rPr>
              <w:t xml:space="preserve"> </w:t>
            </w:r>
            <w:r w:rsidRPr="005B0D5B">
              <w:rPr>
                <w:sz w:val="20"/>
              </w:rPr>
              <w:t>for</w:t>
            </w:r>
            <w:r w:rsidRPr="005B0D5B">
              <w:rPr>
                <w:spacing w:val="-4"/>
                <w:sz w:val="20"/>
              </w:rPr>
              <w:t xml:space="preserve"> </w:t>
            </w:r>
            <w:r w:rsidRPr="005B0D5B">
              <w:rPr>
                <w:sz w:val="20"/>
              </w:rPr>
              <w:t>each</w:t>
            </w:r>
            <w:r w:rsidRPr="005B0D5B">
              <w:rPr>
                <w:spacing w:val="-2"/>
                <w:sz w:val="20"/>
              </w:rPr>
              <w:t xml:space="preserve"> </w:t>
            </w:r>
            <w:r w:rsidRPr="005B0D5B">
              <w:rPr>
                <w:sz w:val="20"/>
              </w:rPr>
              <w:t>direct</w:t>
            </w:r>
            <w:r w:rsidRPr="005B0D5B">
              <w:rPr>
                <w:spacing w:val="-4"/>
                <w:sz w:val="20"/>
              </w:rPr>
              <w:t xml:space="preserve"> </w:t>
            </w:r>
            <w:r w:rsidRPr="005B0D5B">
              <w:rPr>
                <w:sz w:val="20"/>
              </w:rPr>
              <w:t>report</w:t>
            </w:r>
            <w:r w:rsidRPr="005B0D5B">
              <w:rPr>
                <w:spacing w:val="-3"/>
                <w:sz w:val="20"/>
              </w:rPr>
              <w:t xml:space="preserve"> </w:t>
            </w:r>
            <w:r w:rsidRPr="005B0D5B">
              <w:rPr>
                <w:sz w:val="20"/>
              </w:rPr>
              <w:t>to</w:t>
            </w:r>
            <w:r w:rsidRPr="005B0D5B">
              <w:rPr>
                <w:spacing w:val="-4"/>
                <w:sz w:val="20"/>
              </w:rPr>
              <w:t xml:space="preserve"> </w:t>
            </w:r>
            <w:r w:rsidRPr="005B0D5B">
              <w:rPr>
                <w:sz w:val="20"/>
              </w:rPr>
              <w:t>accomplish</w:t>
            </w:r>
            <w:r w:rsidRPr="005B0D5B">
              <w:rPr>
                <w:spacing w:val="-4"/>
                <w:sz w:val="20"/>
              </w:rPr>
              <w:t xml:space="preserve"> </w:t>
            </w:r>
            <w:r w:rsidRPr="005B0D5B">
              <w:rPr>
                <w:sz w:val="20"/>
              </w:rPr>
              <w:t>their</w:t>
            </w:r>
            <w:r w:rsidRPr="005B0D5B">
              <w:rPr>
                <w:spacing w:val="-3"/>
                <w:sz w:val="20"/>
              </w:rPr>
              <w:t xml:space="preserve"> </w:t>
            </w:r>
            <w:r w:rsidRPr="005B0D5B">
              <w:rPr>
                <w:sz w:val="20"/>
              </w:rPr>
              <w:t>work. They also</w:t>
            </w:r>
            <w:r w:rsidRPr="005B0D5B">
              <w:rPr>
                <w:spacing w:val="-4"/>
                <w:sz w:val="20"/>
              </w:rPr>
              <w:t xml:space="preserve"> </w:t>
            </w:r>
            <w:r w:rsidRPr="005B0D5B">
              <w:rPr>
                <w:sz w:val="20"/>
              </w:rPr>
              <w:t>maintain</w:t>
            </w:r>
            <w:r w:rsidRPr="005B0D5B">
              <w:rPr>
                <w:spacing w:val="-4"/>
                <w:sz w:val="20"/>
              </w:rPr>
              <w:t xml:space="preserve"> </w:t>
            </w:r>
            <w:r w:rsidRPr="005B0D5B">
              <w:rPr>
                <w:sz w:val="20"/>
              </w:rPr>
              <w:t>a work environment which stimulates and encourages the growth of each individual on their team by immediately sharing professional development opportunities with their employees as soon as they learn about them, and they encourage the employees to take the time necessary to sign up for and complete available courses.</w:t>
            </w:r>
          </w:p>
        </w:tc>
      </w:tr>
      <w:tr w:rsidR="00BF1710" w:rsidRPr="005B0D5B" w14:paraId="291CC4F1" w14:textId="77777777" w:rsidTr="00751B80">
        <w:trPr>
          <w:trHeight w:val="725"/>
          <w:jc w:val="center"/>
        </w:trPr>
        <w:tc>
          <w:tcPr>
            <w:tcW w:w="2245" w:type="dxa"/>
            <w:shd w:val="clear" w:color="auto" w:fill="EDEDED" w:themeFill="accent3" w:themeFillTint="33"/>
          </w:tcPr>
          <w:p w14:paraId="161A8AF2" w14:textId="77777777" w:rsidR="00BF1710" w:rsidRPr="005B0D5B" w:rsidRDefault="00BF1710" w:rsidP="001B5BE5">
            <w:pPr>
              <w:pStyle w:val="TableParagraph"/>
              <w:spacing w:after="60" w:line="252" w:lineRule="exact"/>
              <w:ind w:left="101" w:right="144"/>
              <w:rPr>
                <w:b/>
                <w:sz w:val="20"/>
                <w:szCs w:val="20"/>
              </w:rPr>
            </w:pPr>
            <w:r w:rsidRPr="005B0D5B">
              <w:rPr>
                <w:b/>
                <w:sz w:val="20"/>
                <w:szCs w:val="20"/>
              </w:rPr>
              <w:t>Meets</w:t>
            </w:r>
            <w:r w:rsidRPr="005B0D5B">
              <w:rPr>
                <w:b/>
                <w:spacing w:val="-4"/>
                <w:sz w:val="20"/>
                <w:szCs w:val="20"/>
              </w:rPr>
              <w:t xml:space="preserve"> </w:t>
            </w:r>
            <w:r w:rsidRPr="005B0D5B">
              <w:rPr>
                <w:b/>
                <w:spacing w:val="-2"/>
                <w:sz w:val="20"/>
                <w:szCs w:val="20"/>
              </w:rPr>
              <w:t>Expectations</w:t>
            </w:r>
          </w:p>
        </w:tc>
        <w:tc>
          <w:tcPr>
            <w:tcW w:w="12155" w:type="dxa"/>
          </w:tcPr>
          <w:p w14:paraId="13511845" w14:textId="77777777" w:rsidR="00BF1710" w:rsidRPr="005B0D5B" w:rsidRDefault="00BF1710" w:rsidP="00553598">
            <w:pPr>
              <w:pStyle w:val="TableParagraph"/>
              <w:spacing w:before="20" w:after="120"/>
              <w:ind w:left="101" w:right="158"/>
              <w:rPr>
                <w:sz w:val="20"/>
              </w:rPr>
            </w:pPr>
            <w:r w:rsidRPr="005B0D5B">
              <w:rPr>
                <w:sz w:val="20"/>
              </w:rPr>
              <w:t>The</w:t>
            </w:r>
            <w:r w:rsidRPr="005B0D5B">
              <w:rPr>
                <w:spacing w:val="-5"/>
                <w:sz w:val="20"/>
              </w:rPr>
              <w:t xml:space="preserve"> </w:t>
            </w:r>
            <w:r w:rsidRPr="005B0D5B">
              <w:rPr>
                <w:sz w:val="20"/>
              </w:rPr>
              <w:t>Assistant</w:t>
            </w:r>
            <w:r w:rsidRPr="005B0D5B">
              <w:rPr>
                <w:spacing w:val="-5"/>
                <w:sz w:val="20"/>
              </w:rPr>
              <w:t xml:space="preserve"> </w:t>
            </w:r>
            <w:r w:rsidRPr="005B0D5B">
              <w:rPr>
                <w:sz w:val="20"/>
              </w:rPr>
              <w:t>Director fosters</w:t>
            </w:r>
            <w:r w:rsidRPr="005B0D5B">
              <w:rPr>
                <w:spacing w:val="-4"/>
                <w:sz w:val="20"/>
              </w:rPr>
              <w:t xml:space="preserve"> </w:t>
            </w:r>
            <w:r w:rsidRPr="005B0D5B">
              <w:rPr>
                <w:sz w:val="20"/>
              </w:rPr>
              <w:t>an environment of</w:t>
            </w:r>
            <w:r w:rsidRPr="005B0D5B">
              <w:rPr>
                <w:spacing w:val="-5"/>
                <w:sz w:val="20"/>
              </w:rPr>
              <w:t xml:space="preserve"> </w:t>
            </w:r>
            <w:r w:rsidRPr="005B0D5B">
              <w:rPr>
                <w:sz w:val="20"/>
              </w:rPr>
              <w:t>providing</w:t>
            </w:r>
            <w:r w:rsidRPr="005B0D5B">
              <w:rPr>
                <w:spacing w:val="-5"/>
                <w:sz w:val="20"/>
              </w:rPr>
              <w:t xml:space="preserve"> </w:t>
            </w:r>
            <w:r w:rsidRPr="005B0D5B">
              <w:rPr>
                <w:sz w:val="20"/>
              </w:rPr>
              <w:t>motivation</w:t>
            </w:r>
            <w:r w:rsidRPr="005B0D5B">
              <w:rPr>
                <w:spacing w:val="-5"/>
                <w:sz w:val="20"/>
              </w:rPr>
              <w:t xml:space="preserve"> </w:t>
            </w:r>
            <w:r w:rsidRPr="005B0D5B">
              <w:rPr>
                <w:sz w:val="20"/>
              </w:rPr>
              <w:t>and</w:t>
            </w:r>
            <w:r w:rsidRPr="005B0D5B">
              <w:rPr>
                <w:spacing w:val="-5"/>
                <w:sz w:val="20"/>
              </w:rPr>
              <w:t xml:space="preserve"> </w:t>
            </w:r>
            <w:r w:rsidRPr="005B0D5B">
              <w:rPr>
                <w:sz w:val="20"/>
              </w:rPr>
              <w:t>encouragement</w:t>
            </w:r>
            <w:r w:rsidRPr="005B0D5B">
              <w:rPr>
                <w:spacing w:val="-5"/>
                <w:sz w:val="20"/>
              </w:rPr>
              <w:t xml:space="preserve"> </w:t>
            </w:r>
            <w:r w:rsidRPr="005B0D5B">
              <w:rPr>
                <w:sz w:val="20"/>
              </w:rPr>
              <w:t>to</w:t>
            </w:r>
            <w:r w:rsidRPr="005B0D5B">
              <w:rPr>
                <w:spacing w:val="-2"/>
                <w:sz w:val="20"/>
              </w:rPr>
              <w:t xml:space="preserve"> </w:t>
            </w:r>
            <w:r w:rsidRPr="005B0D5B">
              <w:rPr>
                <w:sz w:val="20"/>
              </w:rPr>
              <w:t>all</w:t>
            </w:r>
            <w:r w:rsidRPr="005B0D5B">
              <w:rPr>
                <w:spacing w:val="-3"/>
                <w:sz w:val="20"/>
              </w:rPr>
              <w:t xml:space="preserve"> </w:t>
            </w:r>
            <w:r w:rsidRPr="005B0D5B">
              <w:rPr>
                <w:sz w:val="20"/>
              </w:rPr>
              <w:t>their</w:t>
            </w:r>
            <w:r w:rsidRPr="005B0D5B">
              <w:rPr>
                <w:spacing w:val="-4"/>
                <w:sz w:val="20"/>
              </w:rPr>
              <w:t xml:space="preserve"> </w:t>
            </w:r>
            <w:r w:rsidRPr="005B0D5B">
              <w:rPr>
                <w:sz w:val="20"/>
              </w:rPr>
              <w:t>direct</w:t>
            </w:r>
            <w:r w:rsidRPr="005B0D5B">
              <w:rPr>
                <w:spacing w:val="-4"/>
                <w:sz w:val="20"/>
              </w:rPr>
              <w:t xml:space="preserve"> </w:t>
            </w:r>
            <w:r w:rsidRPr="005B0D5B">
              <w:rPr>
                <w:sz w:val="20"/>
              </w:rPr>
              <w:t>reports equally. They challenge the abilities of their subordinates by bringing out the best in them. Their employees report having a clear understanding of what is expected of them by their supervisor.</w:t>
            </w:r>
          </w:p>
        </w:tc>
      </w:tr>
      <w:tr w:rsidR="00BF1710" w:rsidRPr="005B0D5B" w14:paraId="360FFAFD" w14:textId="77777777" w:rsidTr="00751B80">
        <w:trPr>
          <w:trHeight w:val="690"/>
          <w:jc w:val="center"/>
        </w:trPr>
        <w:tc>
          <w:tcPr>
            <w:tcW w:w="2245" w:type="dxa"/>
            <w:shd w:val="clear" w:color="auto" w:fill="EDEDED" w:themeFill="accent3" w:themeFillTint="33"/>
          </w:tcPr>
          <w:p w14:paraId="4FBC1C07" w14:textId="77777777" w:rsidR="00BF1710" w:rsidRPr="005B0D5B" w:rsidRDefault="00BF1710" w:rsidP="001B5BE5">
            <w:pPr>
              <w:pStyle w:val="TableParagraph"/>
              <w:spacing w:after="60" w:line="237" w:lineRule="auto"/>
              <w:ind w:left="101" w:right="144"/>
              <w:rPr>
                <w:b/>
                <w:sz w:val="20"/>
                <w:szCs w:val="20"/>
              </w:rPr>
            </w:pPr>
            <w:r w:rsidRPr="005B0D5B">
              <w:rPr>
                <w:b/>
                <w:sz w:val="20"/>
                <w:szCs w:val="20"/>
              </w:rPr>
              <w:t>Partially</w:t>
            </w:r>
            <w:r w:rsidRPr="005B0D5B">
              <w:rPr>
                <w:b/>
                <w:spacing w:val="-16"/>
                <w:sz w:val="20"/>
                <w:szCs w:val="20"/>
              </w:rPr>
              <w:t xml:space="preserve"> </w:t>
            </w:r>
            <w:r w:rsidRPr="005B0D5B">
              <w:rPr>
                <w:b/>
                <w:sz w:val="20"/>
                <w:szCs w:val="20"/>
              </w:rPr>
              <w:t xml:space="preserve">Meets </w:t>
            </w:r>
            <w:r w:rsidRPr="005B0D5B">
              <w:rPr>
                <w:b/>
                <w:spacing w:val="-2"/>
                <w:sz w:val="20"/>
                <w:szCs w:val="20"/>
              </w:rPr>
              <w:t>Expectations</w:t>
            </w:r>
          </w:p>
        </w:tc>
        <w:tc>
          <w:tcPr>
            <w:tcW w:w="12155" w:type="dxa"/>
          </w:tcPr>
          <w:p w14:paraId="61D4A6CD" w14:textId="480EBF75" w:rsidR="00BF1710" w:rsidRPr="005B0D5B" w:rsidRDefault="00BF1710" w:rsidP="00553598">
            <w:pPr>
              <w:pStyle w:val="TableParagraph"/>
              <w:spacing w:before="20" w:after="120"/>
              <w:ind w:left="101" w:right="158"/>
              <w:rPr>
                <w:sz w:val="20"/>
              </w:rPr>
            </w:pPr>
            <w:r w:rsidRPr="005B0D5B">
              <w:rPr>
                <w:sz w:val="20"/>
              </w:rPr>
              <w:t>The</w:t>
            </w:r>
            <w:r w:rsidRPr="005B0D5B">
              <w:rPr>
                <w:spacing w:val="-4"/>
                <w:sz w:val="20"/>
              </w:rPr>
              <w:t xml:space="preserve"> </w:t>
            </w:r>
            <w:r w:rsidRPr="005B0D5B">
              <w:rPr>
                <w:sz w:val="20"/>
              </w:rPr>
              <w:t>Assistant</w:t>
            </w:r>
            <w:r w:rsidRPr="005B0D5B">
              <w:rPr>
                <w:spacing w:val="-4"/>
                <w:sz w:val="20"/>
              </w:rPr>
              <w:t xml:space="preserve"> </w:t>
            </w:r>
            <w:r w:rsidRPr="005B0D5B">
              <w:rPr>
                <w:sz w:val="20"/>
              </w:rPr>
              <w:t>Director does not</w:t>
            </w:r>
            <w:r w:rsidRPr="005B0D5B">
              <w:rPr>
                <w:spacing w:val="-4"/>
                <w:sz w:val="20"/>
              </w:rPr>
              <w:t xml:space="preserve"> </w:t>
            </w:r>
            <w:r w:rsidRPr="005B0D5B">
              <w:rPr>
                <w:sz w:val="20"/>
              </w:rPr>
              <w:t>have</w:t>
            </w:r>
            <w:r w:rsidRPr="005B0D5B">
              <w:rPr>
                <w:spacing w:val="-4"/>
                <w:sz w:val="20"/>
              </w:rPr>
              <w:t xml:space="preserve"> </w:t>
            </w:r>
            <w:r w:rsidRPr="005B0D5B">
              <w:rPr>
                <w:sz w:val="20"/>
              </w:rPr>
              <w:t>the</w:t>
            </w:r>
            <w:r w:rsidRPr="005B0D5B">
              <w:rPr>
                <w:spacing w:val="-4"/>
                <w:sz w:val="20"/>
              </w:rPr>
              <w:t xml:space="preserve"> </w:t>
            </w:r>
            <w:r w:rsidRPr="005B0D5B">
              <w:rPr>
                <w:sz w:val="20"/>
              </w:rPr>
              <w:t>capacity to</w:t>
            </w:r>
            <w:r w:rsidRPr="005B0D5B">
              <w:rPr>
                <w:spacing w:val="-4"/>
                <w:sz w:val="20"/>
              </w:rPr>
              <w:t xml:space="preserve"> </w:t>
            </w:r>
            <w:r w:rsidRPr="005B0D5B">
              <w:rPr>
                <w:sz w:val="20"/>
              </w:rPr>
              <w:t>handle</w:t>
            </w:r>
            <w:r w:rsidRPr="005B0D5B">
              <w:rPr>
                <w:spacing w:val="-3"/>
                <w:sz w:val="20"/>
              </w:rPr>
              <w:t xml:space="preserve"> </w:t>
            </w:r>
            <w:r w:rsidRPr="005B0D5B">
              <w:rPr>
                <w:sz w:val="20"/>
              </w:rPr>
              <w:t>difficult</w:t>
            </w:r>
            <w:r w:rsidRPr="005B0D5B">
              <w:rPr>
                <w:spacing w:val="-3"/>
                <w:sz w:val="20"/>
              </w:rPr>
              <w:t xml:space="preserve"> </w:t>
            </w:r>
            <w:r w:rsidRPr="005B0D5B">
              <w:rPr>
                <w:sz w:val="20"/>
              </w:rPr>
              <w:t>people and</w:t>
            </w:r>
            <w:r w:rsidRPr="005B0D5B">
              <w:rPr>
                <w:spacing w:val="-4"/>
                <w:sz w:val="20"/>
              </w:rPr>
              <w:t xml:space="preserve"> </w:t>
            </w:r>
            <w:r w:rsidRPr="005B0D5B">
              <w:rPr>
                <w:sz w:val="20"/>
              </w:rPr>
              <w:t>treats</w:t>
            </w:r>
            <w:r w:rsidRPr="005B0D5B">
              <w:rPr>
                <w:spacing w:val="-3"/>
                <w:sz w:val="20"/>
              </w:rPr>
              <w:t xml:space="preserve"> </w:t>
            </w:r>
            <w:r w:rsidRPr="005B0D5B">
              <w:rPr>
                <w:sz w:val="20"/>
              </w:rPr>
              <w:t>them differently. They</w:t>
            </w:r>
            <w:r w:rsidRPr="005B0D5B">
              <w:rPr>
                <w:spacing w:val="-3"/>
                <w:sz w:val="20"/>
              </w:rPr>
              <w:t xml:space="preserve"> </w:t>
            </w:r>
            <w:r w:rsidRPr="005B0D5B">
              <w:rPr>
                <w:sz w:val="20"/>
              </w:rPr>
              <w:t>do</w:t>
            </w:r>
            <w:r w:rsidRPr="005B0D5B">
              <w:rPr>
                <w:spacing w:val="-4"/>
                <w:sz w:val="20"/>
              </w:rPr>
              <w:t xml:space="preserve"> </w:t>
            </w:r>
            <w:r w:rsidRPr="005B0D5B">
              <w:rPr>
                <w:sz w:val="20"/>
              </w:rPr>
              <w:t>not</w:t>
            </w:r>
            <w:r w:rsidRPr="005B0D5B">
              <w:rPr>
                <w:spacing w:val="-4"/>
                <w:sz w:val="20"/>
              </w:rPr>
              <w:t xml:space="preserve"> </w:t>
            </w:r>
            <w:r w:rsidRPr="005B0D5B">
              <w:rPr>
                <w:sz w:val="20"/>
              </w:rPr>
              <w:t>resolve small</w:t>
            </w:r>
            <w:r w:rsidRPr="005B0D5B">
              <w:rPr>
                <w:spacing w:val="-4"/>
                <w:sz w:val="20"/>
              </w:rPr>
              <w:t xml:space="preserve"> </w:t>
            </w:r>
            <w:r w:rsidRPr="005B0D5B">
              <w:rPr>
                <w:sz w:val="20"/>
              </w:rPr>
              <w:t>problems</w:t>
            </w:r>
            <w:r w:rsidRPr="005B0D5B">
              <w:rPr>
                <w:spacing w:val="-3"/>
                <w:sz w:val="20"/>
              </w:rPr>
              <w:t xml:space="preserve"> </w:t>
            </w:r>
            <w:r w:rsidRPr="005B0D5B">
              <w:rPr>
                <w:sz w:val="20"/>
              </w:rPr>
              <w:t>until</w:t>
            </w:r>
            <w:r w:rsidRPr="005B0D5B">
              <w:rPr>
                <w:spacing w:val="-3"/>
                <w:sz w:val="20"/>
              </w:rPr>
              <w:t xml:space="preserve"> </w:t>
            </w:r>
            <w:r w:rsidRPr="005B0D5B">
              <w:rPr>
                <w:sz w:val="20"/>
              </w:rPr>
              <w:t>they</w:t>
            </w:r>
            <w:r w:rsidRPr="005B0D5B">
              <w:rPr>
                <w:spacing w:val="2"/>
                <w:sz w:val="20"/>
              </w:rPr>
              <w:t xml:space="preserve"> </w:t>
            </w:r>
            <w:r w:rsidRPr="005B0D5B">
              <w:rPr>
                <w:sz w:val="20"/>
              </w:rPr>
              <w:t>grow</w:t>
            </w:r>
            <w:r w:rsidRPr="005B0D5B">
              <w:rPr>
                <w:spacing w:val="-3"/>
                <w:sz w:val="20"/>
              </w:rPr>
              <w:t xml:space="preserve"> </w:t>
            </w:r>
            <w:r w:rsidRPr="005B0D5B">
              <w:rPr>
                <w:sz w:val="20"/>
              </w:rPr>
              <w:t>to</w:t>
            </w:r>
            <w:r w:rsidRPr="005B0D5B">
              <w:rPr>
                <w:spacing w:val="1"/>
                <w:sz w:val="20"/>
              </w:rPr>
              <w:t xml:space="preserve"> </w:t>
            </w:r>
            <w:r w:rsidRPr="005B0D5B">
              <w:rPr>
                <w:sz w:val="20"/>
              </w:rPr>
              <w:t>a</w:t>
            </w:r>
            <w:r w:rsidRPr="005B0D5B">
              <w:rPr>
                <w:spacing w:val="-4"/>
                <w:sz w:val="20"/>
              </w:rPr>
              <w:t xml:space="preserve"> </w:t>
            </w:r>
            <w:r w:rsidRPr="005B0D5B">
              <w:rPr>
                <w:sz w:val="20"/>
              </w:rPr>
              <w:t>significant</w:t>
            </w:r>
            <w:r w:rsidRPr="005B0D5B">
              <w:rPr>
                <w:spacing w:val="-5"/>
                <w:sz w:val="20"/>
              </w:rPr>
              <w:t xml:space="preserve"> </w:t>
            </w:r>
            <w:r w:rsidRPr="005B0D5B">
              <w:rPr>
                <w:sz w:val="20"/>
              </w:rPr>
              <w:t>conflict</w:t>
            </w:r>
            <w:r w:rsidRPr="005B0D5B">
              <w:rPr>
                <w:spacing w:val="-4"/>
                <w:sz w:val="20"/>
              </w:rPr>
              <w:t xml:space="preserve"> </w:t>
            </w:r>
            <w:r w:rsidRPr="005B0D5B">
              <w:rPr>
                <w:sz w:val="20"/>
              </w:rPr>
              <w:t>which</w:t>
            </w:r>
            <w:r w:rsidRPr="005B0D5B">
              <w:rPr>
                <w:spacing w:val="-4"/>
                <w:sz w:val="20"/>
              </w:rPr>
              <w:t xml:space="preserve"> </w:t>
            </w:r>
            <w:r w:rsidRPr="005B0D5B">
              <w:rPr>
                <w:sz w:val="20"/>
              </w:rPr>
              <w:t>has</w:t>
            </w:r>
            <w:r w:rsidRPr="005B0D5B">
              <w:rPr>
                <w:spacing w:val="-4"/>
                <w:sz w:val="20"/>
              </w:rPr>
              <w:t xml:space="preserve"> </w:t>
            </w:r>
            <w:r w:rsidRPr="005B0D5B">
              <w:rPr>
                <w:sz w:val="20"/>
              </w:rPr>
              <w:t>resulted</w:t>
            </w:r>
            <w:r w:rsidRPr="005B0D5B">
              <w:rPr>
                <w:spacing w:val="-4"/>
                <w:sz w:val="20"/>
              </w:rPr>
              <w:t xml:space="preserve"> </w:t>
            </w:r>
            <w:r w:rsidRPr="005B0D5B">
              <w:rPr>
                <w:sz w:val="20"/>
              </w:rPr>
              <w:t>in</w:t>
            </w:r>
            <w:r w:rsidRPr="005B0D5B">
              <w:rPr>
                <w:spacing w:val="-4"/>
                <w:sz w:val="20"/>
              </w:rPr>
              <w:t xml:space="preserve"> </w:t>
            </w:r>
            <w:r w:rsidRPr="005B0D5B">
              <w:rPr>
                <w:sz w:val="20"/>
              </w:rPr>
              <w:t>several</w:t>
            </w:r>
            <w:r w:rsidRPr="005B0D5B">
              <w:rPr>
                <w:spacing w:val="-4"/>
                <w:sz w:val="20"/>
              </w:rPr>
              <w:t xml:space="preserve"> </w:t>
            </w:r>
            <w:r w:rsidRPr="005B0D5B">
              <w:rPr>
                <w:sz w:val="20"/>
              </w:rPr>
              <w:t>of</w:t>
            </w:r>
            <w:r w:rsidRPr="005B0D5B">
              <w:rPr>
                <w:spacing w:val="-4"/>
                <w:sz w:val="20"/>
              </w:rPr>
              <w:t xml:space="preserve"> </w:t>
            </w:r>
            <w:r w:rsidRPr="005B0D5B">
              <w:rPr>
                <w:sz w:val="20"/>
              </w:rPr>
              <w:t>their</w:t>
            </w:r>
            <w:r w:rsidRPr="005B0D5B">
              <w:rPr>
                <w:spacing w:val="-3"/>
                <w:sz w:val="20"/>
              </w:rPr>
              <w:t xml:space="preserve"> </w:t>
            </w:r>
            <w:r w:rsidRPr="005B0D5B">
              <w:rPr>
                <w:sz w:val="20"/>
              </w:rPr>
              <w:t>employees</w:t>
            </w:r>
            <w:r w:rsidRPr="005B0D5B">
              <w:rPr>
                <w:spacing w:val="-4"/>
                <w:sz w:val="20"/>
              </w:rPr>
              <w:t xml:space="preserve"> </w:t>
            </w:r>
            <w:r w:rsidRPr="005B0D5B">
              <w:rPr>
                <w:sz w:val="20"/>
              </w:rPr>
              <w:t>losing</w:t>
            </w:r>
            <w:r w:rsidRPr="005B0D5B">
              <w:rPr>
                <w:spacing w:val="-2"/>
                <w:sz w:val="20"/>
              </w:rPr>
              <w:t xml:space="preserve"> </w:t>
            </w:r>
            <w:r w:rsidRPr="005B0D5B">
              <w:rPr>
                <w:sz w:val="20"/>
              </w:rPr>
              <w:t>confidence</w:t>
            </w:r>
            <w:r w:rsidRPr="005B0D5B">
              <w:rPr>
                <w:spacing w:val="-4"/>
                <w:sz w:val="20"/>
              </w:rPr>
              <w:t xml:space="preserve"> </w:t>
            </w:r>
            <w:r w:rsidRPr="005B0D5B">
              <w:rPr>
                <w:spacing w:val="-5"/>
                <w:sz w:val="20"/>
              </w:rPr>
              <w:t>in</w:t>
            </w:r>
            <w:r w:rsidR="002715BB" w:rsidRPr="005B0D5B">
              <w:rPr>
                <w:spacing w:val="-5"/>
                <w:sz w:val="20"/>
              </w:rPr>
              <w:t xml:space="preserve"> </w:t>
            </w:r>
            <w:r w:rsidRPr="005B0D5B">
              <w:rPr>
                <w:sz w:val="20"/>
              </w:rPr>
              <w:t>them</w:t>
            </w:r>
            <w:r w:rsidRPr="005B0D5B">
              <w:rPr>
                <w:spacing w:val="-4"/>
                <w:sz w:val="20"/>
              </w:rPr>
              <w:t xml:space="preserve"> </w:t>
            </w:r>
            <w:r w:rsidRPr="005B0D5B">
              <w:rPr>
                <w:sz w:val="20"/>
              </w:rPr>
              <w:t>as</w:t>
            </w:r>
            <w:r w:rsidRPr="005B0D5B">
              <w:rPr>
                <w:spacing w:val="1"/>
                <w:sz w:val="20"/>
              </w:rPr>
              <w:t xml:space="preserve"> </w:t>
            </w:r>
            <w:r w:rsidRPr="005B0D5B">
              <w:rPr>
                <w:sz w:val="20"/>
              </w:rPr>
              <w:t>a</w:t>
            </w:r>
            <w:r w:rsidRPr="005B0D5B">
              <w:rPr>
                <w:spacing w:val="-3"/>
                <w:sz w:val="20"/>
              </w:rPr>
              <w:t xml:space="preserve"> </w:t>
            </w:r>
            <w:r w:rsidRPr="005B0D5B">
              <w:rPr>
                <w:spacing w:val="-2"/>
                <w:sz w:val="20"/>
              </w:rPr>
              <w:t>leader.</w:t>
            </w:r>
          </w:p>
        </w:tc>
      </w:tr>
      <w:tr w:rsidR="00BF1710" w:rsidRPr="005B0D5B" w14:paraId="10361F60" w14:textId="77777777" w:rsidTr="00751B80">
        <w:trPr>
          <w:trHeight w:val="54"/>
          <w:jc w:val="center"/>
        </w:trPr>
        <w:tc>
          <w:tcPr>
            <w:tcW w:w="2245" w:type="dxa"/>
            <w:shd w:val="clear" w:color="auto" w:fill="EDEDED" w:themeFill="accent3" w:themeFillTint="33"/>
          </w:tcPr>
          <w:p w14:paraId="1E1C80B2" w14:textId="3F4646C7" w:rsidR="00BF1710" w:rsidRPr="005B0D5B" w:rsidRDefault="00BF1710" w:rsidP="001B5BE5">
            <w:pPr>
              <w:pStyle w:val="TableParagraph"/>
              <w:spacing w:after="60" w:line="237" w:lineRule="auto"/>
              <w:ind w:left="101" w:right="144"/>
              <w:rPr>
                <w:b/>
                <w:sz w:val="20"/>
                <w:szCs w:val="20"/>
              </w:rPr>
            </w:pPr>
            <w:r w:rsidRPr="005B0D5B">
              <w:rPr>
                <w:b/>
                <w:sz w:val="20"/>
                <w:szCs w:val="20"/>
              </w:rPr>
              <w:t>Does</w:t>
            </w:r>
            <w:r w:rsidRPr="005B0D5B">
              <w:rPr>
                <w:b/>
                <w:spacing w:val="-16"/>
                <w:sz w:val="20"/>
                <w:szCs w:val="20"/>
              </w:rPr>
              <w:t xml:space="preserve"> </w:t>
            </w:r>
            <w:r w:rsidR="00A116B1" w:rsidRPr="005B0D5B">
              <w:rPr>
                <w:b/>
                <w:sz w:val="20"/>
                <w:szCs w:val="20"/>
              </w:rPr>
              <w:t>Not</w:t>
            </w:r>
            <w:r w:rsidRPr="005B0D5B">
              <w:rPr>
                <w:b/>
                <w:spacing w:val="-15"/>
                <w:sz w:val="20"/>
                <w:szCs w:val="20"/>
              </w:rPr>
              <w:t xml:space="preserve"> </w:t>
            </w:r>
            <w:r w:rsidRPr="005B0D5B">
              <w:rPr>
                <w:b/>
                <w:sz w:val="20"/>
                <w:szCs w:val="20"/>
              </w:rPr>
              <w:t xml:space="preserve">Meet </w:t>
            </w:r>
            <w:r w:rsidRPr="005B0D5B">
              <w:rPr>
                <w:b/>
                <w:spacing w:val="-2"/>
                <w:sz w:val="20"/>
                <w:szCs w:val="20"/>
              </w:rPr>
              <w:t>Expectations</w:t>
            </w:r>
          </w:p>
        </w:tc>
        <w:tc>
          <w:tcPr>
            <w:tcW w:w="12155" w:type="dxa"/>
          </w:tcPr>
          <w:p w14:paraId="03CAA55A" w14:textId="4D1874A0" w:rsidR="00BF1710" w:rsidRPr="005B0D5B" w:rsidRDefault="00BF1710" w:rsidP="00553598">
            <w:pPr>
              <w:pStyle w:val="TableParagraph"/>
              <w:spacing w:before="20" w:after="120"/>
              <w:ind w:left="101" w:right="158"/>
              <w:rPr>
                <w:sz w:val="20"/>
              </w:rPr>
            </w:pPr>
            <w:r w:rsidRPr="005B0D5B">
              <w:rPr>
                <w:sz w:val="20"/>
              </w:rPr>
              <w:t>The Assistant Director turns small problems into big issues sometimes involving the entire staff. They fail to handle both personal and workplace conflict according to the University's policies. The individual frequently complains about their employees but does</w:t>
            </w:r>
            <w:r w:rsidRPr="005B0D5B">
              <w:rPr>
                <w:spacing w:val="-4"/>
                <w:sz w:val="20"/>
              </w:rPr>
              <w:t xml:space="preserve"> </w:t>
            </w:r>
            <w:r w:rsidRPr="005B0D5B">
              <w:rPr>
                <w:sz w:val="20"/>
              </w:rPr>
              <w:t>nothing to</w:t>
            </w:r>
            <w:r w:rsidRPr="005B0D5B">
              <w:rPr>
                <w:spacing w:val="-5"/>
                <w:sz w:val="20"/>
              </w:rPr>
              <w:t xml:space="preserve"> </w:t>
            </w:r>
            <w:r w:rsidRPr="005B0D5B">
              <w:rPr>
                <w:sz w:val="20"/>
              </w:rPr>
              <w:t>promote</w:t>
            </w:r>
            <w:r w:rsidRPr="005B0D5B">
              <w:rPr>
                <w:spacing w:val="-5"/>
                <w:sz w:val="20"/>
              </w:rPr>
              <w:t xml:space="preserve"> </w:t>
            </w:r>
            <w:r w:rsidRPr="005B0D5B">
              <w:rPr>
                <w:sz w:val="20"/>
              </w:rPr>
              <w:t>teamwork or</w:t>
            </w:r>
            <w:r w:rsidRPr="005B0D5B">
              <w:rPr>
                <w:spacing w:val="-5"/>
                <w:sz w:val="20"/>
              </w:rPr>
              <w:t xml:space="preserve"> </w:t>
            </w:r>
            <w:r w:rsidRPr="005B0D5B">
              <w:rPr>
                <w:sz w:val="20"/>
              </w:rPr>
              <w:t>growth</w:t>
            </w:r>
            <w:r w:rsidRPr="005B0D5B">
              <w:rPr>
                <w:spacing w:val="-5"/>
                <w:sz w:val="20"/>
              </w:rPr>
              <w:t xml:space="preserve"> </w:t>
            </w:r>
            <w:r w:rsidRPr="005B0D5B">
              <w:rPr>
                <w:sz w:val="20"/>
              </w:rPr>
              <w:t>within</w:t>
            </w:r>
            <w:r w:rsidRPr="005B0D5B">
              <w:rPr>
                <w:spacing w:val="-4"/>
                <w:sz w:val="20"/>
              </w:rPr>
              <w:t xml:space="preserve"> </w:t>
            </w:r>
            <w:r w:rsidRPr="005B0D5B">
              <w:rPr>
                <w:sz w:val="20"/>
              </w:rPr>
              <w:t>their</w:t>
            </w:r>
            <w:r w:rsidRPr="005B0D5B">
              <w:rPr>
                <w:spacing w:val="-5"/>
                <w:sz w:val="20"/>
              </w:rPr>
              <w:t xml:space="preserve"> </w:t>
            </w:r>
            <w:r w:rsidRPr="005B0D5B">
              <w:rPr>
                <w:sz w:val="20"/>
              </w:rPr>
              <w:t>unit. The employees</w:t>
            </w:r>
            <w:r w:rsidRPr="005B0D5B">
              <w:rPr>
                <w:spacing w:val="-4"/>
                <w:sz w:val="20"/>
              </w:rPr>
              <w:t xml:space="preserve"> </w:t>
            </w:r>
            <w:r w:rsidRPr="005B0D5B">
              <w:rPr>
                <w:sz w:val="20"/>
              </w:rPr>
              <w:t>often</w:t>
            </w:r>
            <w:r w:rsidRPr="005B0D5B">
              <w:rPr>
                <w:spacing w:val="-5"/>
                <w:sz w:val="20"/>
              </w:rPr>
              <w:t xml:space="preserve"> </w:t>
            </w:r>
            <w:r w:rsidRPr="005B0D5B">
              <w:rPr>
                <w:sz w:val="20"/>
              </w:rPr>
              <w:t>seek</w:t>
            </w:r>
            <w:r w:rsidRPr="005B0D5B">
              <w:rPr>
                <w:spacing w:val="-4"/>
                <w:sz w:val="20"/>
              </w:rPr>
              <w:t xml:space="preserve"> </w:t>
            </w:r>
            <w:r w:rsidRPr="005B0D5B">
              <w:rPr>
                <w:sz w:val="20"/>
              </w:rPr>
              <w:t>out other</w:t>
            </w:r>
            <w:r w:rsidRPr="005B0D5B">
              <w:rPr>
                <w:spacing w:val="-1"/>
                <w:sz w:val="20"/>
              </w:rPr>
              <w:t xml:space="preserve"> </w:t>
            </w:r>
            <w:r w:rsidRPr="005B0D5B">
              <w:rPr>
                <w:sz w:val="20"/>
              </w:rPr>
              <w:t>supervisors within their division to ask questions and receive guidance because they do not trust their own supervisor. Immediate</w:t>
            </w:r>
            <w:r w:rsidR="002715BB" w:rsidRPr="005B0D5B">
              <w:rPr>
                <w:sz w:val="20"/>
              </w:rPr>
              <w:t xml:space="preserve"> </w:t>
            </w:r>
            <w:r w:rsidRPr="005B0D5B">
              <w:rPr>
                <w:sz w:val="20"/>
              </w:rPr>
              <w:t>corrective</w:t>
            </w:r>
            <w:r w:rsidRPr="005B0D5B">
              <w:rPr>
                <w:spacing w:val="-3"/>
                <w:sz w:val="20"/>
              </w:rPr>
              <w:t xml:space="preserve"> </w:t>
            </w:r>
            <w:r w:rsidRPr="005B0D5B">
              <w:rPr>
                <w:sz w:val="20"/>
              </w:rPr>
              <w:t>action</w:t>
            </w:r>
            <w:r w:rsidRPr="005B0D5B">
              <w:rPr>
                <w:spacing w:val="-7"/>
                <w:sz w:val="20"/>
              </w:rPr>
              <w:t xml:space="preserve"> </w:t>
            </w:r>
            <w:r w:rsidRPr="005B0D5B">
              <w:rPr>
                <w:sz w:val="20"/>
              </w:rPr>
              <w:t>is</w:t>
            </w:r>
            <w:r w:rsidRPr="005B0D5B">
              <w:rPr>
                <w:spacing w:val="-1"/>
                <w:sz w:val="20"/>
              </w:rPr>
              <w:t xml:space="preserve"> </w:t>
            </w:r>
            <w:r w:rsidRPr="005B0D5B">
              <w:rPr>
                <w:spacing w:val="-2"/>
                <w:sz w:val="20"/>
              </w:rPr>
              <w:t>necessary.</w:t>
            </w:r>
          </w:p>
        </w:tc>
      </w:tr>
    </w:tbl>
    <w:p w14:paraId="075E69C4" w14:textId="77777777" w:rsidR="00BF1710" w:rsidRPr="005B0D5B" w:rsidRDefault="00BF1710" w:rsidP="00BF1710">
      <w:pPr>
        <w:spacing w:line="208" w:lineRule="exact"/>
        <w:rPr>
          <w:rFonts w:ascii="Arial" w:hAnsi="Arial" w:cs="Arial"/>
          <w:sz w:val="20"/>
        </w:rPr>
        <w:sectPr w:rsidR="00BF1710" w:rsidRPr="005B0D5B">
          <w:pgSz w:w="15840" w:h="12240" w:orient="landscape"/>
          <w:pgMar w:top="980" w:right="760" w:bottom="940" w:left="360" w:header="516" w:footer="750" w:gutter="0"/>
          <w:cols w:space="720"/>
        </w:sectPr>
      </w:pPr>
    </w:p>
    <w:p w14:paraId="44070AC5" w14:textId="2A26DD72" w:rsidR="001416E5" w:rsidRPr="005B0D5B" w:rsidRDefault="001416E5" w:rsidP="002715BB">
      <w:pPr>
        <w:pStyle w:val="Heading2"/>
        <w:ind w:left="0"/>
      </w:pPr>
      <w:r w:rsidRPr="005B0D5B">
        <w:lastRenderedPageBreak/>
        <w:t>Organizational Leadership (Supervisory Competency)</w:t>
      </w:r>
    </w:p>
    <w:p w14:paraId="122EBA3B" w14:textId="77777777" w:rsidR="001416E5" w:rsidRPr="005B0D5B" w:rsidRDefault="001416E5" w:rsidP="002715BB">
      <w:pPr>
        <w:pStyle w:val="BodyText"/>
        <w:spacing w:before="60" w:after="180"/>
        <w:rPr>
          <w:b w:val="0"/>
          <w:bCs w:val="0"/>
        </w:rPr>
      </w:pPr>
      <w:r w:rsidRPr="005B0D5B">
        <w:t>Description</w:t>
      </w:r>
      <w:r w:rsidRPr="005B0D5B">
        <w:rPr>
          <w:b w:val="0"/>
          <w:bCs w:val="0"/>
        </w:rPr>
        <w:t>: Cultivates a high-performing and fiscally responsible workplace.</w:t>
      </w:r>
    </w:p>
    <w:p w14:paraId="538CBB16" w14:textId="77777777" w:rsidR="001416E5" w:rsidRPr="005B0D5B" w:rsidRDefault="001416E5" w:rsidP="002715BB">
      <w:pPr>
        <w:pStyle w:val="BodyText"/>
        <w:pBdr>
          <w:top w:val="single" w:sz="4" w:space="1" w:color="auto"/>
          <w:bottom w:val="single" w:sz="4" w:space="1" w:color="auto"/>
        </w:pBdr>
        <w:shd w:val="clear" w:color="auto" w:fill="D9D9D9" w:themeFill="background1" w:themeFillShade="D9"/>
      </w:pPr>
      <w:r w:rsidRPr="005B0D5B">
        <w:t>Examples of behaviors might include:</w:t>
      </w:r>
    </w:p>
    <w:p w14:paraId="5B3E04FE" w14:textId="77777777" w:rsidR="001416E5" w:rsidRPr="005B0D5B" w:rsidRDefault="001416E5" w:rsidP="00692C41">
      <w:pPr>
        <w:pStyle w:val="TableParagraph"/>
        <w:numPr>
          <w:ilvl w:val="0"/>
          <w:numId w:val="12"/>
        </w:numPr>
        <w:spacing w:line="243" w:lineRule="exact"/>
        <w:ind w:left="540"/>
        <w:rPr>
          <w:sz w:val="20"/>
        </w:rPr>
      </w:pPr>
      <w:r w:rsidRPr="005B0D5B">
        <w:rPr>
          <w:sz w:val="20"/>
        </w:rPr>
        <w:t>Communicates, supports, and promotes the organization’s vision, mission, and goals.</w:t>
      </w:r>
    </w:p>
    <w:p w14:paraId="7552744A" w14:textId="77777777" w:rsidR="001416E5" w:rsidRPr="005B0D5B" w:rsidRDefault="001416E5" w:rsidP="00692C41">
      <w:pPr>
        <w:pStyle w:val="TableParagraph"/>
        <w:numPr>
          <w:ilvl w:val="0"/>
          <w:numId w:val="12"/>
        </w:numPr>
        <w:spacing w:line="243" w:lineRule="exact"/>
        <w:ind w:left="540"/>
        <w:rPr>
          <w:sz w:val="20"/>
        </w:rPr>
      </w:pPr>
      <w:r w:rsidRPr="005B0D5B">
        <w:rPr>
          <w:sz w:val="20"/>
        </w:rPr>
        <w:t>Plans and monitors work activity and output, ensuring alignment with overall goals.</w:t>
      </w:r>
    </w:p>
    <w:p w14:paraId="774429EC" w14:textId="77777777" w:rsidR="001416E5" w:rsidRPr="005B0D5B" w:rsidRDefault="001416E5" w:rsidP="00692C41">
      <w:pPr>
        <w:pStyle w:val="TableParagraph"/>
        <w:numPr>
          <w:ilvl w:val="0"/>
          <w:numId w:val="12"/>
        </w:numPr>
        <w:spacing w:line="243" w:lineRule="exact"/>
        <w:ind w:left="540"/>
        <w:rPr>
          <w:sz w:val="20"/>
        </w:rPr>
      </w:pPr>
      <w:r w:rsidRPr="005B0D5B">
        <w:rPr>
          <w:sz w:val="20"/>
        </w:rPr>
        <w:t>Makes adjustments as needed to address multiple demands and competing priorities.</w:t>
      </w:r>
    </w:p>
    <w:p w14:paraId="0D094A6F" w14:textId="77777777" w:rsidR="001416E5" w:rsidRPr="005B0D5B" w:rsidRDefault="001416E5" w:rsidP="00692C41">
      <w:pPr>
        <w:pStyle w:val="TableParagraph"/>
        <w:numPr>
          <w:ilvl w:val="0"/>
          <w:numId w:val="12"/>
        </w:numPr>
        <w:spacing w:line="243" w:lineRule="exact"/>
        <w:ind w:left="540"/>
        <w:rPr>
          <w:sz w:val="20"/>
        </w:rPr>
      </w:pPr>
      <w:r w:rsidRPr="005B0D5B">
        <w:rPr>
          <w:sz w:val="20"/>
        </w:rPr>
        <w:t>Acts as a change agent by demonstrating flexibility and adaptability, and by implementing appropriate changes in culture, strategy, and regulatory requirements.</w:t>
      </w:r>
    </w:p>
    <w:p w14:paraId="38793601" w14:textId="77777777" w:rsidR="001416E5" w:rsidRPr="005B0D5B" w:rsidRDefault="001416E5" w:rsidP="00692C41">
      <w:pPr>
        <w:pStyle w:val="TableParagraph"/>
        <w:numPr>
          <w:ilvl w:val="0"/>
          <w:numId w:val="12"/>
        </w:numPr>
        <w:spacing w:line="243" w:lineRule="exact"/>
        <w:ind w:left="540"/>
        <w:rPr>
          <w:sz w:val="20"/>
        </w:rPr>
      </w:pPr>
      <w:r w:rsidRPr="005B0D5B">
        <w:rPr>
          <w:sz w:val="20"/>
        </w:rPr>
        <w:t>Follows fiscal guidelines, regulations, principles, and standards when committing resources and processing financial transactions.</w:t>
      </w:r>
    </w:p>
    <w:p w14:paraId="6EF2F5BC" w14:textId="77777777" w:rsidR="001416E5" w:rsidRPr="005B0D5B" w:rsidRDefault="001416E5" w:rsidP="00692C41">
      <w:pPr>
        <w:pStyle w:val="TableParagraph"/>
        <w:numPr>
          <w:ilvl w:val="0"/>
          <w:numId w:val="12"/>
        </w:numPr>
        <w:spacing w:line="243" w:lineRule="exact"/>
        <w:ind w:left="540"/>
        <w:rPr>
          <w:sz w:val="20"/>
        </w:rPr>
      </w:pPr>
      <w:r w:rsidRPr="005B0D5B">
        <w:rPr>
          <w:sz w:val="20"/>
        </w:rPr>
        <w:t>Ensures adherence with HR regulations and laws.</w:t>
      </w:r>
    </w:p>
    <w:p w14:paraId="5F0CDD1C" w14:textId="77777777" w:rsidR="00BF1710" w:rsidRPr="005B0D5B" w:rsidRDefault="00BF1710" w:rsidP="002715BB">
      <w:pPr>
        <w:pStyle w:val="BodyText"/>
        <w:spacing w:before="240" w:after="60"/>
      </w:pPr>
      <w:r w:rsidRPr="005B0D5B">
        <w:t>Competency-rating</w:t>
      </w:r>
      <w:r w:rsidRPr="005B0D5B">
        <w:rPr>
          <w:spacing w:val="-4"/>
        </w:rPr>
        <w:t xml:space="preserve"> </w:t>
      </w:r>
      <w:r w:rsidRPr="005B0D5B">
        <w:rPr>
          <w:spacing w:val="-2"/>
        </w:rPr>
        <w:t>Examples</w:t>
      </w:r>
    </w:p>
    <w:tbl>
      <w:tblPr>
        <w:tblStyle w:val="TableGrid"/>
        <w:tblW w:w="14405" w:type="dxa"/>
        <w:jc w:val="center"/>
        <w:tblLayout w:type="fixed"/>
        <w:tblLook w:val="01A0" w:firstRow="1" w:lastRow="0" w:firstColumn="1" w:lastColumn="1" w:noHBand="0" w:noVBand="0"/>
      </w:tblPr>
      <w:tblGrid>
        <w:gridCol w:w="2245"/>
        <w:gridCol w:w="12160"/>
      </w:tblGrid>
      <w:tr w:rsidR="00E85E2B" w:rsidRPr="005B0D5B" w14:paraId="3CF536DB" w14:textId="77777777" w:rsidTr="00751B80">
        <w:trPr>
          <w:trHeight w:val="54"/>
          <w:jc w:val="center"/>
        </w:trPr>
        <w:tc>
          <w:tcPr>
            <w:tcW w:w="2245" w:type="dxa"/>
            <w:shd w:val="clear" w:color="auto" w:fill="500000"/>
          </w:tcPr>
          <w:p w14:paraId="66AFCF44" w14:textId="73C82D2A" w:rsidR="00E85E2B" w:rsidRPr="005B0D5B" w:rsidRDefault="009F145B" w:rsidP="00FA715D">
            <w:pPr>
              <w:pStyle w:val="TableParagraph"/>
              <w:spacing w:line="237" w:lineRule="auto"/>
              <w:ind w:left="115"/>
              <w:rPr>
                <w:b/>
                <w:color w:val="FFFFFF"/>
              </w:rPr>
            </w:pPr>
            <w:r w:rsidRPr="005B0D5B">
              <w:rPr>
                <w:b/>
                <w:color w:val="FFFFFF"/>
              </w:rPr>
              <w:t>Rating</w:t>
            </w:r>
          </w:p>
        </w:tc>
        <w:tc>
          <w:tcPr>
            <w:tcW w:w="12160" w:type="dxa"/>
            <w:shd w:val="clear" w:color="auto" w:fill="500000"/>
          </w:tcPr>
          <w:p w14:paraId="01AF4BA2" w14:textId="00628DDC" w:rsidR="00E85E2B" w:rsidRPr="005B0D5B" w:rsidRDefault="009F145B" w:rsidP="00FA715D">
            <w:pPr>
              <w:pStyle w:val="TableParagraph"/>
              <w:spacing w:before="2"/>
              <w:ind w:right="140"/>
              <w:rPr>
                <w:b/>
              </w:rPr>
            </w:pPr>
            <w:r w:rsidRPr="005B0D5B">
              <w:rPr>
                <w:b/>
              </w:rPr>
              <w:t>Example</w:t>
            </w:r>
          </w:p>
        </w:tc>
      </w:tr>
      <w:tr w:rsidR="00BF1710" w:rsidRPr="005B0D5B" w14:paraId="074762EA" w14:textId="77777777" w:rsidTr="00751B80">
        <w:trPr>
          <w:trHeight w:val="1150"/>
          <w:jc w:val="center"/>
        </w:trPr>
        <w:tc>
          <w:tcPr>
            <w:tcW w:w="2245" w:type="dxa"/>
            <w:shd w:val="clear" w:color="auto" w:fill="EDEDED" w:themeFill="accent3" w:themeFillTint="33"/>
          </w:tcPr>
          <w:p w14:paraId="0B8B5D2E" w14:textId="77777777" w:rsidR="00BF1710" w:rsidRPr="005B0D5B" w:rsidRDefault="00BF1710" w:rsidP="001B5BE5">
            <w:pPr>
              <w:pStyle w:val="TableParagraph"/>
              <w:spacing w:after="60" w:line="237" w:lineRule="auto"/>
              <w:ind w:left="101" w:right="144"/>
              <w:rPr>
                <w:b/>
                <w:sz w:val="20"/>
                <w:szCs w:val="20"/>
              </w:rPr>
            </w:pPr>
            <w:r w:rsidRPr="005B0D5B">
              <w:rPr>
                <w:b/>
                <w:sz w:val="20"/>
                <w:szCs w:val="20"/>
              </w:rPr>
              <w:t>Significantly</w:t>
            </w:r>
            <w:r w:rsidRPr="005B0D5B">
              <w:rPr>
                <w:b/>
                <w:spacing w:val="-16"/>
                <w:sz w:val="20"/>
                <w:szCs w:val="20"/>
              </w:rPr>
              <w:t xml:space="preserve"> </w:t>
            </w:r>
            <w:r w:rsidRPr="005B0D5B">
              <w:rPr>
                <w:b/>
                <w:sz w:val="20"/>
                <w:szCs w:val="20"/>
              </w:rPr>
              <w:t xml:space="preserve">Exceeds </w:t>
            </w:r>
            <w:r w:rsidRPr="005B0D5B">
              <w:rPr>
                <w:b/>
                <w:spacing w:val="-2"/>
                <w:sz w:val="20"/>
                <w:szCs w:val="20"/>
              </w:rPr>
              <w:t>Expectations</w:t>
            </w:r>
          </w:p>
        </w:tc>
        <w:tc>
          <w:tcPr>
            <w:tcW w:w="12160" w:type="dxa"/>
          </w:tcPr>
          <w:p w14:paraId="34359950" w14:textId="6DAD9F88" w:rsidR="00BF1710" w:rsidRPr="005B0D5B" w:rsidRDefault="00BF1710" w:rsidP="00553598">
            <w:pPr>
              <w:pStyle w:val="TableParagraph"/>
              <w:spacing w:before="20" w:after="120"/>
              <w:ind w:left="101" w:right="144"/>
              <w:rPr>
                <w:sz w:val="20"/>
              </w:rPr>
            </w:pPr>
            <w:r w:rsidRPr="005B0D5B">
              <w:rPr>
                <w:sz w:val="20"/>
              </w:rPr>
              <w:t>The</w:t>
            </w:r>
            <w:r w:rsidRPr="005B0D5B">
              <w:rPr>
                <w:spacing w:val="-3"/>
                <w:sz w:val="20"/>
              </w:rPr>
              <w:t xml:space="preserve"> </w:t>
            </w:r>
            <w:r w:rsidRPr="005B0D5B">
              <w:rPr>
                <w:sz w:val="20"/>
              </w:rPr>
              <w:t>Controller is</w:t>
            </w:r>
            <w:r w:rsidRPr="005B0D5B">
              <w:rPr>
                <w:spacing w:val="-2"/>
                <w:sz w:val="20"/>
              </w:rPr>
              <w:t xml:space="preserve"> </w:t>
            </w:r>
            <w:r w:rsidRPr="005B0D5B">
              <w:rPr>
                <w:sz w:val="20"/>
              </w:rPr>
              <w:t>seen as a</w:t>
            </w:r>
            <w:r w:rsidRPr="005B0D5B">
              <w:rPr>
                <w:spacing w:val="-3"/>
                <w:sz w:val="20"/>
              </w:rPr>
              <w:t xml:space="preserve"> </w:t>
            </w:r>
            <w:r w:rsidRPr="005B0D5B">
              <w:rPr>
                <w:sz w:val="20"/>
              </w:rPr>
              <w:t>resource</w:t>
            </w:r>
            <w:r w:rsidRPr="005B0D5B">
              <w:rPr>
                <w:spacing w:val="-3"/>
                <w:sz w:val="20"/>
              </w:rPr>
              <w:t xml:space="preserve"> </w:t>
            </w:r>
            <w:r w:rsidRPr="005B0D5B">
              <w:rPr>
                <w:sz w:val="20"/>
              </w:rPr>
              <w:t>in</w:t>
            </w:r>
            <w:r w:rsidRPr="005B0D5B">
              <w:rPr>
                <w:spacing w:val="-3"/>
                <w:sz w:val="20"/>
              </w:rPr>
              <w:t xml:space="preserve"> </w:t>
            </w:r>
            <w:r w:rsidRPr="005B0D5B">
              <w:rPr>
                <w:sz w:val="20"/>
              </w:rPr>
              <w:t>the</w:t>
            </w:r>
            <w:r w:rsidRPr="005B0D5B">
              <w:rPr>
                <w:spacing w:val="-3"/>
                <w:sz w:val="20"/>
              </w:rPr>
              <w:t xml:space="preserve"> </w:t>
            </w:r>
            <w:r w:rsidRPr="005B0D5B">
              <w:rPr>
                <w:sz w:val="20"/>
              </w:rPr>
              <w:t>department</w:t>
            </w:r>
            <w:r w:rsidRPr="005B0D5B">
              <w:rPr>
                <w:spacing w:val="-3"/>
                <w:sz w:val="20"/>
              </w:rPr>
              <w:t xml:space="preserve"> </w:t>
            </w:r>
            <w:r w:rsidRPr="005B0D5B">
              <w:rPr>
                <w:sz w:val="20"/>
              </w:rPr>
              <w:t>when</w:t>
            </w:r>
            <w:r w:rsidRPr="005B0D5B">
              <w:rPr>
                <w:spacing w:val="-3"/>
                <w:sz w:val="20"/>
              </w:rPr>
              <w:t xml:space="preserve"> </w:t>
            </w:r>
            <w:r w:rsidRPr="005B0D5B">
              <w:rPr>
                <w:sz w:val="20"/>
              </w:rPr>
              <w:t>it</w:t>
            </w:r>
            <w:r w:rsidRPr="005B0D5B">
              <w:rPr>
                <w:spacing w:val="-2"/>
                <w:sz w:val="20"/>
              </w:rPr>
              <w:t xml:space="preserve"> </w:t>
            </w:r>
            <w:r w:rsidRPr="005B0D5B">
              <w:rPr>
                <w:sz w:val="20"/>
              </w:rPr>
              <w:t>comes</w:t>
            </w:r>
            <w:r w:rsidRPr="005B0D5B">
              <w:rPr>
                <w:spacing w:val="-2"/>
                <w:sz w:val="20"/>
              </w:rPr>
              <w:t xml:space="preserve"> </w:t>
            </w:r>
            <w:r w:rsidRPr="005B0D5B">
              <w:rPr>
                <w:sz w:val="20"/>
              </w:rPr>
              <w:t>to best</w:t>
            </w:r>
            <w:r w:rsidRPr="005B0D5B">
              <w:rPr>
                <w:spacing w:val="-2"/>
                <w:sz w:val="20"/>
              </w:rPr>
              <w:t xml:space="preserve"> </w:t>
            </w:r>
            <w:r w:rsidRPr="005B0D5B">
              <w:rPr>
                <w:sz w:val="20"/>
              </w:rPr>
              <w:t>practices in following</w:t>
            </w:r>
            <w:r w:rsidRPr="005B0D5B">
              <w:rPr>
                <w:spacing w:val="-3"/>
                <w:sz w:val="20"/>
              </w:rPr>
              <w:t xml:space="preserve"> </w:t>
            </w:r>
            <w:r w:rsidRPr="005B0D5B">
              <w:rPr>
                <w:sz w:val="20"/>
              </w:rPr>
              <w:t>fiscal</w:t>
            </w:r>
            <w:r w:rsidRPr="005B0D5B">
              <w:rPr>
                <w:spacing w:val="-2"/>
                <w:sz w:val="20"/>
              </w:rPr>
              <w:t xml:space="preserve"> </w:t>
            </w:r>
            <w:r w:rsidRPr="005B0D5B">
              <w:rPr>
                <w:sz w:val="20"/>
              </w:rPr>
              <w:t>guidelines</w:t>
            </w:r>
            <w:r w:rsidRPr="005B0D5B">
              <w:rPr>
                <w:spacing w:val="-2"/>
                <w:sz w:val="20"/>
              </w:rPr>
              <w:t xml:space="preserve"> </w:t>
            </w:r>
            <w:r w:rsidRPr="005B0D5B">
              <w:rPr>
                <w:sz w:val="20"/>
              </w:rPr>
              <w:t>and regulations within the day-to-day operations of the Financial Services department. Other supervisors often seek the Controller’s input on complicated employee relations issues and how to ensure they are adhering to appropriate HR regulations</w:t>
            </w:r>
            <w:r w:rsidRPr="005B0D5B">
              <w:rPr>
                <w:spacing w:val="-4"/>
                <w:sz w:val="20"/>
              </w:rPr>
              <w:t xml:space="preserve"> </w:t>
            </w:r>
            <w:r w:rsidRPr="005B0D5B">
              <w:rPr>
                <w:sz w:val="20"/>
              </w:rPr>
              <w:t>and</w:t>
            </w:r>
            <w:r w:rsidRPr="005B0D5B">
              <w:rPr>
                <w:spacing w:val="-5"/>
                <w:sz w:val="20"/>
              </w:rPr>
              <w:t xml:space="preserve"> </w:t>
            </w:r>
            <w:r w:rsidRPr="005B0D5B">
              <w:rPr>
                <w:sz w:val="20"/>
              </w:rPr>
              <w:t>laws.</w:t>
            </w:r>
            <w:r w:rsidRPr="005B0D5B">
              <w:rPr>
                <w:spacing w:val="-3"/>
                <w:sz w:val="20"/>
              </w:rPr>
              <w:t xml:space="preserve"> </w:t>
            </w:r>
            <w:r w:rsidRPr="005B0D5B">
              <w:rPr>
                <w:sz w:val="20"/>
              </w:rPr>
              <w:t>Their</w:t>
            </w:r>
            <w:r w:rsidRPr="005B0D5B">
              <w:rPr>
                <w:spacing w:val="-4"/>
                <w:sz w:val="20"/>
              </w:rPr>
              <w:t xml:space="preserve"> </w:t>
            </w:r>
            <w:r w:rsidRPr="005B0D5B">
              <w:rPr>
                <w:sz w:val="20"/>
              </w:rPr>
              <w:t>staff</w:t>
            </w:r>
            <w:r w:rsidRPr="005B0D5B">
              <w:rPr>
                <w:spacing w:val="-5"/>
                <w:sz w:val="20"/>
              </w:rPr>
              <w:t xml:space="preserve"> </w:t>
            </w:r>
            <w:r w:rsidRPr="005B0D5B">
              <w:rPr>
                <w:sz w:val="20"/>
              </w:rPr>
              <w:t>members</w:t>
            </w:r>
            <w:r w:rsidRPr="005B0D5B">
              <w:rPr>
                <w:spacing w:val="-4"/>
                <w:sz w:val="20"/>
              </w:rPr>
              <w:t xml:space="preserve"> </w:t>
            </w:r>
            <w:r w:rsidRPr="005B0D5B">
              <w:rPr>
                <w:sz w:val="20"/>
              </w:rPr>
              <w:t>see</w:t>
            </w:r>
            <w:r w:rsidRPr="005B0D5B">
              <w:rPr>
                <w:spacing w:val="-5"/>
                <w:sz w:val="20"/>
              </w:rPr>
              <w:t xml:space="preserve"> </w:t>
            </w:r>
            <w:r w:rsidRPr="005B0D5B">
              <w:rPr>
                <w:sz w:val="20"/>
              </w:rPr>
              <w:t>them</w:t>
            </w:r>
            <w:r w:rsidRPr="005B0D5B">
              <w:rPr>
                <w:spacing w:val="-1"/>
                <w:sz w:val="20"/>
              </w:rPr>
              <w:t xml:space="preserve"> </w:t>
            </w:r>
            <w:r w:rsidRPr="005B0D5B">
              <w:rPr>
                <w:sz w:val="20"/>
              </w:rPr>
              <w:t>as</w:t>
            </w:r>
            <w:r w:rsidRPr="005B0D5B">
              <w:rPr>
                <w:spacing w:val="-2"/>
                <w:sz w:val="20"/>
              </w:rPr>
              <w:t xml:space="preserve"> </w:t>
            </w:r>
            <w:r w:rsidRPr="005B0D5B">
              <w:rPr>
                <w:sz w:val="20"/>
              </w:rPr>
              <w:t>reasonable and accommodating</w:t>
            </w:r>
            <w:r w:rsidRPr="005B0D5B">
              <w:rPr>
                <w:spacing w:val="-5"/>
                <w:sz w:val="20"/>
              </w:rPr>
              <w:t xml:space="preserve"> </w:t>
            </w:r>
            <w:r w:rsidRPr="005B0D5B">
              <w:rPr>
                <w:sz w:val="20"/>
              </w:rPr>
              <w:t>while</w:t>
            </w:r>
            <w:r w:rsidRPr="005B0D5B">
              <w:rPr>
                <w:spacing w:val="-5"/>
                <w:sz w:val="20"/>
              </w:rPr>
              <w:t xml:space="preserve"> </w:t>
            </w:r>
            <w:r w:rsidRPr="005B0D5B">
              <w:rPr>
                <w:sz w:val="20"/>
              </w:rPr>
              <w:t>competent</w:t>
            </w:r>
            <w:r w:rsidRPr="005B0D5B">
              <w:rPr>
                <w:spacing w:val="-5"/>
                <w:sz w:val="20"/>
              </w:rPr>
              <w:t xml:space="preserve"> </w:t>
            </w:r>
            <w:r w:rsidRPr="005B0D5B">
              <w:rPr>
                <w:sz w:val="20"/>
              </w:rPr>
              <w:t>in</w:t>
            </w:r>
            <w:r w:rsidRPr="005B0D5B">
              <w:rPr>
                <w:spacing w:val="-4"/>
                <w:sz w:val="20"/>
              </w:rPr>
              <w:t xml:space="preserve"> </w:t>
            </w:r>
            <w:r w:rsidRPr="005B0D5B">
              <w:rPr>
                <w:sz w:val="20"/>
              </w:rPr>
              <w:t>their</w:t>
            </w:r>
            <w:r w:rsidRPr="005B0D5B">
              <w:rPr>
                <w:spacing w:val="-4"/>
                <w:sz w:val="20"/>
              </w:rPr>
              <w:t xml:space="preserve"> </w:t>
            </w:r>
            <w:r w:rsidRPr="005B0D5B">
              <w:rPr>
                <w:sz w:val="20"/>
              </w:rPr>
              <w:t>subject</w:t>
            </w:r>
            <w:r w:rsidR="002715BB" w:rsidRPr="005B0D5B">
              <w:rPr>
                <w:sz w:val="20"/>
              </w:rPr>
              <w:t xml:space="preserve"> </w:t>
            </w:r>
            <w:r w:rsidRPr="005B0D5B">
              <w:rPr>
                <w:sz w:val="20"/>
              </w:rPr>
              <w:t>matter</w:t>
            </w:r>
            <w:r w:rsidRPr="005B0D5B">
              <w:rPr>
                <w:spacing w:val="-1"/>
                <w:sz w:val="20"/>
              </w:rPr>
              <w:t xml:space="preserve"> </w:t>
            </w:r>
            <w:r w:rsidRPr="005B0D5B">
              <w:rPr>
                <w:sz w:val="20"/>
              </w:rPr>
              <w:t>and</w:t>
            </w:r>
            <w:r w:rsidRPr="005B0D5B">
              <w:rPr>
                <w:spacing w:val="-5"/>
                <w:sz w:val="20"/>
              </w:rPr>
              <w:t xml:space="preserve"> </w:t>
            </w:r>
            <w:r w:rsidRPr="005B0D5B">
              <w:rPr>
                <w:sz w:val="20"/>
              </w:rPr>
              <w:t>they</w:t>
            </w:r>
            <w:r w:rsidRPr="005B0D5B">
              <w:rPr>
                <w:spacing w:val="-2"/>
                <w:sz w:val="20"/>
              </w:rPr>
              <w:t xml:space="preserve"> </w:t>
            </w:r>
            <w:r w:rsidRPr="005B0D5B">
              <w:rPr>
                <w:sz w:val="20"/>
              </w:rPr>
              <w:t>have</w:t>
            </w:r>
            <w:r w:rsidRPr="005B0D5B">
              <w:rPr>
                <w:spacing w:val="-5"/>
                <w:sz w:val="20"/>
              </w:rPr>
              <w:t xml:space="preserve"> </w:t>
            </w:r>
            <w:r w:rsidRPr="005B0D5B">
              <w:rPr>
                <w:sz w:val="20"/>
              </w:rPr>
              <w:t>the</w:t>
            </w:r>
            <w:r w:rsidRPr="005B0D5B">
              <w:rPr>
                <w:spacing w:val="-5"/>
                <w:sz w:val="20"/>
              </w:rPr>
              <w:t xml:space="preserve"> </w:t>
            </w:r>
            <w:r w:rsidRPr="005B0D5B">
              <w:rPr>
                <w:sz w:val="20"/>
              </w:rPr>
              <w:t>highest</w:t>
            </w:r>
            <w:r w:rsidRPr="005B0D5B">
              <w:rPr>
                <w:spacing w:val="-4"/>
                <w:sz w:val="20"/>
              </w:rPr>
              <w:t xml:space="preserve"> </w:t>
            </w:r>
            <w:r w:rsidRPr="005B0D5B">
              <w:rPr>
                <w:sz w:val="20"/>
              </w:rPr>
              <w:t>respect</w:t>
            </w:r>
            <w:r w:rsidRPr="005B0D5B">
              <w:rPr>
                <w:spacing w:val="-4"/>
                <w:sz w:val="20"/>
              </w:rPr>
              <w:t xml:space="preserve"> </w:t>
            </w:r>
            <w:r w:rsidRPr="005B0D5B">
              <w:rPr>
                <w:sz w:val="20"/>
              </w:rPr>
              <w:t>for</w:t>
            </w:r>
            <w:r w:rsidRPr="005B0D5B">
              <w:rPr>
                <w:spacing w:val="-4"/>
                <w:sz w:val="20"/>
              </w:rPr>
              <w:t xml:space="preserve"> </w:t>
            </w:r>
            <w:r w:rsidRPr="005B0D5B">
              <w:rPr>
                <w:sz w:val="20"/>
              </w:rPr>
              <w:t>the Controller</w:t>
            </w:r>
            <w:r w:rsidRPr="005B0D5B">
              <w:rPr>
                <w:spacing w:val="-3"/>
                <w:sz w:val="20"/>
              </w:rPr>
              <w:t xml:space="preserve"> </w:t>
            </w:r>
            <w:r w:rsidRPr="005B0D5B">
              <w:rPr>
                <w:sz w:val="20"/>
              </w:rPr>
              <w:t>which</w:t>
            </w:r>
            <w:r w:rsidRPr="005B0D5B">
              <w:rPr>
                <w:spacing w:val="-4"/>
                <w:sz w:val="20"/>
              </w:rPr>
              <w:t xml:space="preserve"> </w:t>
            </w:r>
            <w:r w:rsidRPr="005B0D5B">
              <w:rPr>
                <w:sz w:val="20"/>
              </w:rPr>
              <w:t>is</w:t>
            </w:r>
            <w:r w:rsidRPr="005B0D5B">
              <w:rPr>
                <w:spacing w:val="-4"/>
                <w:sz w:val="20"/>
              </w:rPr>
              <w:t xml:space="preserve"> </w:t>
            </w:r>
            <w:r w:rsidRPr="005B0D5B">
              <w:rPr>
                <w:sz w:val="20"/>
              </w:rPr>
              <w:t>well</w:t>
            </w:r>
            <w:r w:rsidRPr="005B0D5B">
              <w:rPr>
                <w:spacing w:val="-2"/>
                <w:sz w:val="20"/>
              </w:rPr>
              <w:t xml:space="preserve"> </w:t>
            </w:r>
            <w:r w:rsidRPr="005B0D5B">
              <w:rPr>
                <w:sz w:val="20"/>
              </w:rPr>
              <w:t>known</w:t>
            </w:r>
            <w:r w:rsidRPr="005B0D5B">
              <w:rPr>
                <w:spacing w:val="2"/>
                <w:sz w:val="20"/>
              </w:rPr>
              <w:t xml:space="preserve"> </w:t>
            </w:r>
            <w:r w:rsidRPr="005B0D5B">
              <w:rPr>
                <w:sz w:val="20"/>
              </w:rPr>
              <w:t>among</w:t>
            </w:r>
            <w:r w:rsidRPr="005B0D5B">
              <w:rPr>
                <w:spacing w:val="-5"/>
                <w:sz w:val="20"/>
              </w:rPr>
              <w:t xml:space="preserve"> </w:t>
            </w:r>
            <w:r w:rsidRPr="005B0D5B">
              <w:rPr>
                <w:sz w:val="20"/>
              </w:rPr>
              <w:t>others</w:t>
            </w:r>
            <w:r w:rsidRPr="005B0D5B">
              <w:rPr>
                <w:spacing w:val="-4"/>
                <w:sz w:val="20"/>
              </w:rPr>
              <w:t xml:space="preserve"> </w:t>
            </w:r>
            <w:r w:rsidRPr="005B0D5B">
              <w:rPr>
                <w:sz w:val="20"/>
              </w:rPr>
              <w:t>in</w:t>
            </w:r>
            <w:r w:rsidRPr="005B0D5B">
              <w:rPr>
                <w:spacing w:val="2"/>
                <w:sz w:val="20"/>
              </w:rPr>
              <w:t xml:space="preserve"> </w:t>
            </w:r>
            <w:r w:rsidRPr="005B0D5B">
              <w:rPr>
                <w:sz w:val="20"/>
              </w:rPr>
              <w:t>the</w:t>
            </w:r>
            <w:r w:rsidRPr="005B0D5B">
              <w:rPr>
                <w:spacing w:val="-5"/>
                <w:sz w:val="20"/>
              </w:rPr>
              <w:t xml:space="preserve"> </w:t>
            </w:r>
            <w:r w:rsidRPr="005B0D5B">
              <w:rPr>
                <w:spacing w:val="-2"/>
                <w:sz w:val="20"/>
              </w:rPr>
              <w:t>department.</w:t>
            </w:r>
          </w:p>
        </w:tc>
      </w:tr>
      <w:tr w:rsidR="00BF1710" w:rsidRPr="005B0D5B" w14:paraId="7E7E36C7" w14:textId="77777777" w:rsidTr="00751B80">
        <w:trPr>
          <w:trHeight w:val="1147"/>
          <w:jc w:val="center"/>
        </w:trPr>
        <w:tc>
          <w:tcPr>
            <w:tcW w:w="2245" w:type="dxa"/>
            <w:shd w:val="clear" w:color="auto" w:fill="EDEDED" w:themeFill="accent3" w:themeFillTint="33"/>
          </w:tcPr>
          <w:p w14:paraId="58AA5E1C" w14:textId="77777777" w:rsidR="00BF1710" w:rsidRPr="005B0D5B" w:rsidRDefault="00BF1710" w:rsidP="001B5BE5">
            <w:pPr>
              <w:pStyle w:val="TableParagraph"/>
              <w:spacing w:after="60" w:line="252" w:lineRule="exact"/>
              <w:ind w:left="101" w:right="144"/>
              <w:rPr>
                <w:b/>
                <w:sz w:val="20"/>
                <w:szCs w:val="20"/>
              </w:rPr>
            </w:pPr>
            <w:r w:rsidRPr="005B0D5B">
              <w:rPr>
                <w:b/>
                <w:sz w:val="20"/>
                <w:szCs w:val="20"/>
              </w:rPr>
              <w:t>Exceeds</w:t>
            </w:r>
            <w:r w:rsidRPr="005B0D5B">
              <w:rPr>
                <w:b/>
                <w:spacing w:val="4"/>
                <w:sz w:val="20"/>
                <w:szCs w:val="20"/>
              </w:rPr>
              <w:t xml:space="preserve"> </w:t>
            </w:r>
            <w:r w:rsidRPr="005B0D5B">
              <w:rPr>
                <w:b/>
                <w:spacing w:val="-2"/>
                <w:sz w:val="20"/>
                <w:szCs w:val="20"/>
              </w:rPr>
              <w:t>Expectations</w:t>
            </w:r>
          </w:p>
        </w:tc>
        <w:tc>
          <w:tcPr>
            <w:tcW w:w="12160" w:type="dxa"/>
          </w:tcPr>
          <w:p w14:paraId="1AE92D5E" w14:textId="77777777" w:rsidR="00BF1710" w:rsidRPr="005B0D5B" w:rsidRDefault="00BF1710" w:rsidP="00553598">
            <w:pPr>
              <w:pStyle w:val="TableParagraph"/>
              <w:spacing w:before="20" w:after="120" w:line="230" w:lineRule="atLeast"/>
              <w:ind w:left="101" w:right="144"/>
              <w:rPr>
                <w:sz w:val="20"/>
              </w:rPr>
            </w:pPr>
            <w:r w:rsidRPr="005B0D5B">
              <w:rPr>
                <w:sz w:val="20"/>
              </w:rPr>
              <w:t>The Controller displays a drive to improve productivity, profits, and meet business goals within the Financial Services department. They play a major role in the coordination and supervision of their staff members as they compile, review, complete, and</w:t>
            </w:r>
            <w:r w:rsidRPr="005B0D5B">
              <w:rPr>
                <w:spacing w:val="-1"/>
                <w:sz w:val="20"/>
              </w:rPr>
              <w:t xml:space="preserve"> </w:t>
            </w:r>
            <w:r w:rsidRPr="005B0D5B">
              <w:rPr>
                <w:sz w:val="20"/>
              </w:rPr>
              <w:t>distribute</w:t>
            </w:r>
            <w:r w:rsidRPr="005B0D5B">
              <w:rPr>
                <w:spacing w:val="-6"/>
                <w:sz w:val="20"/>
              </w:rPr>
              <w:t xml:space="preserve"> </w:t>
            </w:r>
            <w:r w:rsidRPr="005B0D5B">
              <w:rPr>
                <w:sz w:val="20"/>
              </w:rPr>
              <w:t>the</w:t>
            </w:r>
            <w:r w:rsidRPr="005B0D5B">
              <w:rPr>
                <w:spacing w:val="-1"/>
                <w:sz w:val="20"/>
              </w:rPr>
              <w:t xml:space="preserve"> </w:t>
            </w:r>
            <w:r w:rsidRPr="005B0D5B">
              <w:rPr>
                <w:sz w:val="20"/>
              </w:rPr>
              <w:t>Consolidated</w:t>
            </w:r>
            <w:r w:rsidRPr="005B0D5B">
              <w:rPr>
                <w:spacing w:val="-6"/>
                <w:sz w:val="20"/>
              </w:rPr>
              <w:t xml:space="preserve"> </w:t>
            </w:r>
            <w:r w:rsidRPr="005B0D5B">
              <w:rPr>
                <w:sz w:val="20"/>
              </w:rPr>
              <w:t>Annual</w:t>
            </w:r>
            <w:r w:rsidRPr="005B0D5B">
              <w:rPr>
                <w:spacing w:val="-5"/>
                <w:sz w:val="20"/>
              </w:rPr>
              <w:t xml:space="preserve"> </w:t>
            </w:r>
            <w:r w:rsidRPr="005B0D5B">
              <w:rPr>
                <w:sz w:val="20"/>
              </w:rPr>
              <w:t>Financial</w:t>
            </w:r>
            <w:r w:rsidRPr="005B0D5B">
              <w:rPr>
                <w:spacing w:val="-5"/>
                <w:sz w:val="20"/>
              </w:rPr>
              <w:t xml:space="preserve"> </w:t>
            </w:r>
            <w:r w:rsidRPr="005B0D5B">
              <w:rPr>
                <w:sz w:val="20"/>
              </w:rPr>
              <w:t>Report</w:t>
            </w:r>
            <w:r w:rsidRPr="005B0D5B">
              <w:rPr>
                <w:spacing w:val="-1"/>
                <w:sz w:val="20"/>
              </w:rPr>
              <w:t xml:space="preserve"> </w:t>
            </w:r>
            <w:r w:rsidRPr="005B0D5B">
              <w:rPr>
                <w:sz w:val="20"/>
              </w:rPr>
              <w:t>(AFR). Their</w:t>
            </w:r>
            <w:r w:rsidRPr="005B0D5B">
              <w:rPr>
                <w:spacing w:val="-1"/>
                <w:sz w:val="20"/>
              </w:rPr>
              <w:t xml:space="preserve"> </w:t>
            </w:r>
            <w:r w:rsidRPr="005B0D5B">
              <w:rPr>
                <w:sz w:val="20"/>
              </w:rPr>
              <w:t>staff</w:t>
            </w:r>
            <w:r w:rsidRPr="005B0D5B">
              <w:rPr>
                <w:spacing w:val="-1"/>
                <w:sz w:val="20"/>
              </w:rPr>
              <w:t xml:space="preserve"> </w:t>
            </w:r>
            <w:r w:rsidRPr="005B0D5B">
              <w:rPr>
                <w:sz w:val="20"/>
              </w:rPr>
              <w:t>members</w:t>
            </w:r>
            <w:r w:rsidRPr="005B0D5B">
              <w:rPr>
                <w:spacing w:val="-5"/>
                <w:sz w:val="20"/>
              </w:rPr>
              <w:t xml:space="preserve"> </w:t>
            </w:r>
            <w:r w:rsidRPr="005B0D5B">
              <w:rPr>
                <w:sz w:val="20"/>
              </w:rPr>
              <w:t>have</w:t>
            </w:r>
            <w:r w:rsidRPr="005B0D5B">
              <w:rPr>
                <w:spacing w:val="-6"/>
                <w:sz w:val="20"/>
              </w:rPr>
              <w:t xml:space="preserve"> </w:t>
            </w:r>
            <w:r w:rsidRPr="005B0D5B">
              <w:rPr>
                <w:sz w:val="20"/>
              </w:rPr>
              <w:t>a</w:t>
            </w:r>
            <w:r w:rsidRPr="005B0D5B">
              <w:rPr>
                <w:spacing w:val="-6"/>
                <w:sz w:val="20"/>
              </w:rPr>
              <w:t xml:space="preserve"> </w:t>
            </w:r>
            <w:r w:rsidRPr="005B0D5B">
              <w:rPr>
                <w:sz w:val="20"/>
              </w:rPr>
              <w:t>clear</w:t>
            </w:r>
            <w:r w:rsidRPr="005B0D5B">
              <w:rPr>
                <w:spacing w:val="-6"/>
                <w:sz w:val="20"/>
              </w:rPr>
              <w:t xml:space="preserve"> </w:t>
            </w:r>
            <w:r w:rsidRPr="005B0D5B">
              <w:rPr>
                <w:sz w:val="20"/>
              </w:rPr>
              <w:t>understanding</w:t>
            </w:r>
            <w:r w:rsidRPr="005B0D5B">
              <w:rPr>
                <w:spacing w:val="-1"/>
                <w:sz w:val="20"/>
              </w:rPr>
              <w:t xml:space="preserve"> </w:t>
            </w:r>
            <w:r w:rsidRPr="005B0D5B">
              <w:rPr>
                <w:sz w:val="20"/>
              </w:rPr>
              <w:t>of how</w:t>
            </w:r>
            <w:r w:rsidRPr="005B0D5B">
              <w:rPr>
                <w:spacing w:val="-1"/>
                <w:sz w:val="20"/>
              </w:rPr>
              <w:t xml:space="preserve"> </w:t>
            </w:r>
            <w:r w:rsidRPr="005B0D5B">
              <w:rPr>
                <w:sz w:val="20"/>
              </w:rPr>
              <w:t>their</w:t>
            </w:r>
            <w:r w:rsidRPr="005B0D5B">
              <w:rPr>
                <w:spacing w:val="-2"/>
                <w:sz w:val="20"/>
              </w:rPr>
              <w:t xml:space="preserve"> </w:t>
            </w:r>
            <w:r w:rsidRPr="005B0D5B">
              <w:rPr>
                <w:sz w:val="20"/>
              </w:rPr>
              <w:t>work</w:t>
            </w:r>
            <w:r w:rsidRPr="005B0D5B">
              <w:rPr>
                <w:spacing w:val="-1"/>
                <w:sz w:val="20"/>
              </w:rPr>
              <w:t xml:space="preserve"> </w:t>
            </w:r>
            <w:r w:rsidRPr="005B0D5B">
              <w:rPr>
                <w:sz w:val="20"/>
              </w:rPr>
              <w:t>aligns with</w:t>
            </w:r>
            <w:r w:rsidRPr="005B0D5B">
              <w:rPr>
                <w:spacing w:val="-3"/>
                <w:sz w:val="20"/>
              </w:rPr>
              <w:t xml:space="preserve"> </w:t>
            </w:r>
            <w:r w:rsidRPr="005B0D5B">
              <w:rPr>
                <w:sz w:val="20"/>
              </w:rPr>
              <w:t>the department</w:t>
            </w:r>
            <w:r w:rsidRPr="005B0D5B">
              <w:rPr>
                <w:spacing w:val="-2"/>
                <w:sz w:val="20"/>
              </w:rPr>
              <w:t xml:space="preserve"> </w:t>
            </w:r>
            <w:r w:rsidRPr="005B0D5B">
              <w:rPr>
                <w:sz w:val="20"/>
              </w:rPr>
              <w:t>and</w:t>
            </w:r>
            <w:r w:rsidRPr="005B0D5B">
              <w:rPr>
                <w:spacing w:val="-3"/>
                <w:sz w:val="20"/>
              </w:rPr>
              <w:t xml:space="preserve"> </w:t>
            </w:r>
            <w:r w:rsidRPr="005B0D5B">
              <w:rPr>
                <w:sz w:val="20"/>
              </w:rPr>
              <w:t>University’s</w:t>
            </w:r>
            <w:r w:rsidRPr="005B0D5B">
              <w:rPr>
                <w:spacing w:val="-2"/>
                <w:sz w:val="20"/>
              </w:rPr>
              <w:t xml:space="preserve"> </w:t>
            </w:r>
            <w:r w:rsidRPr="005B0D5B">
              <w:rPr>
                <w:sz w:val="20"/>
              </w:rPr>
              <w:t>goals,</w:t>
            </w:r>
            <w:r w:rsidRPr="005B0D5B">
              <w:rPr>
                <w:spacing w:val="-3"/>
                <w:sz w:val="20"/>
              </w:rPr>
              <w:t xml:space="preserve"> </w:t>
            </w:r>
            <w:r w:rsidRPr="005B0D5B">
              <w:rPr>
                <w:sz w:val="20"/>
              </w:rPr>
              <w:t>and</w:t>
            </w:r>
            <w:r w:rsidRPr="005B0D5B">
              <w:rPr>
                <w:spacing w:val="-3"/>
                <w:sz w:val="20"/>
              </w:rPr>
              <w:t xml:space="preserve"> </w:t>
            </w:r>
            <w:r w:rsidRPr="005B0D5B">
              <w:rPr>
                <w:sz w:val="20"/>
              </w:rPr>
              <w:t>they are</w:t>
            </w:r>
            <w:r w:rsidRPr="005B0D5B">
              <w:rPr>
                <w:spacing w:val="-3"/>
                <w:sz w:val="20"/>
              </w:rPr>
              <w:t xml:space="preserve"> </w:t>
            </w:r>
            <w:r w:rsidRPr="005B0D5B">
              <w:rPr>
                <w:sz w:val="20"/>
              </w:rPr>
              <w:t>comfortable approaching</w:t>
            </w:r>
            <w:r w:rsidRPr="005B0D5B">
              <w:rPr>
                <w:spacing w:val="-3"/>
                <w:sz w:val="20"/>
              </w:rPr>
              <w:t xml:space="preserve"> </w:t>
            </w:r>
            <w:r w:rsidRPr="005B0D5B">
              <w:rPr>
                <w:sz w:val="20"/>
              </w:rPr>
              <w:t>the Controller to</w:t>
            </w:r>
            <w:r w:rsidRPr="005B0D5B">
              <w:rPr>
                <w:spacing w:val="-3"/>
                <w:sz w:val="20"/>
              </w:rPr>
              <w:t xml:space="preserve"> </w:t>
            </w:r>
            <w:r w:rsidRPr="005B0D5B">
              <w:rPr>
                <w:sz w:val="20"/>
              </w:rPr>
              <w:t>ask for guidance when they are faced with competing priorities and need assistance with identifying a strategic action plan.</w:t>
            </w:r>
          </w:p>
        </w:tc>
      </w:tr>
      <w:tr w:rsidR="00BF1710" w:rsidRPr="005B0D5B" w14:paraId="5AC40F23" w14:textId="77777777" w:rsidTr="00751B80">
        <w:trPr>
          <w:trHeight w:val="685"/>
          <w:jc w:val="center"/>
        </w:trPr>
        <w:tc>
          <w:tcPr>
            <w:tcW w:w="2245" w:type="dxa"/>
            <w:shd w:val="clear" w:color="auto" w:fill="EDEDED" w:themeFill="accent3" w:themeFillTint="33"/>
          </w:tcPr>
          <w:p w14:paraId="4B086302" w14:textId="77777777" w:rsidR="00BF1710" w:rsidRPr="005B0D5B" w:rsidRDefault="00BF1710" w:rsidP="001B5BE5">
            <w:pPr>
              <w:pStyle w:val="TableParagraph"/>
              <w:spacing w:after="60" w:line="247" w:lineRule="exact"/>
              <w:ind w:left="101" w:right="144"/>
              <w:rPr>
                <w:b/>
                <w:sz w:val="20"/>
                <w:szCs w:val="20"/>
              </w:rPr>
            </w:pPr>
            <w:r w:rsidRPr="005B0D5B">
              <w:rPr>
                <w:b/>
                <w:sz w:val="20"/>
                <w:szCs w:val="20"/>
              </w:rPr>
              <w:t>Meets</w:t>
            </w:r>
            <w:r w:rsidRPr="005B0D5B">
              <w:rPr>
                <w:b/>
                <w:spacing w:val="-4"/>
                <w:sz w:val="20"/>
                <w:szCs w:val="20"/>
              </w:rPr>
              <w:t xml:space="preserve"> </w:t>
            </w:r>
            <w:r w:rsidRPr="005B0D5B">
              <w:rPr>
                <w:b/>
                <w:spacing w:val="-2"/>
                <w:sz w:val="20"/>
                <w:szCs w:val="20"/>
              </w:rPr>
              <w:t>Expectations</w:t>
            </w:r>
          </w:p>
        </w:tc>
        <w:tc>
          <w:tcPr>
            <w:tcW w:w="12160" w:type="dxa"/>
          </w:tcPr>
          <w:p w14:paraId="1BCB212A" w14:textId="77777777" w:rsidR="00BF1710" w:rsidRPr="005B0D5B" w:rsidRDefault="00BF1710" w:rsidP="00553598">
            <w:pPr>
              <w:pStyle w:val="TableParagraph"/>
              <w:spacing w:before="20" w:after="120" w:line="230" w:lineRule="exact"/>
              <w:ind w:left="101" w:right="144"/>
              <w:rPr>
                <w:sz w:val="20"/>
              </w:rPr>
            </w:pPr>
            <w:r w:rsidRPr="005B0D5B">
              <w:rPr>
                <w:sz w:val="20"/>
              </w:rPr>
              <w:t>The Controller provides oversight by ensuring effective and efficient operations of their direct report’s accounting activities according</w:t>
            </w:r>
            <w:r w:rsidRPr="005B0D5B">
              <w:rPr>
                <w:spacing w:val="-1"/>
                <w:sz w:val="20"/>
              </w:rPr>
              <w:t xml:space="preserve"> </w:t>
            </w:r>
            <w:r w:rsidRPr="005B0D5B">
              <w:rPr>
                <w:sz w:val="20"/>
              </w:rPr>
              <w:t>to</w:t>
            </w:r>
            <w:r w:rsidRPr="005B0D5B">
              <w:rPr>
                <w:spacing w:val="-6"/>
                <w:sz w:val="20"/>
              </w:rPr>
              <w:t xml:space="preserve"> </w:t>
            </w:r>
            <w:r w:rsidRPr="005B0D5B">
              <w:rPr>
                <w:sz w:val="20"/>
              </w:rPr>
              <w:t>the</w:t>
            </w:r>
            <w:r w:rsidRPr="005B0D5B">
              <w:rPr>
                <w:spacing w:val="-5"/>
                <w:sz w:val="20"/>
              </w:rPr>
              <w:t xml:space="preserve"> </w:t>
            </w:r>
            <w:r w:rsidRPr="005B0D5B">
              <w:rPr>
                <w:sz w:val="20"/>
              </w:rPr>
              <w:t>Financial</w:t>
            </w:r>
            <w:r w:rsidRPr="005B0D5B">
              <w:rPr>
                <w:spacing w:val="-4"/>
                <w:sz w:val="20"/>
              </w:rPr>
              <w:t xml:space="preserve"> </w:t>
            </w:r>
            <w:r w:rsidRPr="005B0D5B">
              <w:rPr>
                <w:sz w:val="20"/>
              </w:rPr>
              <w:t>Services department</w:t>
            </w:r>
            <w:r w:rsidRPr="005B0D5B">
              <w:rPr>
                <w:spacing w:val="-6"/>
                <w:sz w:val="20"/>
              </w:rPr>
              <w:t xml:space="preserve"> </w:t>
            </w:r>
            <w:r w:rsidRPr="005B0D5B">
              <w:rPr>
                <w:sz w:val="20"/>
              </w:rPr>
              <w:t>goals</w:t>
            </w:r>
            <w:r w:rsidRPr="005B0D5B">
              <w:rPr>
                <w:spacing w:val="-3"/>
                <w:sz w:val="20"/>
              </w:rPr>
              <w:t xml:space="preserve"> </w:t>
            </w:r>
            <w:r w:rsidRPr="005B0D5B">
              <w:rPr>
                <w:sz w:val="20"/>
              </w:rPr>
              <w:t>and</w:t>
            </w:r>
            <w:r w:rsidRPr="005B0D5B">
              <w:rPr>
                <w:spacing w:val="-1"/>
                <w:sz w:val="20"/>
              </w:rPr>
              <w:t xml:space="preserve"> </w:t>
            </w:r>
            <w:r w:rsidRPr="005B0D5B">
              <w:rPr>
                <w:sz w:val="20"/>
              </w:rPr>
              <w:t>regulatory</w:t>
            </w:r>
            <w:r w:rsidRPr="005B0D5B">
              <w:rPr>
                <w:spacing w:val="-5"/>
                <w:sz w:val="20"/>
              </w:rPr>
              <w:t xml:space="preserve"> </w:t>
            </w:r>
            <w:r w:rsidRPr="005B0D5B">
              <w:rPr>
                <w:sz w:val="20"/>
              </w:rPr>
              <w:t>requirements.</w:t>
            </w:r>
            <w:r w:rsidRPr="005B0D5B">
              <w:rPr>
                <w:spacing w:val="-6"/>
                <w:sz w:val="20"/>
              </w:rPr>
              <w:t xml:space="preserve"> </w:t>
            </w:r>
            <w:r w:rsidRPr="005B0D5B">
              <w:rPr>
                <w:sz w:val="20"/>
              </w:rPr>
              <w:t>The</w:t>
            </w:r>
            <w:r w:rsidRPr="005B0D5B">
              <w:rPr>
                <w:spacing w:val="-6"/>
                <w:sz w:val="20"/>
              </w:rPr>
              <w:t xml:space="preserve"> </w:t>
            </w:r>
            <w:r w:rsidRPr="005B0D5B">
              <w:rPr>
                <w:sz w:val="20"/>
              </w:rPr>
              <w:t>Supervisor</w:t>
            </w:r>
            <w:r w:rsidRPr="005B0D5B">
              <w:rPr>
                <w:spacing w:val="-6"/>
                <w:sz w:val="20"/>
              </w:rPr>
              <w:t xml:space="preserve"> </w:t>
            </w:r>
            <w:r w:rsidRPr="005B0D5B">
              <w:rPr>
                <w:sz w:val="20"/>
              </w:rPr>
              <w:t>effectively</w:t>
            </w:r>
            <w:r w:rsidRPr="005B0D5B">
              <w:rPr>
                <w:spacing w:val="-4"/>
                <w:sz w:val="20"/>
              </w:rPr>
              <w:t xml:space="preserve"> </w:t>
            </w:r>
            <w:r w:rsidRPr="005B0D5B">
              <w:rPr>
                <w:sz w:val="20"/>
              </w:rPr>
              <w:t>communicates the University’s organizational policies and other critical information to their subordinates in a timely manner.</w:t>
            </w:r>
          </w:p>
        </w:tc>
      </w:tr>
      <w:tr w:rsidR="00BF1710" w:rsidRPr="005B0D5B" w14:paraId="3ED75BC1" w14:textId="77777777" w:rsidTr="00751B80">
        <w:trPr>
          <w:trHeight w:val="686"/>
          <w:jc w:val="center"/>
        </w:trPr>
        <w:tc>
          <w:tcPr>
            <w:tcW w:w="2245" w:type="dxa"/>
            <w:shd w:val="clear" w:color="auto" w:fill="EDEDED" w:themeFill="accent3" w:themeFillTint="33"/>
          </w:tcPr>
          <w:p w14:paraId="2E85AB7A" w14:textId="77777777" w:rsidR="00BF1710" w:rsidRPr="005B0D5B" w:rsidRDefault="00BF1710" w:rsidP="001B5BE5">
            <w:pPr>
              <w:pStyle w:val="TableParagraph"/>
              <w:spacing w:after="60" w:line="237" w:lineRule="auto"/>
              <w:ind w:left="101" w:right="144"/>
              <w:rPr>
                <w:b/>
                <w:sz w:val="20"/>
                <w:szCs w:val="20"/>
              </w:rPr>
            </w:pPr>
            <w:r w:rsidRPr="005B0D5B">
              <w:rPr>
                <w:b/>
                <w:sz w:val="20"/>
                <w:szCs w:val="20"/>
              </w:rPr>
              <w:t>Partially</w:t>
            </w:r>
            <w:r w:rsidRPr="005B0D5B">
              <w:rPr>
                <w:b/>
                <w:spacing w:val="-16"/>
                <w:sz w:val="20"/>
                <w:szCs w:val="20"/>
              </w:rPr>
              <w:t xml:space="preserve"> </w:t>
            </w:r>
            <w:r w:rsidRPr="005B0D5B">
              <w:rPr>
                <w:b/>
                <w:sz w:val="20"/>
                <w:szCs w:val="20"/>
              </w:rPr>
              <w:t xml:space="preserve">Meets </w:t>
            </w:r>
            <w:r w:rsidRPr="005B0D5B">
              <w:rPr>
                <w:b/>
                <w:spacing w:val="-2"/>
                <w:sz w:val="20"/>
                <w:szCs w:val="20"/>
              </w:rPr>
              <w:t>Expectations</w:t>
            </w:r>
          </w:p>
        </w:tc>
        <w:tc>
          <w:tcPr>
            <w:tcW w:w="12160" w:type="dxa"/>
          </w:tcPr>
          <w:p w14:paraId="5AD52ACA" w14:textId="48D3E874" w:rsidR="00BF1710" w:rsidRPr="005B0D5B" w:rsidRDefault="00BF1710" w:rsidP="00553598">
            <w:pPr>
              <w:pStyle w:val="TableParagraph"/>
              <w:spacing w:before="20" w:after="120"/>
              <w:ind w:left="101" w:right="144"/>
              <w:rPr>
                <w:sz w:val="20"/>
              </w:rPr>
            </w:pPr>
            <w:r w:rsidRPr="005B0D5B">
              <w:rPr>
                <w:sz w:val="20"/>
              </w:rPr>
              <w:t>The</w:t>
            </w:r>
            <w:r w:rsidRPr="005B0D5B">
              <w:rPr>
                <w:spacing w:val="-5"/>
                <w:sz w:val="20"/>
              </w:rPr>
              <w:t xml:space="preserve"> </w:t>
            </w:r>
            <w:r w:rsidRPr="005B0D5B">
              <w:rPr>
                <w:sz w:val="20"/>
              </w:rPr>
              <w:t>Controller is</w:t>
            </w:r>
            <w:r w:rsidRPr="005B0D5B">
              <w:rPr>
                <w:spacing w:val="-3"/>
                <w:sz w:val="20"/>
              </w:rPr>
              <w:t xml:space="preserve"> </w:t>
            </w:r>
            <w:r w:rsidRPr="005B0D5B">
              <w:rPr>
                <w:sz w:val="20"/>
              </w:rPr>
              <w:t>proficient</w:t>
            </w:r>
            <w:r w:rsidRPr="005B0D5B">
              <w:rPr>
                <w:spacing w:val="-5"/>
                <w:sz w:val="20"/>
              </w:rPr>
              <w:t xml:space="preserve"> </w:t>
            </w:r>
            <w:r w:rsidRPr="005B0D5B">
              <w:rPr>
                <w:sz w:val="20"/>
              </w:rPr>
              <w:t>in</w:t>
            </w:r>
            <w:r w:rsidRPr="005B0D5B">
              <w:rPr>
                <w:spacing w:val="-4"/>
                <w:sz w:val="20"/>
              </w:rPr>
              <w:t xml:space="preserve"> </w:t>
            </w:r>
            <w:r w:rsidRPr="005B0D5B">
              <w:rPr>
                <w:sz w:val="20"/>
              </w:rPr>
              <w:t>promoting</w:t>
            </w:r>
            <w:r w:rsidRPr="005B0D5B">
              <w:rPr>
                <w:spacing w:val="-5"/>
                <w:sz w:val="20"/>
              </w:rPr>
              <w:t xml:space="preserve"> </w:t>
            </w:r>
            <w:r w:rsidRPr="005B0D5B">
              <w:rPr>
                <w:sz w:val="20"/>
              </w:rPr>
              <w:t>the</w:t>
            </w:r>
            <w:r w:rsidRPr="005B0D5B">
              <w:rPr>
                <w:spacing w:val="-5"/>
                <w:sz w:val="20"/>
              </w:rPr>
              <w:t xml:space="preserve"> </w:t>
            </w:r>
            <w:r w:rsidRPr="005B0D5B">
              <w:rPr>
                <w:sz w:val="20"/>
              </w:rPr>
              <w:t>University’s</w:t>
            </w:r>
            <w:r w:rsidRPr="005B0D5B">
              <w:rPr>
                <w:spacing w:val="-3"/>
                <w:sz w:val="20"/>
              </w:rPr>
              <w:t xml:space="preserve"> </w:t>
            </w:r>
            <w:r w:rsidRPr="005B0D5B">
              <w:rPr>
                <w:sz w:val="20"/>
              </w:rPr>
              <w:t>vision,</w:t>
            </w:r>
            <w:r w:rsidRPr="005B0D5B">
              <w:rPr>
                <w:spacing w:val="-5"/>
                <w:sz w:val="20"/>
              </w:rPr>
              <w:t xml:space="preserve"> </w:t>
            </w:r>
            <w:r w:rsidRPr="005B0D5B">
              <w:rPr>
                <w:sz w:val="20"/>
              </w:rPr>
              <w:t>mission, and goals,</w:t>
            </w:r>
            <w:r w:rsidRPr="005B0D5B">
              <w:rPr>
                <w:spacing w:val="-4"/>
                <w:sz w:val="20"/>
              </w:rPr>
              <w:t xml:space="preserve"> </w:t>
            </w:r>
            <w:r w:rsidRPr="005B0D5B">
              <w:rPr>
                <w:sz w:val="20"/>
              </w:rPr>
              <w:t>but</w:t>
            </w:r>
            <w:r w:rsidRPr="005B0D5B">
              <w:rPr>
                <w:spacing w:val="-5"/>
                <w:sz w:val="20"/>
              </w:rPr>
              <w:t xml:space="preserve"> </w:t>
            </w:r>
            <w:r w:rsidRPr="005B0D5B">
              <w:rPr>
                <w:sz w:val="20"/>
              </w:rPr>
              <w:t>they periodically</w:t>
            </w:r>
            <w:r w:rsidRPr="005B0D5B">
              <w:rPr>
                <w:spacing w:val="-3"/>
                <w:sz w:val="20"/>
              </w:rPr>
              <w:t xml:space="preserve"> </w:t>
            </w:r>
            <w:r w:rsidRPr="005B0D5B">
              <w:rPr>
                <w:sz w:val="20"/>
              </w:rPr>
              <w:t>overlook</w:t>
            </w:r>
            <w:r w:rsidRPr="005B0D5B">
              <w:rPr>
                <w:spacing w:val="-3"/>
                <w:sz w:val="20"/>
              </w:rPr>
              <w:t xml:space="preserve"> </w:t>
            </w:r>
            <w:r w:rsidRPr="005B0D5B">
              <w:rPr>
                <w:sz w:val="20"/>
              </w:rPr>
              <w:t>instances</w:t>
            </w:r>
            <w:r w:rsidRPr="005B0D5B">
              <w:rPr>
                <w:spacing w:val="-4"/>
                <w:sz w:val="20"/>
              </w:rPr>
              <w:t xml:space="preserve"> </w:t>
            </w:r>
            <w:r w:rsidRPr="005B0D5B">
              <w:rPr>
                <w:sz w:val="20"/>
              </w:rPr>
              <w:t>in which their staff members’ work does not adhere to the fiscal guidelines and regulations. This results in time lost due to</w:t>
            </w:r>
            <w:r w:rsidR="002715BB" w:rsidRPr="005B0D5B">
              <w:rPr>
                <w:sz w:val="20"/>
              </w:rPr>
              <w:t xml:space="preserve"> </w:t>
            </w:r>
            <w:r w:rsidRPr="005B0D5B">
              <w:rPr>
                <w:sz w:val="20"/>
              </w:rPr>
              <w:t>inaccurate</w:t>
            </w:r>
            <w:r w:rsidRPr="005B0D5B">
              <w:rPr>
                <w:spacing w:val="-7"/>
                <w:sz w:val="20"/>
              </w:rPr>
              <w:t xml:space="preserve"> </w:t>
            </w:r>
            <w:r w:rsidRPr="005B0D5B">
              <w:rPr>
                <w:sz w:val="20"/>
              </w:rPr>
              <w:t>work</w:t>
            </w:r>
            <w:r w:rsidRPr="005B0D5B">
              <w:rPr>
                <w:spacing w:val="-4"/>
                <w:sz w:val="20"/>
              </w:rPr>
              <w:t xml:space="preserve"> </w:t>
            </w:r>
            <w:r w:rsidRPr="005B0D5B">
              <w:rPr>
                <w:sz w:val="20"/>
              </w:rPr>
              <w:t>that</w:t>
            </w:r>
            <w:r w:rsidRPr="005B0D5B">
              <w:rPr>
                <w:spacing w:val="-4"/>
                <w:sz w:val="20"/>
              </w:rPr>
              <w:t xml:space="preserve"> </w:t>
            </w:r>
            <w:r w:rsidRPr="005B0D5B">
              <w:rPr>
                <w:sz w:val="20"/>
              </w:rPr>
              <w:t>must</w:t>
            </w:r>
            <w:r w:rsidRPr="005B0D5B">
              <w:rPr>
                <w:spacing w:val="-4"/>
                <w:sz w:val="20"/>
              </w:rPr>
              <w:t xml:space="preserve"> </w:t>
            </w:r>
            <w:r w:rsidRPr="005B0D5B">
              <w:rPr>
                <w:sz w:val="20"/>
              </w:rPr>
              <w:t>be</w:t>
            </w:r>
            <w:r w:rsidRPr="005B0D5B">
              <w:rPr>
                <w:spacing w:val="2"/>
                <w:sz w:val="20"/>
              </w:rPr>
              <w:t xml:space="preserve"> </w:t>
            </w:r>
            <w:r w:rsidRPr="005B0D5B">
              <w:rPr>
                <w:sz w:val="20"/>
              </w:rPr>
              <w:t>reprocessed.</w:t>
            </w:r>
            <w:r w:rsidRPr="005B0D5B">
              <w:rPr>
                <w:spacing w:val="-4"/>
                <w:sz w:val="20"/>
              </w:rPr>
              <w:t xml:space="preserve"> </w:t>
            </w:r>
            <w:r w:rsidRPr="005B0D5B">
              <w:rPr>
                <w:sz w:val="20"/>
              </w:rPr>
              <w:t>Some</w:t>
            </w:r>
            <w:r w:rsidRPr="005B0D5B">
              <w:rPr>
                <w:spacing w:val="-4"/>
                <w:sz w:val="20"/>
              </w:rPr>
              <w:t xml:space="preserve"> </w:t>
            </w:r>
            <w:r w:rsidRPr="005B0D5B">
              <w:rPr>
                <w:sz w:val="20"/>
              </w:rPr>
              <w:t>improvement</w:t>
            </w:r>
            <w:r w:rsidRPr="005B0D5B">
              <w:rPr>
                <w:spacing w:val="-5"/>
                <w:sz w:val="20"/>
              </w:rPr>
              <w:t xml:space="preserve"> </w:t>
            </w:r>
            <w:r w:rsidRPr="005B0D5B">
              <w:rPr>
                <w:sz w:val="20"/>
              </w:rPr>
              <w:t>is</w:t>
            </w:r>
            <w:r w:rsidRPr="005B0D5B">
              <w:rPr>
                <w:spacing w:val="-3"/>
                <w:sz w:val="20"/>
              </w:rPr>
              <w:t xml:space="preserve"> </w:t>
            </w:r>
            <w:r w:rsidRPr="005B0D5B">
              <w:rPr>
                <w:sz w:val="20"/>
              </w:rPr>
              <w:t>needed</w:t>
            </w:r>
            <w:r w:rsidRPr="005B0D5B">
              <w:rPr>
                <w:spacing w:val="-2"/>
                <w:sz w:val="20"/>
              </w:rPr>
              <w:t xml:space="preserve"> </w:t>
            </w:r>
            <w:r w:rsidRPr="005B0D5B">
              <w:rPr>
                <w:sz w:val="20"/>
              </w:rPr>
              <w:t>to</w:t>
            </w:r>
            <w:r w:rsidRPr="005B0D5B">
              <w:rPr>
                <w:spacing w:val="-5"/>
                <w:sz w:val="20"/>
              </w:rPr>
              <w:t xml:space="preserve"> </w:t>
            </w:r>
            <w:r w:rsidRPr="005B0D5B">
              <w:rPr>
                <w:sz w:val="20"/>
              </w:rPr>
              <w:t>ensure</w:t>
            </w:r>
            <w:r w:rsidRPr="005B0D5B">
              <w:rPr>
                <w:spacing w:val="1"/>
                <w:sz w:val="20"/>
              </w:rPr>
              <w:t xml:space="preserve"> </w:t>
            </w:r>
            <w:r w:rsidRPr="005B0D5B">
              <w:rPr>
                <w:sz w:val="20"/>
              </w:rPr>
              <w:t>quality</w:t>
            </w:r>
            <w:r w:rsidRPr="005B0D5B">
              <w:rPr>
                <w:spacing w:val="-4"/>
                <w:sz w:val="20"/>
              </w:rPr>
              <w:t xml:space="preserve"> </w:t>
            </w:r>
            <w:r w:rsidRPr="005B0D5B">
              <w:rPr>
                <w:sz w:val="20"/>
              </w:rPr>
              <w:t>standards</w:t>
            </w:r>
            <w:r w:rsidRPr="005B0D5B">
              <w:rPr>
                <w:spacing w:val="-3"/>
                <w:sz w:val="20"/>
              </w:rPr>
              <w:t xml:space="preserve"> </w:t>
            </w:r>
            <w:r w:rsidRPr="005B0D5B">
              <w:rPr>
                <w:sz w:val="20"/>
              </w:rPr>
              <w:t>are</w:t>
            </w:r>
            <w:r w:rsidRPr="005B0D5B">
              <w:rPr>
                <w:spacing w:val="-5"/>
                <w:sz w:val="20"/>
              </w:rPr>
              <w:t xml:space="preserve"> </w:t>
            </w:r>
            <w:r w:rsidRPr="005B0D5B">
              <w:rPr>
                <w:sz w:val="20"/>
              </w:rPr>
              <w:t>being</w:t>
            </w:r>
            <w:r w:rsidRPr="005B0D5B">
              <w:rPr>
                <w:spacing w:val="-4"/>
                <w:sz w:val="20"/>
              </w:rPr>
              <w:t xml:space="preserve"> met.</w:t>
            </w:r>
          </w:p>
        </w:tc>
      </w:tr>
      <w:tr w:rsidR="00BF1710" w:rsidRPr="005B0D5B" w14:paraId="4E0B334C" w14:textId="77777777" w:rsidTr="00751B80">
        <w:trPr>
          <w:trHeight w:val="1145"/>
          <w:jc w:val="center"/>
        </w:trPr>
        <w:tc>
          <w:tcPr>
            <w:tcW w:w="2245" w:type="dxa"/>
            <w:shd w:val="clear" w:color="auto" w:fill="EDEDED" w:themeFill="accent3" w:themeFillTint="33"/>
          </w:tcPr>
          <w:p w14:paraId="66E7C2D1" w14:textId="68774528" w:rsidR="00BF1710" w:rsidRPr="005B0D5B" w:rsidRDefault="00BF1710" w:rsidP="001B5BE5">
            <w:pPr>
              <w:pStyle w:val="TableParagraph"/>
              <w:spacing w:after="60" w:line="237" w:lineRule="auto"/>
              <w:ind w:left="101" w:right="144"/>
              <w:rPr>
                <w:b/>
                <w:sz w:val="20"/>
                <w:szCs w:val="20"/>
              </w:rPr>
            </w:pPr>
            <w:r w:rsidRPr="005B0D5B">
              <w:rPr>
                <w:b/>
                <w:sz w:val="20"/>
                <w:szCs w:val="20"/>
              </w:rPr>
              <w:t>Does</w:t>
            </w:r>
            <w:r w:rsidRPr="005B0D5B">
              <w:rPr>
                <w:b/>
                <w:spacing w:val="-16"/>
                <w:sz w:val="20"/>
                <w:szCs w:val="20"/>
              </w:rPr>
              <w:t xml:space="preserve"> </w:t>
            </w:r>
            <w:r w:rsidR="00A116B1" w:rsidRPr="005B0D5B">
              <w:rPr>
                <w:b/>
                <w:sz w:val="20"/>
                <w:szCs w:val="20"/>
              </w:rPr>
              <w:t>N</w:t>
            </w:r>
            <w:r w:rsidRPr="005B0D5B">
              <w:rPr>
                <w:b/>
                <w:sz w:val="20"/>
                <w:szCs w:val="20"/>
              </w:rPr>
              <w:t>ot</w:t>
            </w:r>
            <w:r w:rsidRPr="005B0D5B">
              <w:rPr>
                <w:b/>
                <w:spacing w:val="-15"/>
                <w:sz w:val="20"/>
                <w:szCs w:val="20"/>
              </w:rPr>
              <w:t xml:space="preserve"> </w:t>
            </w:r>
            <w:r w:rsidRPr="005B0D5B">
              <w:rPr>
                <w:b/>
                <w:sz w:val="20"/>
                <w:szCs w:val="20"/>
              </w:rPr>
              <w:t xml:space="preserve">Meet </w:t>
            </w:r>
            <w:r w:rsidRPr="005B0D5B">
              <w:rPr>
                <w:b/>
                <w:spacing w:val="-2"/>
                <w:sz w:val="20"/>
                <w:szCs w:val="20"/>
              </w:rPr>
              <w:t>Expectations</w:t>
            </w:r>
          </w:p>
        </w:tc>
        <w:tc>
          <w:tcPr>
            <w:tcW w:w="12160" w:type="dxa"/>
          </w:tcPr>
          <w:p w14:paraId="318ECAEA" w14:textId="43927546" w:rsidR="00BF1710" w:rsidRPr="005B0D5B" w:rsidRDefault="00BF1710" w:rsidP="00553598">
            <w:pPr>
              <w:pStyle w:val="TableParagraph"/>
              <w:spacing w:before="20" w:after="120" w:line="237" w:lineRule="auto"/>
              <w:ind w:left="101" w:right="144"/>
              <w:rPr>
                <w:sz w:val="20"/>
              </w:rPr>
            </w:pPr>
            <w:r w:rsidRPr="005B0D5B">
              <w:rPr>
                <w:sz w:val="20"/>
              </w:rPr>
              <w:t>The Controller is often described by their peers and direct reports as inflexible and unwilling to adapt to changes in departmental</w:t>
            </w:r>
            <w:r w:rsidRPr="005B0D5B">
              <w:rPr>
                <w:spacing w:val="-4"/>
                <w:sz w:val="20"/>
              </w:rPr>
              <w:t xml:space="preserve"> </w:t>
            </w:r>
            <w:r w:rsidRPr="005B0D5B">
              <w:rPr>
                <w:sz w:val="20"/>
              </w:rPr>
              <w:t>strategy</w:t>
            </w:r>
            <w:r w:rsidRPr="005B0D5B">
              <w:rPr>
                <w:spacing w:val="-4"/>
                <w:sz w:val="20"/>
              </w:rPr>
              <w:t xml:space="preserve"> </w:t>
            </w:r>
            <w:r w:rsidRPr="005B0D5B">
              <w:rPr>
                <w:sz w:val="20"/>
              </w:rPr>
              <w:t>and</w:t>
            </w:r>
            <w:r w:rsidRPr="005B0D5B">
              <w:rPr>
                <w:spacing w:val="-3"/>
                <w:sz w:val="20"/>
              </w:rPr>
              <w:t xml:space="preserve"> </w:t>
            </w:r>
            <w:r w:rsidRPr="005B0D5B">
              <w:rPr>
                <w:sz w:val="20"/>
              </w:rPr>
              <w:t>state/federal</w:t>
            </w:r>
            <w:r w:rsidRPr="005B0D5B">
              <w:rPr>
                <w:spacing w:val="-4"/>
                <w:sz w:val="20"/>
              </w:rPr>
              <w:t xml:space="preserve"> </w:t>
            </w:r>
            <w:r w:rsidRPr="005B0D5B">
              <w:rPr>
                <w:sz w:val="20"/>
              </w:rPr>
              <w:t>regulatory</w:t>
            </w:r>
            <w:r w:rsidRPr="005B0D5B">
              <w:rPr>
                <w:spacing w:val="-4"/>
                <w:sz w:val="20"/>
              </w:rPr>
              <w:t xml:space="preserve"> </w:t>
            </w:r>
            <w:r w:rsidRPr="005B0D5B">
              <w:rPr>
                <w:sz w:val="20"/>
              </w:rPr>
              <w:t>requirements.</w:t>
            </w:r>
            <w:r w:rsidRPr="005B0D5B">
              <w:rPr>
                <w:spacing w:val="-2"/>
                <w:sz w:val="20"/>
              </w:rPr>
              <w:t xml:space="preserve"> </w:t>
            </w:r>
            <w:r w:rsidRPr="005B0D5B">
              <w:rPr>
                <w:sz w:val="20"/>
              </w:rPr>
              <w:t>In</w:t>
            </w:r>
            <w:r w:rsidRPr="005B0D5B">
              <w:rPr>
                <w:spacing w:val="-5"/>
                <w:sz w:val="20"/>
              </w:rPr>
              <w:t xml:space="preserve"> </w:t>
            </w:r>
            <w:r w:rsidRPr="005B0D5B">
              <w:rPr>
                <w:sz w:val="20"/>
              </w:rPr>
              <w:t>the past</w:t>
            </w:r>
            <w:r w:rsidRPr="005B0D5B">
              <w:rPr>
                <w:spacing w:val="-4"/>
                <w:sz w:val="20"/>
              </w:rPr>
              <w:t xml:space="preserve"> </w:t>
            </w:r>
            <w:r w:rsidRPr="005B0D5B">
              <w:rPr>
                <w:sz w:val="20"/>
              </w:rPr>
              <w:t>year</w:t>
            </w:r>
            <w:r w:rsidRPr="005B0D5B">
              <w:rPr>
                <w:spacing w:val="-5"/>
                <w:sz w:val="20"/>
              </w:rPr>
              <w:t xml:space="preserve"> </w:t>
            </w:r>
            <w:r w:rsidRPr="005B0D5B">
              <w:rPr>
                <w:sz w:val="20"/>
              </w:rPr>
              <w:t>the</w:t>
            </w:r>
            <w:r w:rsidRPr="005B0D5B">
              <w:rPr>
                <w:spacing w:val="-5"/>
                <w:sz w:val="20"/>
              </w:rPr>
              <w:t xml:space="preserve"> </w:t>
            </w:r>
            <w:r w:rsidRPr="005B0D5B">
              <w:rPr>
                <w:sz w:val="20"/>
              </w:rPr>
              <w:t>HR</w:t>
            </w:r>
            <w:r w:rsidRPr="005B0D5B">
              <w:rPr>
                <w:spacing w:val="-3"/>
                <w:sz w:val="20"/>
              </w:rPr>
              <w:t xml:space="preserve"> </w:t>
            </w:r>
            <w:r w:rsidRPr="005B0D5B">
              <w:rPr>
                <w:sz w:val="20"/>
              </w:rPr>
              <w:t>department</w:t>
            </w:r>
            <w:r w:rsidRPr="005B0D5B">
              <w:rPr>
                <w:spacing w:val="-5"/>
                <w:sz w:val="20"/>
              </w:rPr>
              <w:t xml:space="preserve"> </w:t>
            </w:r>
            <w:r w:rsidRPr="005B0D5B">
              <w:rPr>
                <w:sz w:val="20"/>
              </w:rPr>
              <w:t>has</w:t>
            </w:r>
            <w:r w:rsidRPr="005B0D5B">
              <w:rPr>
                <w:spacing w:val="-2"/>
                <w:sz w:val="20"/>
              </w:rPr>
              <w:t xml:space="preserve"> </w:t>
            </w:r>
            <w:r w:rsidRPr="005B0D5B">
              <w:rPr>
                <w:sz w:val="20"/>
              </w:rPr>
              <w:t>received several complaints from the Controller’s direct reports regarding their concern that they are being directed to complete financial transactions that do not follow the appropriate guidelines and standards of the department and the University. Immediate</w:t>
            </w:r>
            <w:r w:rsidR="002715BB" w:rsidRPr="005B0D5B">
              <w:rPr>
                <w:sz w:val="20"/>
              </w:rPr>
              <w:t xml:space="preserve"> </w:t>
            </w:r>
            <w:r w:rsidRPr="005B0D5B">
              <w:rPr>
                <w:sz w:val="20"/>
              </w:rPr>
              <w:t>corrective</w:t>
            </w:r>
            <w:r w:rsidRPr="005B0D5B">
              <w:rPr>
                <w:spacing w:val="-3"/>
                <w:sz w:val="20"/>
              </w:rPr>
              <w:t xml:space="preserve"> </w:t>
            </w:r>
            <w:r w:rsidRPr="005B0D5B">
              <w:rPr>
                <w:sz w:val="20"/>
              </w:rPr>
              <w:t>action</w:t>
            </w:r>
            <w:r w:rsidRPr="005B0D5B">
              <w:rPr>
                <w:spacing w:val="-7"/>
                <w:sz w:val="20"/>
              </w:rPr>
              <w:t xml:space="preserve"> </w:t>
            </w:r>
            <w:r w:rsidRPr="005B0D5B">
              <w:rPr>
                <w:sz w:val="20"/>
              </w:rPr>
              <w:t>is</w:t>
            </w:r>
            <w:r w:rsidRPr="005B0D5B">
              <w:rPr>
                <w:spacing w:val="-1"/>
                <w:sz w:val="20"/>
              </w:rPr>
              <w:t xml:space="preserve"> </w:t>
            </w:r>
            <w:r w:rsidRPr="005B0D5B">
              <w:rPr>
                <w:spacing w:val="-2"/>
                <w:sz w:val="20"/>
              </w:rPr>
              <w:t>necessary.</w:t>
            </w:r>
          </w:p>
        </w:tc>
      </w:tr>
    </w:tbl>
    <w:p w14:paraId="4F759FF6" w14:textId="77777777" w:rsidR="00BF1710" w:rsidRPr="005B0D5B" w:rsidRDefault="00BF1710">
      <w:pPr>
        <w:rPr>
          <w:rFonts w:ascii="Arial" w:hAnsi="Arial" w:cs="Arial"/>
        </w:rPr>
        <w:sectPr w:rsidR="00BF1710" w:rsidRPr="005B0D5B" w:rsidSect="00C126EA">
          <w:pgSz w:w="15840" w:h="12240" w:orient="landscape"/>
          <w:pgMar w:top="720" w:right="720" w:bottom="720" w:left="720" w:header="720" w:footer="720" w:gutter="0"/>
          <w:cols w:space="720"/>
          <w:titlePg/>
          <w:docGrid w:linePitch="360"/>
        </w:sectPr>
      </w:pPr>
    </w:p>
    <w:p w14:paraId="455CC806" w14:textId="77777777" w:rsidR="002715BB" w:rsidRPr="005B0D5B" w:rsidRDefault="00920D6D" w:rsidP="002715BB">
      <w:pPr>
        <w:pStyle w:val="Heading2"/>
        <w:shd w:val="clear" w:color="auto" w:fill="auto"/>
        <w:ind w:left="0"/>
      </w:pPr>
      <w:r w:rsidRPr="005B0D5B">
        <w:lastRenderedPageBreak/>
        <w:t>Additional</w:t>
      </w:r>
      <w:r w:rsidRPr="005B0D5B">
        <w:rPr>
          <w:spacing w:val="-8"/>
        </w:rPr>
        <w:t xml:space="preserve"> </w:t>
      </w:r>
      <w:r w:rsidRPr="005B0D5B">
        <w:t>Rating</w:t>
      </w:r>
      <w:r w:rsidRPr="005B0D5B">
        <w:rPr>
          <w:spacing w:val="-5"/>
        </w:rPr>
        <w:t xml:space="preserve"> </w:t>
      </w:r>
      <w:r w:rsidRPr="005B0D5B">
        <w:rPr>
          <w:spacing w:val="-2"/>
        </w:rPr>
        <w:t>Information</w:t>
      </w:r>
    </w:p>
    <w:p w14:paraId="0B3B163E" w14:textId="0AA70AFA" w:rsidR="00920D6D" w:rsidRPr="00A70FBA" w:rsidRDefault="00920D6D" w:rsidP="00A70FBA">
      <w:pPr>
        <w:pStyle w:val="Heading3"/>
      </w:pPr>
      <w:r w:rsidRPr="00A70FBA">
        <w:t>Rater Biases</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155"/>
        <w:gridCol w:w="8390"/>
      </w:tblGrid>
      <w:tr w:rsidR="00920D6D" w:rsidRPr="005B0D5B" w14:paraId="79B4E8E6" w14:textId="77777777" w:rsidTr="00751B80">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500000"/>
          </w:tcPr>
          <w:p w14:paraId="74D0F3C1" w14:textId="77777777" w:rsidR="00920D6D" w:rsidRPr="005B0D5B" w:rsidRDefault="00920D6D" w:rsidP="00FA715D">
            <w:pPr>
              <w:pStyle w:val="TableParagraph"/>
              <w:spacing w:before="38"/>
              <w:ind w:left="115"/>
              <w:rPr>
                <w:b w:val="0"/>
              </w:rPr>
            </w:pPr>
            <w:r w:rsidRPr="005B0D5B">
              <w:rPr>
                <w:color w:val="FFFFFF"/>
                <w:spacing w:val="-4"/>
              </w:rPr>
              <w:t>Bias</w:t>
            </w:r>
          </w:p>
        </w:tc>
        <w:tc>
          <w:tcPr>
            <w:cnfStyle w:val="000100000000" w:firstRow="0" w:lastRow="0" w:firstColumn="0" w:lastColumn="1" w:oddVBand="0" w:evenVBand="0" w:oddHBand="0" w:evenHBand="0" w:firstRowFirstColumn="0" w:firstRowLastColumn="0" w:lastRowFirstColumn="0" w:lastRowLastColumn="0"/>
            <w:tcW w:w="8390" w:type="dxa"/>
            <w:tcBorders>
              <w:top w:val="none" w:sz="0" w:space="0" w:color="auto"/>
              <w:left w:val="none" w:sz="0" w:space="0" w:color="auto"/>
              <w:bottom w:val="none" w:sz="0" w:space="0" w:color="auto"/>
              <w:right w:val="none" w:sz="0" w:space="0" w:color="auto"/>
            </w:tcBorders>
            <w:shd w:val="clear" w:color="auto" w:fill="500000"/>
          </w:tcPr>
          <w:p w14:paraId="0F242BE7" w14:textId="77777777" w:rsidR="00920D6D" w:rsidRPr="005B0D5B" w:rsidRDefault="00920D6D" w:rsidP="00FA715D">
            <w:pPr>
              <w:pStyle w:val="TableParagraph"/>
              <w:spacing w:before="38"/>
              <w:ind w:left="109"/>
              <w:rPr>
                <w:b w:val="0"/>
              </w:rPr>
            </w:pPr>
            <w:r w:rsidRPr="005B0D5B">
              <w:rPr>
                <w:color w:val="FFFFFF"/>
                <w:spacing w:val="-2"/>
              </w:rPr>
              <w:t>Description</w:t>
            </w:r>
          </w:p>
        </w:tc>
      </w:tr>
      <w:tr w:rsidR="00920D6D" w:rsidRPr="005B0D5B" w14:paraId="469DE709" w14:textId="77777777" w:rsidTr="00751B80">
        <w:trPr>
          <w:cnfStyle w:val="000000100000" w:firstRow="0" w:lastRow="0" w:firstColumn="0" w:lastColumn="0" w:oddVBand="0" w:evenVBand="0" w:oddHBand="1" w:evenHBand="0" w:firstRowFirstColumn="0" w:firstRowLastColumn="0" w:lastRowFirstColumn="0" w:lastRowLastColumn="0"/>
          <w:trHeight w:val="1178"/>
          <w:jc w:val="center"/>
        </w:trPr>
        <w:tc>
          <w:tcPr>
            <w:cnfStyle w:val="001000000000" w:firstRow="0" w:lastRow="0" w:firstColumn="1" w:lastColumn="0" w:oddVBand="0" w:evenVBand="0" w:oddHBand="0" w:evenHBand="0" w:firstRowFirstColumn="0" w:firstRowLastColumn="0" w:lastRowFirstColumn="0" w:lastRowLastColumn="0"/>
            <w:tcW w:w="2155" w:type="dxa"/>
          </w:tcPr>
          <w:p w14:paraId="2C57B14C" w14:textId="77777777" w:rsidR="00920D6D" w:rsidRPr="005B0D5B" w:rsidRDefault="00920D6D" w:rsidP="001B5BE5">
            <w:pPr>
              <w:pStyle w:val="TableParagraph"/>
              <w:spacing w:after="240" w:line="242" w:lineRule="exact"/>
              <w:ind w:left="101"/>
              <w:rPr>
                <w:b w:val="0"/>
                <w:sz w:val="20"/>
                <w:szCs w:val="20"/>
              </w:rPr>
            </w:pPr>
            <w:r w:rsidRPr="005B0D5B">
              <w:rPr>
                <w:sz w:val="20"/>
                <w:szCs w:val="20"/>
              </w:rPr>
              <w:t>Halo</w:t>
            </w:r>
            <w:r w:rsidRPr="005B0D5B">
              <w:rPr>
                <w:spacing w:val="-2"/>
                <w:sz w:val="20"/>
                <w:szCs w:val="20"/>
              </w:rPr>
              <w:t xml:space="preserve"> Effect</w:t>
            </w:r>
          </w:p>
        </w:tc>
        <w:tc>
          <w:tcPr>
            <w:cnfStyle w:val="000100000000" w:firstRow="0" w:lastRow="0" w:firstColumn="0" w:lastColumn="1" w:oddVBand="0" w:evenVBand="0" w:oddHBand="0" w:evenHBand="0" w:firstRowFirstColumn="0" w:firstRowLastColumn="0" w:lastRowFirstColumn="0" w:lastRowLastColumn="0"/>
            <w:tcW w:w="8390" w:type="dxa"/>
          </w:tcPr>
          <w:p w14:paraId="27FA410A" w14:textId="356C5289" w:rsidR="00920D6D" w:rsidRPr="005B0D5B" w:rsidRDefault="00920D6D" w:rsidP="00553598">
            <w:pPr>
              <w:pStyle w:val="TableParagraph"/>
              <w:spacing w:before="20" w:after="120" w:line="259" w:lineRule="auto"/>
              <w:ind w:left="101" w:right="18"/>
              <w:rPr>
                <w:b w:val="0"/>
                <w:bCs w:val="0"/>
                <w:sz w:val="20"/>
              </w:rPr>
            </w:pPr>
            <w:r w:rsidRPr="005B0D5B">
              <w:rPr>
                <w:b w:val="0"/>
                <w:bCs w:val="0"/>
                <w:sz w:val="20"/>
              </w:rPr>
              <w:t>The tendency for an impression created in one area to influence opinion in another area. An employee has above-average performance in a few areas; so, the supervisor rates them (undeservedly)</w:t>
            </w:r>
            <w:r w:rsidRPr="005B0D5B">
              <w:rPr>
                <w:b w:val="0"/>
                <w:bCs w:val="0"/>
                <w:spacing w:val="-5"/>
                <w:sz w:val="20"/>
              </w:rPr>
              <w:t xml:space="preserve"> </w:t>
            </w:r>
            <w:r w:rsidRPr="005B0D5B">
              <w:rPr>
                <w:b w:val="0"/>
                <w:bCs w:val="0"/>
                <w:sz w:val="20"/>
              </w:rPr>
              <w:t>high</w:t>
            </w:r>
            <w:r w:rsidRPr="005B0D5B">
              <w:rPr>
                <w:b w:val="0"/>
                <w:bCs w:val="0"/>
                <w:spacing w:val="-5"/>
                <w:sz w:val="20"/>
              </w:rPr>
              <w:t xml:space="preserve"> </w:t>
            </w:r>
            <w:r w:rsidRPr="005B0D5B">
              <w:rPr>
                <w:b w:val="0"/>
                <w:bCs w:val="0"/>
                <w:sz w:val="20"/>
              </w:rPr>
              <w:t>in</w:t>
            </w:r>
            <w:r w:rsidRPr="005B0D5B">
              <w:rPr>
                <w:b w:val="0"/>
                <w:bCs w:val="0"/>
                <w:spacing w:val="-5"/>
                <w:sz w:val="20"/>
              </w:rPr>
              <w:t xml:space="preserve"> </w:t>
            </w:r>
            <w:r w:rsidRPr="005B0D5B">
              <w:rPr>
                <w:b w:val="0"/>
                <w:bCs w:val="0"/>
                <w:sz w:val="20"/>
              </w:rPr>
              <w:t>other</w:t>
            </w:r>
            <w:r w:rsidRPr="005B0D5B">
              <w:rPr>
                <w:b w:val="0"/>
                <w:bCs w:val="0"/>
                <w:spacing w:val="-5"/>
                <w:sz w:val="20"/>
              </w:rPr>
              <w:t xml:space="preserve"> </w:t>
            </w:r>
            <w:r w:rsidRPr="005B0D5B">
              <w:rPr>
                <w:b w:val="0"/>
                <w:bCs w:val="0"/>
                <w:sz w:val="20"/>
              </w:rPr>
              <w:t>areas</w:t>
            </w:r>
            <w:r w:rsidRPr="005B0D5B">
              <w:rPr>
                <w:b w:val="0"/>
                <w:bCs w:val="0"/>
                <w:spacing w:val="-4"/>
                <w:sz w:val="20"/>
              </w:rPr>
              <w:t xml:space="preserve"> </w:t>
            </w:r>
            <w:r w:rsidRPr="005B0D5B">
              <w:rPr>
                <w:b w:val="0"/>
                <w:bCs w:val="0"/>
                <w:sz w:val="20"/>
              </w:rPr>
              <w:t>as</w:t>
            </w:r>
            <w:r w:rsidRPr="005B0D5B">
              <w:rPr>
                <w:b w:val="0"/>
                <w:bCs w:val="0"/>
                <w:spacing w:val="-4"/>
                <w:sz w:val="20"/>
              </w:rPr>
              <w:t xml:space="preserve"> </w:t>
            </w:r>
            <w:r w:rsidRPr="005B0D5B">
              <w:rPr>
                <w:b w:val="0"/>
                <w:bCs w:val="0"/>
                <w:sz w:val="20"/>
              </w:rPr>
              <w:t>well.</w:t>
            </w:r>
            <w:r w:rsidRPr="005B0D5B">
              <w:rPr>
                <w:b w:val="0"/>
                <w:bCs w:val="0"/>
                <w:spacing w:val="-2"/>
                <w:sz w:val="20"/>
              </w:rPr>
              <w:t xml:space="preserve"> </w:t>
            </w:r>
            <w:r w:rsidRPr="005B0D5B">
              <w:rPr>
                <w:b w:val="0"/>
                <w:bCs w:val="0"/>
                <w:sz w:val="20"/>
              </w:rPr>
              <w:t>This</w:t>
            </w:r>
            <w:r w:rsidRPr="005B0D5B">
              <w:rPr>
                <w:b w:val="0"/>
                <w:bCs w:val="0"/>
                <w:spacing w:val="-3"/>
                <w:sz w:val="20"/>
              </w:rPr>
              <w:t xml:space="preserve"> </w:t>
            </w:r>
            <w:r w:rsidRPr="005B0D5B">
              <w:rPr>
                <w:b w:val="0"/>
                <w:bCs w:val="0"/>
                <w:sz w:val="20"/>
              </w:rPr>
              <w:t>tendency creates</w:t>
            </w:r>
            <w:r w:rsidRPr="005B0D5B">
              <w:rPr>
                <w:b w:val="0"/>
                <w:bCs w:val="0"/>
                <w:spacing w:val="-4"/>
                <w:sz w:val="20"/>
              </w:rPr>
              <w:t xml:space="preserve"> </w:t>
            </w:r>
            <w:r w:rsidRPr="005B0D5B">
              <w:rPr>
                <w:b w:val="0"/>
                <w:bCs w:val="0"/>
                <w:sz w:val="20"/>
              </w:rPr>
              <w:t>the perception</w:t>
            </w:r>
            <w:r w:rsidRPr="005B0D5B">
              <w:rPr>
                <w:b w:val="0"/>
                <w:bCs w:val="0"/>
                <w:spacing w:val="-6"/>
                <w:sz w:val="20"/>
              </w:rPr>
              <w:t xml:space="preserve"> </w:t>
            </w:r>
            <w:r w:rsidRPr="005B0D5B">
              <w:rPr>
                <w:b w:val="0"/>
                <w:bCs w:val="0"/>
                <w:sz w:val="20"/>
              </w:rPr>
              <w:t>of</w:t>
            </w:r>
            <w:r w:rsidRPr="005B0D5B">
              <w:rPr>
                <w:b w:val="0"/>
                <w:bCs w:val="0"/>
                <w:spacing w:val="-1"/>
                <w:sz w:val="20"/>
              </w:rPr>
              <w:t xml:space="preserve"> </w:t>
            </w:r>
            <w:r w:rsidRPr="005B0D5B">
              <w:rPr>
                <w:b w:val="0"/>
                <w:bCs w:val="0"/>
                <w:sz w:val="20"/>
              </w:rPr>
              <w:t>preferential</w:t>
            </w:r>
            <w:r w:rsidRPr="005B0D5B">
              <w:rPr>
                <w:b w:val="0"/>
                <w:bCs w:val="0"/>
                <w:spacing w:val="-5"/>
                <w:sz w:val="20"/>
              </w:rPr>
              <w:t xml:space="preserve"> </w:t>
            </w:r>
            <w:r w:rsidRPr="005B0D5B">
              <w:rPr>
                <w:b w:val="0"/>
                <w:bCs w:val="0"/>
                <w:sz w:val="20"/>
              </w:rPr>
              <w:t>treatment</w:t>
            </w:r>
            <w:r w:rsidRPr="005B0D5B">
              <w:rPr>
                <w:b w:val="0"/>
                <w:bCs w:val="0"/>
                <w:spacing w:val="-6"/>
                <w:sz w:val="20"/>
              </w:rPr>
              <w:t xml:space="preserve"> </w:t>
            </w:r>
            <w:r w:rsidRPr="005B0D5B">
              <w:rPr>
                <w:b w:val="0"/>
                <w:bCs w:val="0"/>
                <w:sz w:val="20"/>
              </w:rPr>
              <w:t>and</w:t>
            </w:r>
            <w:r w:rsidRPr="005B0D5B">
              <w:rPr>
                <w:b w:val="0"/>
                <w:bCs w:val="0"/>
                <w:spacing w:val="-1"/>
                <w:sz w:val="20"/>
              </w:rPr>
              <w:t xml:space="preserve"> </w:t>
            </w:r>
            <w:r w:rsidRPr="005B0D5B">
              <w:rPr>
                <w:b w:val="0"/>
                <w:bCs w:val="0"/>
                <w:sz w:val="20"/>
              </w:rPr>
              <w:t>discourages high</w:t>
            </w:r>
            <w:r w:rsidRPr="005B0D5B">
              <w:rPr>
                <w:b w:val="0"/>
                <w:bCs w:val="0"/>
                <w:spacing w:val="-1"/>
                <w:sz w:val="20"/>
              </w:rPr>
              <w:t xml:space="preserve"> </w:t>
            </w:r>
            <w:r w:rsidRPr="005B0D5B">
              <w:rPr>
                <w:b w:val="0"/>
                <w:bCs w:val="0"/>
                <w:sz w:val="20"/>
              </w:rPr>
              <w:t>performers who</w:t>
            </w:r>
            <w:r w:rsidRPr="005B0D5B">
              <w:rPr>
                <w:b w:val="0"/>
                <w:bCs w:val="0"/>
                <w:spacing w:val="-7"/>
                <w:sz w:val="20"/>
              </w:rPr>
              <w:t xml:space="preserve"> </w:t>
            </w:r>
            <w:r w:rsidRPr="005B0D5B">
              <w:rPr>
                <w:b w:val="0"/>
                <w:bCs w:val="0"/>
                <w:sz w:val="20"/>
              </w:rPr>
              <w:t>are</w:t>
            </w:r>
            <w:r w:rsidRPr="005B0D5B">
              <w:rPr>
                <w:b w:val="0"/>
                <w:bCs w:val="0"/>
                <w:spacing w:val="-3"/>
                <w:sz w:val="20"/>
              </w:rPr>
              <w:t xml:space="preserve"> </w:t>
            </w:r>
            <w:r w:rsidRPr="005B0D5B">
              <w:rPr>
                <w:b w:val="0"/>
                <w:bCs w:val="0"/>
                <w:sz w:val="20"/>
              </w:rPr>
              <w:t>not</w:t>
            </w:r>
            <w:r w:rsidRPr="005B0D5B">
              <w:rPr>
                <w:b w:val="0"/>
                <w:bCs w:val="0"/>
                <w:spacing w:val="-7"/>
                <w:sz w:val="20"/>
              </w:rPr>
              <w:t xml:space="preserve"> </w:t>
            </w:r>
            <w:r w:rsidRPr="005B0D5B">
              <w:rPr>
                <w:b w:val="0"/>
                <w:bCs w:val="0"/>
                <w:sz w:val="20"/>
              </w:rPr>
              <w:t>acknowledged</w:t>
            </w:r>
            <w:r w:rsidRPr="005B0D5B">
              <w:rPr>
                <w:b w:val="0"/>
                <w:bCs w:val="0"/>
                <w:spacing w:val="-7"/>
                <w:sz w:val="20"/>
              </w:rPr>
              <w:t xml:space="preserve"> </w:t>
            </w:r>
            <w:r w:rsidRPr="005B0D5B">
              <w:rPr>
                <w:b w:val="0"/>
                <w:bCs w:val="0"/>
                <w:sz w:val="20"/>
              </w:rPr>
              <w:t>as</w:t>
            </w:r>
            <w:r w:rsidRPr="005B0D5B">
              <w:rPr>
                <w:b w:val="0"/>
                <w:bCs w:val="0"/>
                <w:spacing w:val="-2"/>
                <w:sz w:val="20"/>
              </w:rPr>
              <w:t xml:space="preserve"> </w:t>
            </w:r>
            <w:r w:rsidRPr="005B0D5B">
              <w:rPr>
                <w:b w:val="0"/>
                <w:bCs w:val="0"/>
                <w:sz w:val="20"/>
              </w:rPr>
              <w:t>often</w:t>
            </w:r>
            <w:r w:rsidRPr="005B0D5B">
              <w:rPr>
                <w:b w:val="0"/>
                <w:bCs w:val="0"/>
                <w:spacing w:val="-3"/>
                <w:sz w:val="20"/>
              </w:rPr>
              <w:t xml:space="preserve"> </w:t>
            </w:r>
            <w:r w:rsidRPr="005B0D5B">
              <w:rPr>
                <w:b w:val="0"/>
                <w:bCs w:val="0"/>
                <w:sz w:val="20"/>
              </w:rPr>
              <w:t>as</w:t>
            </w:r>
            <w:r w:rsidRPr="005B0D5B">
              <w:rPr>
                <w:b w:val="0"/>
                <w:bCs w:val="0"/>
                <w:spacing w:val="-6"/>
                <w:sz w:val="20"/>
              </w:rPr>
              <w:t xml:space="preserve"> </w:t>
            </w:r>
            <w:r w:rsidRPr="005B0D5B">
              <w:rPr>
                <w:b w:val="0"/>
                <w:bCs w:val="0"/>
                <w:sz w:val="20"/>
              </w:rPr>
              <w:t>the</w:t>
            </w:r>
            <w:r w:rsidRPr="005B0D5B">
              <w:rPr>
                <w:b w:val="0"/>
                <w:bCs w:val="0"/>
                <w:spacing w:val="-3"/>
                <w:sz w:val="20"/>
              </w:rPr>
              <w:t xml:space="preserve"> </w:t>
            </w:r>
            <w:r w:rsidRPr="005B0D5B">
              <w:rPr>
                <w:b w:val="0"/>
                <w:bCs w:val="0"/>
                <w:sz w:val="20"/>
              </w:rPr>
              <w:t>halo-effect-recipients.</w:t>
            </w:r>
            <w:r w:rsidRPr="005B0D5B">
              <w:rPr>
                <w:b w:val="0"/>
                <w:bCs w:val="0"/>
                <w:spacing w:val="-6"/>
                <w:sz w:val="20"/>
              </w:rPr>
              <w:t xml:space="preserve"> </w:t>
            </w:r>
            <w:r w:rsidRPr="005B0D5B">
              <w:rPr>
                <w:b w:val="0"/>
                <w:bCs w:val="0"/>
                <w:sz w:val="20"/>
              </w:rPr>
              <w:t>The halo effect is one of the most common biases affecting performance</w:t>
            </w:r>
            <w:r w:rsidR="00E85E2B" w:rsidRPr="005B0D5B">
              <w:rPr>
                <w:b w:val="0"/>
                <w:bCs w:val="0"/>
                <w:sz w:val="20"/>
              </w:rPr>
              <w:t xml:space="preserve"> </w:t>
            </w:r>
            <w:r w:rsidRPr="005B0D5B">
              <w:rPr>
                <w:b w:val="0"/>
                <w:bCs w:val="0"/>
                <w:spacing w:val="-2"/>
                <w:sz w:val="20"/>
              </w:rPr>
              <w:t>appraisals.</w:t>
            </w:r>
          </w:p>
        </w:tc>
      </w:tr>
      <w:tr w:rsidR="00920D6D" w:rsidRPr="005B0D5B" w14:paraId="63A7E89E" w14:textId="77777777" w:rsidTr="00751B80">
        <w:trPr>
          <w:trHeight w:val="881"/>
          <w:jc w:val="center"/>
        </w:trPr>
        <w:tc>
          <w:tcPr>
            <w:cnfStyle w:val="001000000000" w:firstRow="0" w:lastRow="0" w:firstColumn="1" w:lastColumn="0" w:oddVBand="0" w:evenVBand="0" w:oddHBand="0" w:evenHBand="0" w:firstRowFirstColumn="0" w:firstRowLastColumn="0" w:lastRowFirstColumn="0" w:lastRowLastColumn="0"/>
            <w:tcW w:w="2155" w:type="dxa"/>
          </w:tcPr>
          <w:p w14:paraId="32B52C45" w14:textId="77777777" w:rsidR="00920D6D" w:rsidRPr="005B0D5B" w:rsidRDefault="00920D6D" w:rsidP="001B5BE5">
            <w:pPr>
              <w:pStyle w:val="TableParagraph"/>
              <w:spacing w:after="240" w:line="247" w:lineRule="exact"/>
              <w:ind w:left="101"/>
              <w:rPr>
                <w:b w:val="0"/>
                <w:sz w:val="20"/>
                <w:szCs w:val="20"/>
              </w:rPr>
            </w:pPr>
            <w:r w:rsidRPr="005B0D5B">
              <w:rPr>
                <w:sz w:val="20"/>
                <w:szCs w:val="20"/>
              </w:rPr>
              <w:t>Recency</w:t>
            </w:r>
            <w:r w:rsidRPr="005B0D5B">
              <w:rPr>
                <w:spacing w:val="-2"/>
                <w:sz w:val="20"/>
                <w:szCs w:val="20"/>
              </w:rPr>
              <w:t xml:space="preserve"> Effect</w:t>
            </w:r>
          </w:p>
        </w:tc>
        <w:tc>
          <w:tcPr>
            <w:cnfStyle w:val="000100000000" w:firstRow="0" w:lastRow="0" w:firstColumn="0" w:lastColumn="1" w:oddVBand="0" w:evenVBand="0" w:oddHBand="0" w:evenHBand="0" w:firstRowFirstColumn="0" w:firstRowLastColumn="0" w:lastRowFirstColumn="0" w:lastRowLastColumn="0"/>
            <w:tcW w:w="8390" w:type="dxa"/>
          </w:tcPr>
          <w:p w14:paraId="4A240A31" w14:textId="1FC607D8" w:rsidR="00920D6D" w:rsidRPr="005B0D5B" w:rsidRDefault="00920D6D" w:rsidP="00553598">
            <w:pPr>
              <w:pStyle w:val="TableParagraph"/>
              <w:spacing w:before="20" w:after="120" w:line="259" w:lineRule="auto"/>
              <w:ind w:left="101" w:right="18"/>
              <w:rPr>
                <w:b w:val="0"/>
                <w:bCs w:val="0"/>
                <w:sz w:val="20"/>
              </w:rPr>
            </w:pPr>
            <w:r w:rsidRPr="005B0D5B">
              <w:rPr>
                <w:b w:val="0"/>
                <w:bCs w:val="0"/>
                <w:sz w:val="20"/>
              </w:rPr>
              <w:t>Recency effect is the supervisor's tendency to allow more recent incidents, either effective or ineffective, of employee behavior to have too</w:t>
            </w:r>
            <w:r w:rsidRPr="005B0D5B">
              <w:rPr>
                <w:b w:val="0"/>
                <w:bCs w:val="0"/>
                <w:spacing w:val="-6"/>
                <w:sz w:val="20"/>
              </w:rPr>
              <w:t xml:space="preserve"> </w:t>
            </w:r>
            <w:r w:rsidRPr="005B0D5B">
              <w:rPr>
                <w:b w:val="0"/>
                <w:bCs w:val="0"/>
                <w:sz w:val="20"/>
              </w:rPr>
              <w:t>much</w:t>
            </w:r>
            <w:r w:rsidRPr="005B0D5B">
              <w:rPr>
                <w:b w:val="0"/>
                <w:bCs w:val="0"/>
                <w:spacing w:val="-6"/>
                <w:sz w:val="20"/>
              </w:rPr>
              <w:t xml:space="preserve"> </w:t>
            </w:r>
            <w:r w:rsidRPr="005B0D5B">
              <w:rPr>
                <w:b w:val="0"/>
                <w:bCs w:val="0"/>
                <w:sz w:val="20"/>
              </w:rPr>
              <w:t>bearing</w:t>
            </w:r>
            <w:r w:rsidRPr="005B0D5B">
              <w:rPr>
                <w:b w:val="0"/>
                <w:bCs w:val="0"/>
                <w:spacing w:val="-6"/>
                <w:sz w:val="20"/>
              </w:rPr>
              <w:t xml:space="preserve"> </w:t>
            </w:r>
            <w:r w:rsidRPr="005B0D5B">
              <w:rPr>
                <w:b w:val="0"/>
                <w:bCs w:val="0"/>
                <w:sz w:val="20"/>
              </w:rPr>
              <w:t>on</w:t>
            </w:r>
            <w:r w:rsidRPr="005B0D5B">
              <w:rPr>
                <w:b w:val="0"/>
                <w:bCs w:val="0"/>
                <w:spacing w:val="-6"/>
                <w:sz w:val="20"/>
              </w:rPr>
              <w:t xml:space="preserve"> </w:t>
            </w:r>
            <w:r w:rsidRPr="005B0D5B">
              <w:rPr>
                <w:b w:val="0"/>
                <w:bCs w:val="0"/>
                <w:sz w:val="20"/>
              </w:rPr>
              <w:t>evaluation</w:t>
            </w:r>
            <w:r w:rsidRPr="005B0D5B">
              <w:rPr>
                <w:b w:val="0"/>
                <w:bCs w:val="0"/>
                <w:spacing w:val="-2"/>
                <w:sz w:val="20"/>
              </w:rPr>
              <w:t xml:space="preserve"> </w:t>
            </w:r>
            <w:r w:rsidRPr="005B0D5B">
              <w:rPr>
                <w:b w:val="0"/>
                <w:bCs w:val="0"/>
                <w:sz w:val="20"/>
              </w:rPr>
              <w:t>of</w:t>
            </w:r>
            <w:r w:rsidRPr="005B0D5B">
              <w:rPr>
                <w:b w:val="0"/>
                <w:bCs w:val="0"/>
                <w:spacing w:val="-6"/>
                <w:sz w:val="20"/>
              </w:rPr>
              <w:t xml:space="preserve"> </w:t>
            </w:r>
            <w:r w:rsidRPr="005B0D5B">
              <w:rPr>
                <w:b w:val="0"/>
                <w:bCs w:val="0"/>
                <w:sz w:val="20"/>
              </w:rPr>
              <w:t>performance.</w:t>
            </w:r>
            <w:r w:rsidRPr="005B0D5B">
              <w:rPr>
                <w:b w:val="0"/>
                <w:bCs w:val="0"/>
                <w:spacing w:val="-1"/>
                <w:sz w:val="20"/>
              </w:rPr>
              <w:t xml:space="preserve"> </w:t>
            </w:r>
            <w:r w:rsidRPr="005B0D5B">
              <w:rPr>
                <w:b w:val="0"/>
                <w:bCs w:val="0"/>
                <w:sz w:val="20"/>
              </w:rPr>
              <w:t>Thus,</w:t>
            </w:r>
            <w:r w:rsidRPr="005B0D5B">
              <w:rPr>
                <w:b w:val="0"/>
                <w:bCs w:val="0"/>
                <w:spacing w:val="-6"/>
                <w:sz w:val="20"/>
              </w:rPr>
              <w:t xml:space="preserve"> </w:t>
            </w:r>
            <w:r w:rsidRPr="005B0D5B">
              <w:rPr>
                <w:b w:val="0"/>
                <w:bCs w:val="0"/>
                <w:sz w:val="20"/>
              </w:rPr>
              <w:t>the</w:t>
            </w:r>
            <w:r w:rsidRPr="005B0D5B">
              <w:rPr>
                <w:b w:val="0"/>
                <w:bCs w:val="0"/>
                <w:spacing w:val="-6"/>
                <w:sz w:val="20"/>
              </w:rPr>
              <w:t xml:space="preserve"> </w:t>
            </w:r>
            <w:r w:rsidRPr="005B0D5B">
              <w:rPr>
                <w:b w:val="0"/>
                <w:bCs w:val="0"/>
                <w:sz w:val="20"/>
              </w:rPr>
              <w:t>employee's most recent behavior becomes the primary focus of the review probably because they are easier to remember and/or the supervisor did not do due diligence in documenting performance throughout the</w:t>
            </w:r>
            <w:r w:rsidR="002715BB" w:rsidRPr="005B0D5B">
              <w:rPr>
                <w:b w:val="0"/>
                <w:bCs w:val="0"/>
                <w:sz w:val="20"/>
              </w:rPr>
              <w:t xml:space="preserve"> </w:t>
            </w:r>
            <w:r w:rsidRPr="005B0D5B">
              <w:rPr>
                <w:b w:val="0"/>
                <w:bCs w:val="0"/>
                <w:spacing w:val="-2"/>
                <w:sz w:val="20"/>
              </w:rPr>
              <w:t>year.</w:t>
            </w:r>
          </w:p>
        </w:tc>
      </w:tr>
      <w:tr w:rsidR="00920D6D" w:rsidRPr="005B0D5B" w14:paraId="68EAA2E8" w14:textId="77777777" w:rsidTr="00751B80">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2155" w:type="dxa"/>
          </w:tcPr>
          <w:p w14:paraId="3B93E80A" w14:textId="7C607DDF" w:rsidR="00920D6D" w:rsidRPr="005B0D5B" w:rsidRDefault="00920D6D" w:rsidP="001B5BE5">
            <w:pPr>
              <w:pStyle w:val="TableParagraph"/>
              <w:spacing w:after="240" w:line="242" w:lineRule="exact"/>
              <w:ind w:left="101"/>
              <w:rPr>
                <w:b w:val="0"/>
                <w:sz w:val="20"/>
                <w:szCs w:val="20"/>
              </w:rPr>
            </w:pPr>
            <w:r w:rsidRPr="005B0D5B">
              <w:rPr>
                <w:sz w:val="20"/>
                <w:szCs w:val="20"/>
              </w:rPr>
              <w:t>Similar-to-</w:t>
            </w:r>
            <w:r w:rsidR="00A116B1" w:rsidRPr="005B0D5B">
              <w:rPr>
                <w:sz w:val="20"/>
                <w:szCs w:val="20"/>
              </w:rPr>
              <w:t>Me</w:t>
            </w:r>
            <w:r w:rsidRPr="005B0D5B">
              <w:rPr>
                <w:spacing w:val="-5"/>
                <w:sz w:val="20"/>
                <w:szCs w:val="20"/>
              </w:rPr>
              <w:t xml:space="preserve"> </w:t>
            </w:r>
            <w:r w:rsidRPr="005B0D5B">
              <w:rPr>
                <w:spacing w:val="-2"/>
                <w:sz w:val="20"/>
                <w:szCs w:val="20"/>
              </w:rPr>
              <w:t>Effect</w:t>
            </w:r>
          </w:p>
        </w:tc>
        <w:tc>
          <w:tcPr>
            <w:cnfStyle w:val="000100000000" w:firstRow="0" w:lastRow="0" w:firstColumn="0" w:lastColumn="1" w:oddVBand="0" w:evenVBand="0" w:oddHBand="0" w:evenHBand="0" w:firstRowFirstColumn="0" w:firstRowLastColumn="0" w:lastRowFirstColumn="0" w:lastRowLastColumn="0"/>
            <w:tcW w:w="8390" w:type="dxa"/>
          </w:tcPr>
          <w:p w14:paraId="21703694" w14:textId="3CD78040" w:rsidR="00920D6D" w:rsidRPr="005B0D5B" w:rsidRDefault="00920D6D" w:rsidP="00553598">
            <w:pPr>
              <w:pStyle w:val="TableParagraph"/>
              <w:spacing w:before="20" w:after="120" w:line="259" w:lineRule="auto"/>
              <w:ind w:left="101" w:right="66"/>
              <w:jc w:val="both"/>
              <w:rPr>
                <w:b w:val="0"/>
                <w:bCs w:val="0"/>
                <w:sz w:val="20"/>
              </w:rPr>
            </w:pPr>
            <w:r w:rsidRPr="005B0D5B">
              <w:rPr>
                <w:b w:val="0"/>
                <w:bCs w:val="0"/>
                <w:sz w:val="20"/>
              </w:rPr>
              <w:t>The</w:t>
            </w:r>
            <w:r w:rsidRPr="005B0D5B">
              <w:rPr>
                <w:b w:val="0"/>
                <w:bCs w:val="0"/>
                <w:spacing w:val="-4"/>
                <w:sz w:val="20"/>
              </w:rPr>
              <w:t xml:space="preserve"> </w:t>
            </w:r>
            <w:r w:rsidRPr="005B0D5B">
              <w:rPr>
                <w:b w:val="0"/>
                <w:bCs w:val="0"/>
                <w:sz w:val="20"/>
              </w:rPr>
              <w:t>similar-to-me effect</w:t>
            </w:r>
            <w:r w:rsidRPr="005B0D5B">
              <w:rPr>
                <w:b w:val="0"/>
                <w:bCs w:val="0"/>
                <w:spacing w:val="-3"/>
                <w:sz w:val="20"/>
              </w:rPr>
              <w:t xml:space="preserve"> </w:t>
            </w:r>
            <w:r w:rsidRPr="005B0D5B">
              <w:rPr>
                <w:b w:val="0"/>
                <w:bCs w:val="0"/>
                <w:sz w:val="20"/>
              </w:rPr>
              <w:t>is</w:t>
            </w:r>
            <w:r w:rsidRPr="005B0D5B">
              <w:rPr>
                <w:b w:val="0"/>
                <w:bCs w:val="0"/>
                <w:spacing w:val="-3"/>
                <w:sz w:val="20"/>
              </w:rPr>
              <w:t xml:space="preserve"> </w:t>
            </w:r>
            <w:r w:rsidRPr="005B0D5B">
              <w:rPr>
                <w:b w:val="0"/>
                <w:bCs w:val="0"/>
                <w:sz w:val="20"/>
              </w:rPr>
              <w:t>a cognitive bias</w:t>
            </w:r>
            <w:r w:rsidRPr="005B0D5B">
              <w:rPr>
                <w:b w:val="0"/>
                <w:bCs w:val="0"/>
                <w:spacing w:val="-3"/>
                <w:sz w:val="20"/>
              </w:rPr>
              <w:t xml:space="preserve"> </w:t>
            </w:r>
            <w:r w:rsidRPr="005B0D5B">
              <w:rPr>
                <w:b w:val="0"/>
                <w:bCs w:val="0"/>
                <w:sz w:val="20"/>
              </w:rPr>
              <w:t>that</w:t>
            </w:r>
            <w:r w:rsidRPr="005B0D5B">
              <w:rPr>
                <w:b w:val="0"/>
                <w:bCs w:val="0"/>
                <w:spacing w:val="-4"/>
                <w:sz w:val="20"/>
              </w:rPr>
              <w:t xml:space="preserve"> </w:t>
            </w:r>
            <w:r w:rsidRPr="005B0D5B">
              <w:rPr>
                <w:b w:val="0"/>
                <w:bCs w:val="0"/>
                <w:sz w:val="20"/>
              </w:rPr>
              <w:t>explains</w:t>
            </w:r>
            <w:r w:rsidRPr="005B0D5B">
              <w:rPr>
                <w:b w:val="0"/>
                <w:bCs w:val="0"/>
                <w:spacing w:val="-3"/>
                <w:sz w:val="20"/>
              </w:rPr>
              <w:t xml:space="preserve"> </w:t>
            </w:r>
            <w:r w:rsidRPr="005B0D5B">
              <w:rPr>
                <w:b w:val="0"/>
                <w:bCs w:val="0"/>
                <w:sz w:val="20"/>
              </w:rPr>
              <w:t>our</w:t>
            </w:r>
            <w:r w:rsidRPr="005B0D5B">
              <w:rPr>
                <w:b w:val="0"/>
                <w:bCs w:val="0"/>
                <w:spacing w:val="-4"/>
                <w:sz w:val="20"/>
              </w:rPr>
              <w:t xml:space="preserve"> </w:t>
            </w:r>
            <w:r w:rsidRPr="005B0D5B">
              <w:rPr>
                <w:b w:val="0"/>
                <w:bCs w:val="0"/>
                <w:sz w:val="20"/>
              </w:rPr>
              <w:t>tendency to</w:t>
            </w:r>
            <w:r w:rsidRPr="005B0D5B">
              <w:rPr>
                <w:b w:val="0"/>
                <w:bCs w:val="0"/>
                <w:spacing w:val="-5"/>
                <w:sz w:val="20"/>
              </w:rPr>
              <w:t xml:space="preserve"> </w:t>
            </w:r>
            <w:r w:rsidRPr="005B0D5B">
              <w:rPr>
                <w:b w:val="0"/>
                <w:bCs w:val="0"/>
                <w:sz w:val="20"/>
              </w:rPr>
              <w:t>prefer</w:t>
            </w:r>
            <w:r w:rsidRPr="005B0D5B">
              <w:rPr>
                <w:b w:val="0"/>
                <w:bCs w:val="0"/>
                <w:spacing w:val="-5"/>
                <w:sz w:val="20"/>
              </w:rPr>
              <w:t xml:space="preserve"> </w:t>
            </w:r>
            <w:r w:rsidRPr="005B0D5B">
              <w:rPr>
                <w:b w:val="0"/>
                <w:bCs w:val="0"/>
                <w:sz w:val="20"/>
              </w:rPr>
              <w:t>people</w:t>
            </w:r>
            <w:r w:rsidRPr="005B0D5B">
              <w:rPr>
                <w:b w:val="0"/>
                <w:bCs w:val="0"/>
                <w:spacing w:val="-4"/>
                <w:sz w:val="20"/>
              </w:rPr>
              <w:t xml:space="preserve"> </w:t>
            </w:r>
            <w:r w:rsidRPr="005B0D5B">
              <w:rPr>
                <w:b w:val="0"/>
                <w:bCs w:val="0"/>
                <w:sz w:val="20"/>
              </w:rPr>
              <w:t>that</w:t>
            </w:r>
            <w:r w:rsidRPr="005B0D5B">
              <w:rPr>
                <w:b w:val="0"/>
                <w:bCs w:val="0"/>
                <w:spacing w:val="-5"/>
                <w:sz w:val="20"/>
              </w:rPr>
              <w:t xml:space="preserve"> </w:t>
            </w:r>
            <w:r w:rsidRPr="005B0D5B">
              <w:rPr>
                <w:b w:val="0"/>
                <w:bCs w:val="0"/>
                <w:sz w:val="20"/>
              </w:rPr>
              <w:t>look</w:t>
            </w:r>
            <w:r w:rsidRPr="005B0D5B">
              <w:rPr>
                <w:b w:val="0"/>
                <w:bCs w:val="0"/>
                <w:spacing w:val="-4"/>
                <w:sz w:val="20"/>
              </w:rPr>
              <w:t xml:space="preserve"> </w:t>
            </w:r>
            <w:r w:rsidRPr="005B0D5B">
              <w:rPr>
                <w:b w:val="0"/>
                <w:bCs w:val="0"/>
                <w:sz w:val="20"/>
              </w:rPr>
              <w:t>and think</w:t>
            </w:r>
            <w:r w:rsidRPr="005B0D5B">
              <w:rPr>
                <w:b w:val="0"/>
                <w:bCs w:val="0"/>
                <w:spacing w:val="-4"/>
                <w:sz w:val="20"/>
              </w:rPr>
              <w:t xml:space="preserve"> </w:t>
            </w:r>
            <w:r w:rsidRPr="005B0D5B">
              <w:rPr>
                <w:b w:val="0"/>
                <w:bCs w:val="0"/>
                <w:sz w:val="20"/>
              </w:rPr>
              <w:t>like</w:t>
            </w:r>
            <w:r w:rsidRPr="005B0D5B">
              <w:rPr>
                <w:b w:val="0"/>
                <w:bCs w:val="0"/>
                <w:spacing w:val="-5"/>
                <w:sz w:val="20"/>
              </w:rPr>
              <w:t xml:space="preserve"> </w:t>
            </w:r>
            <w:r w:rsidRPr="005B0D5B">
              <w:rPr>
                <w:b w:val="0"/>
                <w:bCs w:val="0"/>
                <w:sz w:val="20"/>
              </w:rPr>
              <w:t>us.</w:t>
            </w:r>
            <w:r w:rsidRPr="005B0D5B">
              <w:rPr>
                <w:b w:val="0"/>
                <w:bCs w:val="0"/>
                <w:spacing w:val="-5"/>
                <w:sz w:val="20"/>
              </w:rPr>
              <w:t xml:space="preserve"> </w:t>
            </w:r>
            <w:r w:rsidRPr="005B0D5B">
              <w:rPr>
                <w:b w:val="0"/>
                <w:bCs w:val="0"/>
                <w:sz w:val="20"/>
              </w:rPr>
              <w:t>The</w:t>
            </w:r>
            <w:r w:rsidRPr="005B0D5B">
              <w:rPr>
                <w:b w:val="0"/>
                <w:bCs w:val="0"/>
                <w:spacing w:val="-5"/>
                <w:sz w:val="20"/>
              </w:rPr>
              <w:t xml:space="preserve"> </w:t>
            </w:r>
            <w:r w:rsidRPr="005B0D5B">
              <w:rPr>
                <w:b w:val="0"/>
                <w:bCs w:val="0"/>
                <w:sz w:val="20"/>
              </w:rPr>
              <w:t>supervisor’s</w:t>
            </w:r>
            <w:r w:rsidRPr="005B0D5B">
              <w:rPr>
                <w:b w:val="0"/>
                <w:bCs w:val="0"/>
                <w:spacing w:val="-3"/>
                <w:sz w:val="20"/>
              </w:rPr>
              <w:t xml:space="preserve"> </w:t>
            </w:r>
            <w:r w:rsidRPr="005B0D5B">
              <w:rPr>
                <w:b w:val="0"/>
                <w:bCs w:val="0"/>
                <w:sz w:val="20"/>
              </w:rPr>
              <w:t>tendency to give higher ratings to employees who are like them can lead to</w:t>
            </w:r>
            <w:r w:rsidR="00E85E2B" w:rsidRPr="005B0D5B">
              <w:rPr>
                <w:b w:val="0"/>
                <w:bCs w:val="0"/>
                <w:sz w:val="20"/>
              </w:rPr>
              <w:t xml:space="preserve"> </w:t>
            </w:r>
            <w:r w:rsidRPr="005B0D5B">
              <w:rPr>
                <w:b w:val="0"/>
                <w:bCs w:val="0"/>
                <w:sz w:val="20"/>
              </w:rPr>
              <w:t>unmerited</w:t>
            </w:r>
            <w:r w:rsidRPr="005B0D5B">
              <w:rPr>
                <w:b w:val="0"/>
                <w:bCs w:val="0"/>
                <w:spacing w:val="-7"/>
                <w:sz w:val="20"/>
              </w:rPr>
              <w:t xml:space="preserve"> </w:t>
            </w:r>
            <w:r w:rsidRPr="005B0D5B">
              <w:rPr>
                <w:b w:val="0"/>
                <w:bCs w:val="0"/>
                <w:sz w:val="20"/>
              </w:rPr>
              <w:t>ratings</w:t>
            </w:r>
            <w:r w:rsidRPr="005B0D5B">
              <w:rPr>
                <w:b w:val="0"/>
                <w:bCs w:val="0"/>
                <w:spacing w:val="-4"/>
                <w:sz w:val="20"/>
              </w:rPr>
              <w:t xml:space="preserve"> </w:t>
            </w:r>
            <w:r w:rsidRPr="005B0D5B">
              <w:rPr>
                <w:b w:val="0"/>
                <w:bCs w:val="0"/>
                <w:sz w:val="20"/>
              </w:rPr>
              <w:t>and</w:t>
            </w:r>
            <w:r w:rsidRPr="005B0D5B">
              <w:rPr>
                <w:b w:val="0"/>
                <w:bCs w:val="0"/>
                <w:spacing w:val="-6"/>
                <w:sz w:val="20"/>
              </w:rPr>
              <w:t xml:space="preserve"> </w:t>
            </w:r>
            <w:r w:rsidRPr="005B0D5B">
              <w:rPr>
                <w:b w:val="0"/>
                <w:bCs w:val="0"/>
                <w:sz w:val="20"/>
              </w:rPr>
              <w:t>overall</w:t>
            </w:r>
            <w:r w:rsidRPr="005B0D5B">
              <w:rPr>
                <w:b w:val="0"/>
                <w:bCs w:val="0"/>
                <w:spacing w:val="-3"/>
                <w:sz w:val="20"/>
              </w:rPr>
              <w:t xml:space="preserve"> </w:t>
            </w:r>
            <w:r w:rsidRPr="005B0D5B">
              <w:rPr>
                <w:b w:val="0"/>
                <w:bCs w:val="0"/>
                <w:spacing w:val="-2"/>
                <w:sz w:val="20"/>
              </w:rPr>
              <w:t>discouragement.</w:t>
            </w:r>
          </w:p>
        </w:tc>
      </w:tr>
      <w:tr w:rsidR="00920D6D" w:rsidRPr="005B0D5B" w14:paraId="4AC895F5" w14:textId="77777777" w:rsidTr="00751B80">
        <w:trPr>
          <w:trHeight w:val="755"/>
          <w:jc w:val="center"/>
        </w:trPr>
        <w:tc>
          <w:tcPr>
            <w:cnfStyle w:val="001000000000" w:firstRow="0" w:lastRow="0" w:firstColumn="1" w:lastColumn="0" w:oddVBand="0" w:evenVBand="0" w:oddHBand="0" w:evenHBand="0" w:firstRowFirstColumn="0" w:firstRowLastColumn="0" w:lastRowFirstColumn="0" w:lastRowLastColumn="0"/>
            <w:tcW w:w="2155" w:type="dxa"/>
          </w:tcPr>
          <w:p w14:paraId="0C7881A4" w14:textId="77777777" w:rsidR="00920D6D" w:rsidRPr="005B0D5B" w:rsidRDefault="00920D6D" w:rsidP="001B5BE5">
            <w:pPr>
              <w:pStyle w:val="TableParagraph"/>
              <w:spacing w:after="240" w:line="247" w:lineRule="exact"/>
              <w:ind w:left="101"/>
              <w:rPr>
                <w:b w:val="0"/>
                <w:sz w:val="20"/>
                <w:szCs w:val="20"/>
              </w:rPr>
            </w:pPr>
            <w:r w:rsidRPr="005B0D5B">
              <w:rPr>
                <w:sz w:val="20"/>
                <w:szCs w:val="20"/>
              </w:rPr>
              <w:t>Central</w:t>
            </w:r>
            <w:r w:rsidRPr="005B0D5B">
              <w:rPr>
                <w:spacing w:val="-2"/>
                <w:sz w:val="20"/>
                <w:szCs w:val="20"/>
              </w:rPr>
              <w:t xml:space="preserve"> </w:t>
            </w:r>
            <w:r w:rsidRPr="005B0D5B">
              <w:rPr>
                <w:sz w:val="20"/>
                <w:szCs w:val="20"/>
              </w:rPr>
              <w:t>Tendency</w:t>
            </w:r>
            <w:r w:rsidRPr="005B0D5B">
              <w:rPr>
                <w:spacing w:val="-3"/>
                <w:sz w:val="20"/>
                <w:szCs w:val="20"/>
              </w:rPr>
              <w:t xml:space="preserve"> </w:t>
            </w:r>
            <w:r w:rsidRPr="005B0D5B">
              <w:rPr>
                <w:spacing w:val="-2"/>
                <w:sz w:val="20"/>
                <w:szCs w:val="20"/>
              </w:rPr>
              <w:t>Effect</w:t>
            </w:r>
          </w:p>
        </w:tc>
        <w:tc>
          <w:tcPr>
            <w:cnfStyle w:val="000100000000" w:firstRow="0" w:lastRow="0" w:firstColumn="0" w:lastColumn="1" w:oddVBand="0" w:evenVBand="0" w:oddHBand="0" w:evenHBand="0" w:firstRowFirstColumn="0" w:firstRowLastColumn="0" w:lastRowFirstColumn="0" w:lastRowLastColumn="0"/>
            <w:tcW w:w="8390" w:type="dxa"/>
          </w:tcPr>
          <w:p w14:paraId="00294855" w14:textId="265CE351" w:rsidR="00920D6D" w:rsidRPr="005B0D5B" w:rsidRDefault="00920D6D" w:rsidP="00553598">
            <w:pPr>
              <w:pStyle w:val="TableParagraph"/>
              <w:spacing w:before="20" w:after="120" w:line="261" w:lineRule="auto"/>
              <w:ind w:left="101" w:right="63"/>
              <w:rPr>
                <w:b w:val="0"/>
                <w:bCs w:val="0"/>
                <w:sz w:val="20"/>
              </w:rPr>
            </w:pPr>
            <w:r w:rsidRPr="005B0D5B">
              <w:rPr>
                <w:b w:val="0"/>
                <w:bCs w:val="0"/>
                <w:sz w:val="20"/>
              </w:rPr>
              <w:t>This is one of the most common forms of bias that can impact performance reviews. Whenever a five- or three-point rating scale is used,</w:t>
            </w:r>
            <w:r w:rsidRPr="005B0D5B">
              <w:rPr>
                <w:b w:val="0"/>
                <w:bCs w:val="0"/>
                <w:spacing w:val="-6"/>
                <w:sz w:val="20"/>
              </w:rPr>
              <w:t xml:space="preserve"> </w:t>
            </w:r>
            <w:r w:rsidRPr="005B0D5B">
              <w:rPr>
                <w:b w:val="0"/>
                <w:bCs w:val="0"/>
                <w:sz w:val="20"/>
              </w:rPr>
              <w:t>supervisors tend</w:t>
            </w:r>
            <w:r w:rsidRPr="005B0D5B">
              <w:rPr>
                <w:b w:val="0"/>
                <w:bCs w:val="0"/>
                <w:spacing w:val="-1"/>
                <w:sz w:val="20"/>
              </w:rPr>
              <w:t xml:space="preserve"> </w:t>
            </w:r>
            <w:r w:rsidRPr="005B0D5B">
              <w:rPr>
                <w:b w:val="0"/>
                <w:bCs w:val="0"/>
                <w:sz w:val="20"/>
              </w:rPr>
              <w:t>to</w:t>
            </w:r>
            <w:r w:rsidRPr="005B0D5B">
              <w:rPr>
                <w:b w:val="0"/>
                <w:bCs w:val="0"/>
                <w:spacing w:val="-6"/>
                <w:sz w:val="20"/>
              </w:rPr>
              <w:t xml:space="preserve"> </w:t>
            </w:r>
            <w:r w:rsidRPr="005B0D5B">
              <w:rPr>
                <w:b w:val="0"/>
                <w:bCs w:val="0"/>
                <w:sz w:val="20"/>
              </w:rPr>
              <w:t>lump</w:t>
            </w:r>
            <w:r w:rsidRPr="005B0D5B">
              <w:rPr>
                <w:b w:val="0"/>
                <w:bCs w:val="0"/>
                <w:spacing w:val="-6"/>
                <w:sz w:val="20"/>
              </w:rPr>
              <w:t xml:space="preserve"> </w:t>
            </w:r>
            <w:r w:rsidRPr="005B0D5B">
              <w:rPr>
                <w:b w:val="0"/>
                <w:bCs w:val="0"/>
                <w:sz w:val="20"/>
              </w:rPr>
              <w:t>most</w:t>
            </w:r>
            <w:r w:rsidRPr="005B0D5B">
              <w:rPr>
                <w:b w:val="0"/>
                <w:bCs w:val="0"/>
                <w:spacing w:val="-6"/>
                <w:sz w:val="20"/>
              </w:rPr>
              <w:t xml:space="preserve"> </w:t>
            </w:r>
            <w:r w:rsidRPr="005B0D5B">
              <w:rPr>
                <w:b w:val="0"/>
                <w:bCs w:val="0"/>
                <w:sz w:val="20"/>
              </w:rPr>
              <w:t>of</w:t>
            </w:r>
            <w:r w:rsidRPr="005B0D5B">
              <w:rPr>
                <w:b w:val="0"/>
                <w:bCs w:val="0"/>
                <w:spacing w:val="-5"/>
                <w:sz w:val="20"/>
              </w:rPr>
              <w:t xml:space="preserve"> </w:t>
            </w:r>
            <w:r w:rsidRPr="005B0D5B">
              <w:rPr>
                <w:b w:val="0"/>
                <w:bCs w:val="0"/>
                <w:sz w:val="20"/>
              </w:rPr>
              <w:t>their</w:t>
            </w:r>
            <w:r w:rsidRPr="005B0D5B">
              <w:rPr>
                <w:b w:val="0"/>
                <w:bCs w:val="0"/>
                <w:spacing w:val="-5"/>
                <w:sz w:val="20"/>
              </w:rPr>
              <w:t xml:space="preserve"> </w:t>
            </w:r>
            <w:r w:rsidRPr="005B0D5B">
              <w:rPr>
                <w:b w:val="0"/>
                <w:bCs w:val="0"/>
                <w:sz w:val="20"/>
              </w:rPr>
              <w:t>employees in</w:t>
            </w:r>
            <w:r w:rsidRPr="005B0D5B">
              <w:rPr>
                <w:b w:val="0"/>
                <w:bCs w:val="0"/>
                <w:spacing w:val="-1"/>
                <w:sz w:val="20"/>
              </w:rPr>
              <w:t xml:space="preserve"> </w:t>
            </w:r>
            <w:r w:rsidRPr="005B0D5B">
              <w:rPr>
                <w:b w:val="0"/>
                <w:bCs w:val="0"/>
                <w:sz w:val="20"/>
              </w:rPr>
              <w:t>the</w:t>
            </w:r>
            <w:r w:rsidRPr="005B0D5B">
              <w:rPr>
                <w:b w:val="0"/>
                <w:bCs w:val="0"/>
                <w:spacing w:val="-6"/>
                <w:sz w:val="20"/>
              </w:rPr>
              <w:t xml:space="preserve"> </w:t>
            </w:r>
            <w:r w:rsidRPr="005B0D5B">
              <w:rPr>
                <w:b w:val="0"/>
                <w:bCs w:val="0"/>
                <w:sz w:val="20"/>
              </w:rPr>
              <w:t>middle; the extreme ends of the rating scale are not used. This is discouraging to very high performers and reinforces poor behavior of</w:t>
            </w:r>
            <w:r w:rsidR="00E85E2B" w:rsidRPr="005B0D5B">
              <w:rPr>
                <w:b w:val="0"/>
                <w:bCs w:val="0"/>
                <w:sz w:val="20"/>
              </w:rPr>
              <w:t xml:space="preserve"> </w:t>
            </w:r>
            <w:r w:rsidRPr="005B0D5B">
              <w:rPr>
                <w:b w:val="0"/>
                <w:bCs w:val="0"/>
                <w:sz w:val="20"/>
              </w:rPr>
              <w:t>low</w:t>
            </w:r>
            <w:r w:rsidRPr="005B0D5B">
              <w:rPr>
                <w:b w:val="0"/>
                <w:bCs w:val="0"/>
                <w:spacing w:val="-2"/>
                <w:sz w:val="20"/>
              </w:rPr>
              <w:t xml:space="preserve"> performers.</w:t>
            </w:r>
          </w:p>
        </w:tc>
      </w:tr>
      <w:tr w:rsidR="00920D6D" w:rsidRPr="005B0D5B" w14:paraId="04F9CD32" w14:textId="77777777" w:rsidTr="00751B8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2155" w:type="dxa"/>
          </w:tcPr>
          <w:p w14:paraId="0C2DB0E0" w14:textId="77777777" w:rsidR="00920D6D" w:rsidRPr="005B0D5B" w:rsidRDefault="00920D6D" w:rsidP="001B5BE5">
            <w:pPr>
              <w:pStyle w:val="TableParagraph"/>
              <w:spacing w:after="240" w:line="247" w:lineRule="exact"/>
              <w:ind w:left="101"/>
              <w:rPr>
                <w:b w:val="0"/>
                <w:sz w:val="20"/>
                <w:szCs w:val="20"/>
              </w:rPr>
            </w:pPr>
            <w:r w:rsidRPr="005B0D5B">
              <w:rPr>
                <w:spacing w:val="-2"/>
                <w:sz w:val="20"/>
                <w:szCs w:val="20"/>
              </w:rPr>
              <w:t>Contrast</w:t>
            </w:r>
          </w:p>
        </w:tc>
        <w:tc>
          <w:tcPr>
            <w:cnfStyle w:val="000100000000" w:firstRow="0" w:lastRow="0" w:firstColumn="0" w:lastColumn="1" w:oddVBand="0" w:evenVBand="0" w:oddHBand="0" w:evenHBand="0" w:firstRowFirstColumn="0" w:firstRowLastColumn="0" w:lastRowFirstColumn="0" w:lastRowLastColumn="0"/>
            <w:tcW w:w="8390" w:type="dxa"/>
          </w:tcPr>
          <w:p w14:paraId="72BE2E0E" w14:textId="1E7B0CAC" w:rsidR="00920D6D" w:rsidRPr="005B0D5B" w:rsidRDefault="00920D6D" w:rsidP="00553598">
            <w:pPr>
              <w:pStyle w:val="TableParagraph"/>
              <w:spacing w:before="20" w:after="120" w:line="259" w:lineRule="auto"/>
              <w:ind w:left="101"/>
              <w:rPr>
                <w:b w:val="0"/>
                <w:bCs w:val="0"/>
                <w:sz w:val="20"/>
              </w:rPr>
            </w:pPr>
            <w:r w:rsidRPr="005B0D5B">
              <w:rPr>
                <w:b w:val="0"/>
                <w:bCs w:val="0"/>
                <w:sz w:val="20"/>
              </w:rPr>
              <w:t>This bias occurs when the supervisor compares the performance of one employee with the performance of other employees and assigns ratings accordingly. It is important for supervisors to overcome this bias</w:t>
            </w:r>
            <w:r w:rsidRPr="005B0D5B">
              <w:rPr>
                <w:b w:val="0"/>
                <w:bCs w:val="0"/>
                <w:spacing w:val="-5"/>
                <w:sz w:val="20"/>
              </w:rPr>
              <w:t xml:space="preserve"> </w:t>
            </w:r>
            <w:r w:rsidRPr="005B0D5B">
              <w:rPr>
                <w:b w:val="0"/>
                <w:bCs w:val="0"/>
                <w:sz w:val="20"/>
              </w:rPr>
              <w:t>because</w:t>
            </w:r>
            <w:r w:rsidRPr="005B0D5B">
              <w:rPr>
                <w:b w:val="0"/>
                <w:bCs w:val="0"/>
                <w:spacing w:val="-6"/>
                <w:sz w:val="20"/>
              </w:rPr>
              <w:t xml:space="preserve"> </w:t>
            </w:r>
            <w:r w:rsidRPr="005B0D5B">
              <w:rPr>
                <w:b w:val="0"/>
                <w:bCs w:val="0"/>
                <w:sz w:val="20"/>
              </w:rPr>
              <w:t>each</w:t>
            </w:r>
            <w:r w:rsidRPr="005B0D5B">
              <w:rPr>
                <w:b w:val="0"/>
                <w:bCs w:val="0"/>
                <w:spacing w:val="-6"/>
                <w:sz w:val="20"/>
              </w:rPr>
              <w:t xml:space="preserve"> </w:t>
            </w:r>
            <w:r w:rsidRPr="005B0D5B">
              <w:rPr>
                <w:b w:val="0"/>
                <w:bCs w:val="0"/>
                <w:sz w:val="20"/>
              </w:rPr>
              <w:t>employee</w:t>
            </w:r>
            <w:r w:rsidRPr="005B0D5B">
              <w:rPr>
                <w:b w:val="0"/>
                <w:bCs w:val="0"/>
                <w:spacing w:val="-6"/>
                <w:sz w:val="20"/>
              </w:rPr>
              <w:t xml:space="preserve"> </w:t>
            </w:r>
            <w:r w:rsidRPr="005B0D5B">
              <w:rPr>
                <w:b w:val="0"/>
                <w:bCs w:val="0"/>
                <w:sz w:val="20"/>
              </w:rPr>
              <w:t>deserves</w:t>
            </w:r>
            <w:r w:rsidRPr="005B0D5B">
              <w:rPr>
                <w:b w:val="0"/>
                <w:bCs w:val="0"/>
                <w:spacing w:val="-5"/>
                <w:sz w:val="20"/>
              </w:rPr>
              <w:t xml:space="preserve"> </w:t>
            </w:r>
            <w:r w:rsidRPr="005B0D5B">
              <w:rPr>
                <w:b w:val="0"/>
                <w:bCs w:val="0"/>
                <w:sz w:val="20"/>
              </w:rPr>
              <w:t>to</w:t>
            </w:r>
            <w:r w:rsidRPr="005B0D5B">
              <w:rPr>
                <w:b w:val="0"/>
                <w:bCs w:val="0"/>
                <w:spacing w:val="-6"/>
                <w:sz w:val="20"/>
              </w:rPr>
              <w:t xml:space="preserve"> </w:t>
            </w:r>
            <w:r w:rsidRPr="005B0D5B">
              <w:rPr>
                <w:b w:val="0"/>
                <w:bCs w:val="0"/>
                <w:sz w:val="20"/>
              </w:rPr>
              <w:t>be</w:t>
            </w:r>
            <w:r w:rsidRPr="005B0D5B">
              <w:rPr>
                <w:b w:val="0"/>
                <w:bCs w:val="0"/>
                <w:spacing w:val="-6"/>
                <w:sz w:val="20"/>
              </w:rPr>
              <w:t xml:space="preserve"> </w:t>
            </w:r>
            <w:r w:rsidRPr="005B0D5B">
              <w:rPr>
                <w:b w:val="0"/>
                <w:bCs w:val="0"/>
                <w:sz w:val="20"/>
              </w:rPr>
              <w:t>evaluated</w:t>
            </w:r>
            <w:r w:rsidRPr="005B0D5B">
              <w:rPr>
                <w:b w:val="0"/>
                <w:bCs w:val="0"/>
                <w:spacing w:val="-1"/>
                <w:sz w:val="20"/>
              </w:rPr>
              <w:t xml:space="preserve"> </w:t>
            </w:r>
            <w:r w:rsidRPr="005B0D5B">
              <w:rPr>
                <w:b w:val="0"/>
                <w:bCs w:val="0"/>
                <w:sz w:val="20"/>
              </w:rPr>
              <w:t>based</w:t>
            </w:r>
            <w:r w:rsidRPr="005B0D5B">
              <w:rPr>
                <w:b w:val="0"/>
                <w:bCs w:val="0"/>
                <w:spacing w:val="-6"/>
                <w:sz w:val="20"/>
              </w:rPr>
              <w:t xml:space="preserve"> </w:t>
            </w:r>
            <w:r w:rsidRPr="005B0D5B">
              <w:rPr>
                <w:b w:val="0"/>
                <w:bCs w:val="0"/>
                <w:sz w:val="20"/>
              </w:rPr>
              <w:t>on</w:t>
            </w:r>
            <w:r w:rsidRPr="005B0D5B">
              <w:rPr>
                <w:b w:val="0"/>
                <w:bCs w:val="0"/>
                <w:spacing w:val="-1"/>
                <w:sz w:val="20"/>
              </w:rPr>
              <w:t xml:space="preserve"> </w:t>
            </w:r>
            <w:r w:rsidRPr="005B0D5B">
              <w:rPr>
                <w:b w:val="0"/>
                <w:bCs w:val="0"/>
                <w:sz w:val="20"/>
              </w:rPr>
              <w:t>their own merits and on standards rather than in comparison to other</w:t>
            </w:r>
            <w:r w:rsidR="00E85E2B" w:rsidRPr="005B0D5B">
              <w:rPr>
                <w:b w:val="0"/>
                <w:bCs w:val="0"/>
                <w:sz w:val="20"/>
              </w:rPr>
              <w:t xml:space="preserve"> </w:t>
            </w:r>
            <w:r w:rsidRPr="005B0D5B">
              <w:rPr>
                <w:b w:val="0"/>
                <w:bCs w:val="0"/>
                <w:spacing w:val="-2"/>
                <w:sz w:val="20"/>
              </w:rPr>
              <w:t>employees.</w:t>
            </w:r>
          </w:p>
        </w:tc>
      </w:tr>
      <w:tr w:rsidR="00920D6D" w:rsidRPr="005B0D5B" w14:paraId="7AA7D1B9" w14:textId="77777777" w:rsidTr="00751B80">
        <w:trPr>
          <w:trHeight w:val="998"/>
          <w:jc w:val="center"/>
        </w:trPr>
        <w:tc>
          <w:tcPr>
            <w:cnfStyle w:val="001000000000" w:firstRow="0" w:lastRow="0" w:firstColumn="1" w:lastColumn="0" w:oddVBand="0" w:evenVBand="0" w:oddHBand="0" w:evenHBand="0" w:firstRowFirstColumn="0" w:firstRowLastColumn="0" w:lastRowFirstColumn="0" w:lastRowLastColumn="0"/>
            <w:tcW w:w="2155" w:type="dxa"/>
          </w:tcPr>
          <w:p w14:paraId="7E419F3F" w14:textId="77777777" w:rsidR="00920D6D" w:rsidRPr="005B0D5B" w:rsidRDefault="00920D6D" w:rsidP="001B5BE5">
            <w:pPr>
              <w:pStyle w:val="TableParagraph"/>
              <w:spacing w:after="240" w:line="247" w:lineRule="exact"/>
              <w:ind w:left="101"/>
              <w:rPr>
                <w:b w:val="0"/>
                <w:sz w:val="20"/>
                <w:szCs w:val="20"/>
              </w:rPr>
            </w:pPr>
            <w:r w:rsidRPr="005B0D5B">
              <w:rPr>
                <w:spacing w:val="-2"/>
                <w:sz w:val="20"/>
                <w:szCs w:val="20"/>
              </w:rPr>
              <w:t>Inflationary</w:t>
            </w:r>
          </w:p>
        </w:tc>
        <w:tc>
          <w:tcPr>
            <w:cnfStyle w:val="000100000000" w:firstRow="0" w:lastRow="0" w:firstColumn="0" w:lastColumn="1" w:oddVBand="0" w:evenVBand="0" w:oddHBand="0" w:evenHBand="0" w:firstRowFirstColumn="0" w:firstRowLastColumn="0" w:lastRowFirstColumn="0" w:lastRowLastColumn="0"/>
            <w:tcW w:w="8390" w:type="dxa"/>
          </w:tcPr>
          <w:p w14:paraId="7CEBBC68" w14:textId="11D1638C" w:rsidR="00920D6D" w:rsidRPr="005B0D5B" w:rsidRDefault="00920D6D" w:rsidP="00553598">
            <w:pPr>
              <w:pStyle w:val="TableParagraph"/>
              <w:spacing w:before="20" w:after="120" w:line="259" w:lineRule="auto"/>
              <w:ind w:left="101"/>
              <w:rPr>
                <w:b w:val="0"/>
                <w:bCs w:val="0"/>
                <w:sz w:val="20"/>
              </w:rPr>
            </w:pPr>
            <w:r w:rsidRPr="005B0D5B">
              <w:rPr>
                <w:b w:val="0"/>
                <w:bCs w:val="0"/>
                <w:sz w:val="20"/>
              </w:rPr>
              <w:t>The tendency to rate all employees on the higher end of the scale. Possibly the best that can be said is that inflated ratings are a “feel good”</w:t>
            </w:r>
            <w:r w:rsidRPr="005B0D5B">
              <w:rPr>
                <w:b w:val="0"/>
                <w:bCs w:val="0"/>
                <w:spacing w:val="-3"/>
                <w:sz w:val="20"/>
              </w:rPr>
              <w:t xml:space="preserve"> </w:t>
            </w:r>
            <w:r w:rsidRPr="005B0D5B">
              <w:rPr>
                <w:b w:val="0"/>
                <w:bCs w:val="0"/>
                <w:sz w:val="20"/>
              </w:rPr>
              <w:t>practice.</w:t>
            </w:r>
            <w:r w:rsidRPr="005B0D5B">
              <w:rPr>
                <w:b w:val="0"/>
                <w:bCs w:val="0"/>
                <w:spacing w:val="-6"/>
                <w:sz w:val="20"/>
              </w:rPr>
              <w:t xml:space="preserve"> </w:t>
            </w:r>
            <w:r w:rsidRPr="005B0D5B">
              <w:rPr>
                <w:b w:val="0"/>
                <w:bCs w:val="0"/>
                <w:sz w:val="20"/>
              </w:rPr>
              <w:t>The</w:t>
            </w:r>
            <w:r w:rsidRPr="005B0D5B">
              <w:rPr>
                <w:b w:val="0"/>
                <w:bCs w:val="0"/>
                <w:spacing w:val="-6"/>
                <w:sz w:val="20"/>
              </w:rPr>
              <w:t xml:space="preserve"> </w:t>
            </w:r>
            <w:r w:rsidRPr="005B0D5B">
              <w:rPr>
                <w:b w:val="0"/>
                <w:bCs w:val="0"/>
                <w:sz w:val="20"/>
              </w:rPr>
              <w:t>inflated</w:t>
            </w:r>
            <w:r w:rsidRPr="005B0D5B">
              <w:rPr>
                <w:b w:val="0"/>
                <w:bCs w:val="0"/>
                <w:spacing w:val="-6"/>
                <w:sz w:val="20"/>
              </w:rPr>
              <w:t xml:space="preserve"> </w:t>
            </w:r>
            <w:r w:rsidRPr="005B0D5B">
              <w:rPr>
                <w:b w:val="0"/>
                <w:bCs w:val="0"/>
                <w:sz w:val="20"/>
              </w:rPr>
              <w:t>ratings</w:t>
            </w:r>
            <w:r w:rsidRPr="005B0D5B">
              <w:rPr>
                <w:b w:val="0"/>
                <w:bCs w:val="0"/>
                <w:spacing w:val="-5"/>
                <w:sz w:val="20"/>
              </w:rPr>
              <w:t xml:space="preserve"> </w:t>
            </w:r>
            <w:r w:rsidRPr="005B0D5B">
              <w:rPr>
                <w:b w:val="0"/>
                <w:bCs w:val="0"/>
                <w:sz w:val="20"/>
              </w:rPr>
              <w:t>deter</w:t>
            </w:r>
            <w:r w:rsidRPr="005B0D5B">
              <w:rPr>
                <w:b w:val="0"/>
                <w:bCs w:val="0"/>
                <w:spacing w:val="-4"/>
                <w:sz w:val="20"/>
              </w:rPr>
              <w:t xml:space="preserve"> </w:t>
            </w:r>
            <w:r w:rsidRPr="005B0D5B">
              <w:rPr>
                <w:b w:val="0"/>
                <w:bCs w:val="0"/>
                <w:sz w:val="20"/>
              </w:rPr>
              <w:t>supervisors</w:t>
            </w:r>
            <w:r w:rsidRPr="005B0D5B">
              <w:rPr>
                <w:b w:val="0"/>
                <w:bCs w:val="0"/>
                <w:spacing w:val="-4"/>
                <w:sz w:val="20"/>
              </w:rPr>
              <w:t xml:space="preserve"> </w:t>
            </w:r>
            <w:r w:rsidRPr="005B0D5B">
              <w:rPr>
                <w:b w:val="0"/>
                <w:bCs w:val="0"/>
                <w:sz w:val="20"/>
              </w:rPr>
              <w:t>from</w:t>
            </w:r>
            <w:r w:rsidRPr="005B0D5B">
              <w:rPr>
                <w:b w:val="0"/>
                <w:bCs w:val="0"/>
                <w:spacing w:val="-6"/>
                <w:sz w:val="20"/>
              </w:rPr>
              <w:t xml:space="preserve"> </w:t>
            </w:r>
            <w:r w:rsidRPr="005B0D5B">
              <w:rPr>
                <w:b w:val="0"/>
                <w:bCs w:val="0"/>
                <w:sz w:val="20"/>
              </w:rPr>
              <w:t>recognizing the truly outstanding employees. Clearly the process fails to identify the poor performers, making it difficult to dismiss low-performing</w:t>
            </w:r>
            <w:r w:rsidR="00E85E2B" w:rsidRPr="005B0D5B">
              <w:rPr>
                <w:b w:val="0"/>
                <w:bCs w:val="0"/>
                <w:sz w:val="20"/>
              </w:rPr>
              <w:t xml:space="preserve"> </w:t>
            </w:r>
            <w:r w:rsidRPr="005B0D5B">
              <w:rPr>
                <w:b w:val="0"/>
                <w:bCs w:val="0"/>
                <w:sz w:val="20"/>
              </w:rPr>
              <w:t>employees</w:t>
            </w:r>
            <w:r w:rsidRPr="005B0D5B">
              <w:rPr>
                <w:b w:val="0"/>
                <w:bCs w:val="0"/>
                <w:spacing w:val="-3"/>
                <w:sz w:val="20"/>
              </w:rPr>
              <w:t xml:space="preserve"> </w:t>
            </w:r>
            <w:r w:rsidRPr="005B0D5B">
              <w:rPr>
                <w:b w:val="0"/>
                <w:bCs w:val="0"/>
                <w:sz w:val="20"/>
              </w:rPr>
              <w:t>should</w:t>
            </w:r>
            <w:r w:rsidRPr="005B0D5B">
              <w:rPr>
                <w:b w:val="0"/>
                <w:bCs w:val="0"/>
                <w:spacing w:val="-3"/>
                <w:sz w:val="20"/>
              </w:rPr>
              <w:t xml:space="preserve"> </w:t>
            </w:r>
            <w:r w:rsidRPr="005B0D5B">
              <w:rPr>
                <w:b w:val="0"/>
                <w:bCs w:val="0"/>
                <w:sz w:val="20"/>
              </w:rPr>
              <w:t>separation</w:t>
            </w:r>
            <w:r w:rsidRPr="005B0D5B">
              <w:rPr>
                <w:b w:val="0"/>
                <w:bCs w:val="0"/>
                <w:spacing w:val="-5"/>
                <w:sz w:val="20"/>
              </w:rPr>
              <w:t xml:space="preserve"> </w:t>
            </w:r>
            <w:r w:rsidRPr="005B0D5B">
              <w:rPr>
                <w:b w:val="0"/>
                <w:bCs w:val="0"/>
                <w:sz w:val="20"/>
              </w:rPr>
              <w:t>eventually</w:t>
            </w:r>
            <w:r w:rsidRPr="005B0D5B">
              <w:rPr>
                <w:b w:val="0"/>
                <w:bCs w:val="0"/>
                <w:spacing w:val="-7"/>
                <w:sz w:val="20"/>
              </w:rPr>
              <w:t xml:space="preserve"> </w:t>
            </w:r>
            <w:r w:rsidRPr="005B0D5B">
              <w:rPr>
                <w:b w:val="0"/>
                <w:bCs w:val="0"/>
                <w:sz w:val="20"/>
              </w:rPr>
              <w:t>be</w:t>
            </w:r>
            <w:r w:rsidRPr="005B0D5B">
              <w:rPr>
                <w:b w:val="0"/>
                <w:bCs w:val="0"/>
                <w:spacing w:val="-4"/>
                <w:sz w:val="20"/>
              </w:rPr>
              <w:t xml:space="preserve"> </w:t>
            </w:r>
            <w:r w:rsidRPr="005B0D5B">
              <w:rPr>
                <w:b w:val="0"/>
                <w:bCs w:val="0"/>
                <w:spacing w:val="-2"/>
                <w:sz w:val="20"/>
              </w:rPr>
              <w:t>merited.</w:t>
            </w:r>
          </w:p>
        </w:tc>
      </w:tr>
    </w:tbl>
    <w:p w14:paraId="13258E6F" w14:textId="77777777" w:rsidR="00920D6D" w:rsidRPr="005B0D5B" w:rsidRDefault="00920D6D" w:rsidP="00920D6D">
      <w:pPr>
        <w:rPr>
          <w:rFonts w:ascii="Arial" w:hAnsi="Arial" w:cs="Arial"/>
        </w:rPr>
      </w:pPr>
    </w:p>
    <w:sectPr w:rsidR="00920D6D" w:rsidRPr="005B0D5B" w:rsidSect="00BF1710">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D72A9" w14:textId="77777777" w:rsidR="001E07F0" w:rsidRDefault="001E07F0" w:rsidP="00C126EA">
      <w:pPr>
        <w:spacing w:after="0" w:line="240" w:lineRule="auto"/>
      </w:pPr>
      <w:r>
        <w:separator/>
      </w:r>
    </w:p>
  </w:endnote>
  <w:endnote w:type="continuationSeparator" w:id="0">
    <w:p w14:paraId="6128C35B" w14:textId="77777777" w:rsidR="001E07F0" w:rsidRDefault="001E07F0" w:rsidP="00C1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E8DD" w14:textId="5EFE6C17" w:rsidR="00C126EA" w:rsidRPr="00C126EA" w:rsidRDefault="00C126EA" w:rsidP="00C126EA">
    <w:pPr>
      <w:pStyle w:val="Footer"/>
      <w:ind w:left="720"/>
      <w:rPr>
        <w:sz w:val="16"/>
        <w:szCs w:val="16"/>
      </w:rPr>
    </w:pPr>
    <w:r w:rsidRPr="00C126EA">
      <w:rPr>
        <w:sz w:val="16"/>
        <w:szCs w:val="16"/>
      </w:rPr>
      <w:t>Performance Evaluation: Competencies and Ratings Overview</w:t>
    </w:r>
    <w:r w:rsidRPr="00C126EA">
      <w:rPr>
        <w:sz w:val="16"/>
        <w:szCs w:val="16"/>
      </w:rPr>
      <w:ptab w:relativeTo="margin" w:alignment="center" w:leader="none"/>
    </w:r>
    <w:r w:rsidRPr="00C126EA">
      <w:rPr>
        <w:sz w:val="16"/>
        <w:szCs w:val="16"/>
      </w:rPr>
      <w:ptab w:relativeTo="margin" w:alignment="right" w:leader="none"/>
    </w:r>
    <w:r w:rsidRPr="00C126EA">
      <w:rPr>
        <w:sz w:val="16"/>
        <w:szCs w:val="16"/>
      </w:rPr>
      <w:t>revised 02/12/2025</w:t>
    </w:r>
  </w:p>
  <w:p w14:paraId="61858EDD" w14:textId="479E439E" w:rsidR="00C126EA" w:rsidRPr="00C126EA" w:rsidRDefault="00C126EA" w:rsidP="00C126EA">
    <w:pPr>
      <w:pStyle w:val="Footer"/>
      <w:jc w:val="right"/>
      <w:rPr>
        <w:sz w:val="16"/>
        <w:szCs w:val="16"/>
      </w:rPr>
    </w:pPr>
    <w:r w:rsidRPr="00C126EA">
      <w:rPr>
        <w:sz w:val="16"/>
        <w:szCs w:val="16"/>
      </w:rPr>
      <w:t xml:space="preserve">Page </w:t>
    </w:r>
    <w:r w:rsidRPr="00C126EA">
      <w:rPr>
        <w:sz w:val="16"/>
        <w:szCs w:val="16"/>
      </w:rPr>
      <w:fldChar w:fldCharType="begin"/>
    </w:r>
    <w:r w:rsidRPr="00C126EA">
      <w:rPr>
        <w:sz w:val="16"/>
        <w:szCs w:val="16"/>
      </w:rPr>
      <w:instrText xml:space="preserve"> PAGE  \* Arabic  \* MERGEFORMAT </w:instrText>
    </w:r>
    <w:r w:rsidRPr="00C126EA">
      <w:rPr>
        <w:sz w:val="16"/>
        <w:szCs w:val="16"/>
      </w:rPr>
      <w:fldChar w:fldCharType="separate"/>
    </w:r>
    <w:r w:rsidRPr="00C126EA">
      <w:rPr>
        <w:noProof/>
        <w:sz w:val="16"/>
        <w:szCs w:val="16"/>
      </w:rPr>
      <w:t>1</w:t>
    </w:r>
    <w:r w:rsidRPr="00C126EA">
      <w:rPr>
        <w:sz w:val="16"/>
        <w:szCs w:val="16"/>
      </w:rPr>
      <w:fldChar w:fldCharType="end"/>
    </w:r>
    <w:r w:rsidRPr="00C126EA">
      <w:rPr>
        <w:sz w:val="16"/>
        <w:szCs w:val="16"/>
      </w:rPr>
      <w:t xml:space="preserve"> of </w:t>
    </w:r>
    <w:r w:rsidRPr="00C126EA">
      <w:rPr>
        <w:sz w:val="16"/>
        <w:szCs w:val="16"/>
      </w:rPr>
      <w:fldChar w:fldCharType="begin"/>
    </w:r>
    <w:r w:rsidRPr="00C126EA">
      <w:rPr>
        <w:sz w:val="16"/>
        <w:szCs w:val="16"/>
      </w:rPr>
      <w:instrText xml:space="preserve"> NUMPAGES  \* Arabic  \* MERGEFORMAT </w:instrText>
    </w:r>
    <w:r w:rsidRPr="00C126EA">
      <w:rPr>
        <w:sz w:val="16"/>
        <w:szCs w:val="16"/>
      </w:rPr>
      <w:fldChar w:fldCharType="separate"/>
    </w:r>
    <w:r w:rsidRPr="00C126EA">
      <w:rPr>
        <w:noProof/>
        <w:sz w:val="16"/>
        <w:szCs w:val="16"/>
      </w:rPr>
      <w:t>2</w:t>
    </w:r>
    <w:r w:rsidRPr="00C126E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2390" w14:textId="6C11F49F" w:rsidR="00C126EA" w:rsidRPr="00C126EA" w:rsidRDefault="001D3AFD" w:rsidP="00C126EA">
    <w:pPr>
      <w:pStyle w:val="Footer"/>
      <w:rPr>
        <w:sz w:val="16"/>
        <w:szCs w:val="16"/>
      </w:rPr>
    </w:pPr>
    <w:r w:rsidRPr="00725B68">
      <w:rPr>
        <w:sz w:val="16"/>
        <w:szCs w:val="16"/>
      </w:rPr>
      <w:t>©</w:t>
    </w:r>
    <w:r>
      <w:rPr>
        <w:sz w:val="16"/>
        <w:szCs w:val="16"/>
      </w:rPr>
      <w:t>2025 Texas A&amp;M University</w:t>
    </w:r>
    <w:r w:rsidRPr="00C126EA">
      <w:rPr>
        <w:sz w:val="16"/>
        <w:szCs w:val="16"/>
      </w:rPr>
      <w:t xml:space="preserve"> </w:t>
    </w:r>
    <w:r w:rsidR="00C126EA" w:rsidRPr="00C126EA">
      <w:rPr>
        <w:sz w:val="16"/>
        <w:szCs w:val="16"/>
      </w:rPr>
      <w:ptab w:relativeTo="margin" w:alignment="center" w:leader="none"/>
    </w:r>
    <w:r w:rsidR="00C126EA" w:rsidRPr="00C126EA">
      <w:rPr>
        <w:sz w:val="16"/>
        <w:szCs w:val="16"/>
      </w:rPr>
      <w:ptab w:relativeTo="margin" w:alignment="right" w:leader="none"/>
    </w:r>
    <w:r w:rsidR="00C126EA" w:rsidRPr="00C126EA">
      <w:rPr>
        <w:sz w:val="16"/>
        <w:szCs w:val="16"/>
      </w:rPr>
      <w:t>revised 02/1</w:t>
    </w:r>
    <w:r w:rsidR="00B52909">
      <w:rPr>
        <w:sz w:val="16"/>
        <w:szCs w:val="16"/>
      </w:rPr>
      <w:t>4</w:t>
    </w:r>
    <w:r w:rsidR="00C126EA" w:rsidRPr="00C126EA">
      <w:rPr>
        <w:sz w:val="16"/>
        <w:szCs w:val="16"/>
      </w:rPr>
      <w:t>/2025</w:t>
    </w:r>
  </w:p>
  <w:p w14:paraId="3A8BF865" w14:textId="78958B30" w:rsidR="00C126EA" w:rsidRPr="00C126EA" w:rsidRDefault="001D3AFD" w:rsidP="00C126EA">
    <w:pPr>
      <w:pStyle w:val="Footer"/>
      <w:jc w:val="right"/>
      <w:rPr>
        <w:sz w:val="16"/>
        <w:szCs w:val="16"/>
      </w:rPr>
    </w:pPr>
    <w:r w:rsidRPr="001D3AFD">
      <w:rPr>
        <w:sz w:val="16"/>
        <w:szCs w:val="16"/>
      </w:rPr>
      <w:t xml:space="preserve">Performance Evaluation: Competencies and Ratings Overview </w:t>
    </w:r>
    <w:r w:rsidR="002715BB" w:rsidRPr="00C126EA">
      <w:rPr>
        <w:sz w:val="16"/>
        <w:szCs w:val="16"/>
      </w:rPr>
      <w:ptab w:relativeTo="margin" w:alignment="center" w:leader="none"/>
    </w:r>
    <w:r w:rsidR="002715BB" w:rsidRPr="00C126EA">
      <w:rPr>
        <w:sz w:val="16"/>
        <w:szCs w:val="16"/>
      </w:rPr>
      <w:ptab w:relativeTo="margin" w:alignment="right" w:leader="none"/>
    </w:r>
    <w:r w:rsidR="00C126EA" w:rsidRPr="00C126EA">
      <w:rPr>
        <w:sz w:val="16"/>
        <w:szCs w:val="16"/>
      </w:rPr>
      <w:t xml:space="preserve">Page </w:t>
    </w:r>
    <w:r w:rsidR="00C126EA" w:rsidRPr="00C126EA">
      <w:rPr>
        <w:sz w:val="16"/>
        <w:szCs w:val="16"/>
      </w:rPr>
      <w:fldChar w:fldCharType="begin"/>
    </w:r>
    <w:r w:rsidR="00C126EA" w:rsidRPr="00C126EA">
      <w:rPr>
        <w:sz w:val="16"/>
        <w:szCs w:val="16"/>
      </w:rPr>
      <w:instrText xml:space="preserve"> PAGE  \* Arabic  \* MERGEFORMAT </w:instrText>
    </w:r>
    <w:r w:rsidR="00C126EA" w:rsidRPr="00C126EA">
      <w:rPr>
        <w:sz w:val="16"/>
        <w:szCs w:val="16"/>
      </w:rPr>
      <w:fldChar w:fldCharType="separate"/>
    </w:r>
    <w:r w:rsidR="00C126EA">
      <w:rPr>
        <w:sz w:val="16"/>
        <w:szCs w:val="16"/>
      </w:rPr>
      <w:t>1</w:t>
    </w:r>
    <w:r w:rsidR="00C126EA" w:rsidRPr="00C126EA">
      <w:rPr>
        <w:sz w:val="16"/>
        <w:szCs w:val="16"/>
      </w:rPr>
      <w:fldChar w:fldCharType="end"/>
    </w:r>
    <w:r w:rsidR="00C126EA" w:rsidRPr="00C126EA">
      <w:rPr>
        <w:sz w:val="16"/>
        <w:szCs w:val="16"/>
      </w:rPr>
      <w:t xml:space="preserve"> of </w:t>
    </w:r>
    <w:r w:rsidR="00C126EA" w:rsidRPr="00C126EA">
      <w:rPr>
        <w:sz w:val="16"/>
        <w:szCs w:val="16"/>
      </w:rPr>
      <w:fldChar w:fldCharType="begin"/>
    </w:r>
    <w:r w:rsidR="00C126EA" w:rsidRPr="00C126EA">
      <w:rPr>
        <w:sz w:val="16"/>
        <w:szCs w:val="16"/>
      </w:rPr>
      <w:instrText xml:space="preserve"> NUMPAGES  \* Arabic  \* MERGEFORMAT </w:instrText>
    </w:r>
    <w:r w:rsidR="00C126EA" w:rsidRPr="00C126EA">
      <w:rPr>
        <w:sz w:val="16"/>
        <w:szCs w:val="16"/>
      </w:rPr>
      <w:fldChar w:fldCharType="separate"/>
    </w:r>
    <w:r w:rsidR="00C126EA">
      <w:rPr>
        <w:sz w:val="16"/>
        <w:szCs w:val="16"/>
      </w:rPr>
      <w:t>2</w:t>
    </w:r>
    <w:r w:rsidR="00C126EA" w:rsidRPr="00C126EA">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C3B9" w14:textId="6CA623E0" w:rsidR="00C93BF6" w:rsidRPr="00C126EA" w:rsidRDefault="00C93BF6" w:rsidP="005B0D5B">
    <w:pPr>
      <w:pStyle w:val="Footer"/>
      <w:ind w:left="180" w:right="230"/>
      <w:jc w:val="right"/>
      <w:rPr>
        <w:sz w:val="16"/>
        <w:szCs w:val="16"/>
      </w:rPr>
    </w:pPr>
    <w:r w:rsidRPr="00C126EA">
      <w:rPr>
        <w:sz w:val="16"/>
        <w:szCs w:val="16"/>
      </w:rPr>
      <w:t>Performance Evaluation: Competencies and Ratings Overview</w:t>
    </w:r>
    <w:r w:rsidRPr="00C126EA">
      <w:rPr>
        <w:sz w:val="16"/>
        <w:szCs w:val="16"/>
      </w:rPr>
      <w:ptab w:relativeTo="margin" w:alignment="center" w:leader="none"/>
    </w:r>
    <w:r w:rsidRPr="00C126EA">
      <w:rPr>
        <w:sz w:val="16"/>
        <w:szCs w:val="16"/>
      </w:rPr>
      <w:ptab w:relativeTo="margin" w:alignment="right" w:leader="none"/>
    </w:r>
    <w:r w:rsidR="009E0898" w:rsidRPr="009E0898">
      <w:rPr>
        <w:sz w:val="16"/>
        <w:szCs w:val="16"/>
      </w:rPr>
      <w:t xml:space="preserve"> </w:t>
    </w:r>
    <w:r w:rsidR="009E0898" w:rsidRPr="00C126EA">
      <w:rPr>
        <w:sz w:val="16"/>
        <w:szCs w:val="16"/>
      </w:rPr>
      <w:t xml:space="preserve">Page </w:t>
    </w:r>
    <w:r w:rsidR="009E0898" w:rsidRPr="00C126EA">
      <w:rPr>
        <w:sz w:val="16"/>
        <w:szCs w:val="16"/>
      </w:rPr>
      <w:fldChar w:fldCharType="begin"/>
    </w:r>
    <w:r w:rsidR="009E0898" w:rsidRPr="00C126EA">
      <w:rPr>
        <w:sz w:val="16"/>
        <w:szCs w:val="16"/>
      </w:rPr>
      <w:instrText xml:space="preserve"> PAGE  \* Arabic  \* MERGEFORMAT </w:instrText>
    </w:r>
    <w:r w:rsidR="009E0898" w:rsidRPr="00C126EA">
      <w:rPr>
        <w:sz w:val="16"/>
        <w:szCs w:val="16"/>
      </w:rPr>
      <w:fldChar w:fldCharType="separate"/>
    </w:r>
    <w:r w:rsidR="009E0898">
      <w:rPr>
        <w:sz w:val="16"/>
        <w:szCs w:val="16"/>
      </w:rPr>
      <w:t>2</w:t>
    </w:r>
    <w:r w:rsidR="009E0898" w:rsidRPr="00C126EA">
      <w:rPr>
        <w:sz w:val="16"/>
        <w:szCs w:val="16"/>
      </w:rPr>
      <w:fldChar w:fldCharType="end"/>
    </w:r>
    <w:r w:rsidR="009E0898" w:rsidRPr="00C126EA">
      <w:rPr>
        <w:sz w:val="16"/>
        <w:szCs w:val="16"/>
      </w:rPr>
      <w:t xml:space="preserve"> of </w:t>
    </w:r>
    <w:r w:rsidR="009E0898" w:rsidRPr="00C126EA">
      <w:rPr>
        <w:sz w:val="16"/>
        <w:szCs w:val="16"/>
      </w:rPr>
      <w:fldChar w:fldCharType="begin"/>
    </w:r>
    <w:r w:rsidR="009E0898" w:rsidRPr="00C126EA">
      <w:rPr>
        <w:sz w:val="16"/>
        <w:szCs w:val="16"/>
      </w:rPr>
      <w:instrText xml:space="preserve"> NUMPAGES  \* Arabic  \* MERGEFORMAT </w:instrText>
    </w:r>
    <w:r w:rsidR="009E0898" w:rsidRPr="00C126EA">
      <w:rPr>
        <w:sz w:val="16"/>
        <w:szCs w:val="16"/>
      </w:rPr>
      <w:fldChar w:fldCharType="separate"/>
    </w:r>
    <w:r w:rsidR="009E0898">
      <w:rPr>
        <w:sz w:val="16"/>
        <w:szCs w:val="16"/>
      </w:rPr>
      <w:t>9</w:t>
    </w:r>
    <w:r w:rsidR="009E0898" w:rsidRPr="00C126EA">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18E1" w14:textId="15CB7EA0" w:rsidR="00C93BF6" w:rsidRPr="00C126EA" w:rsidRDefault="00C93BF6" w:rsidP="009E0898">
    <w:pPr>
      <w:pStyle w:val="Footer"/>
      <w:jc w:val="right"/>
      <w:rPr>
        <w:sz w:val="16"/>
        <w:szCs w:val="16"/>
      </w:rPr>
    </w:pPr>
    <w:r w:rsidRPr="00C126EA">
      <w:rPr>
        <w:sz w:val="16"/>
        <w:szCs w:val="16"/>
      </w:rPr>
      <w:t>Performance Evaluation: Competencies and Ratings Overview</w:t>
    </w:r>
    <w:r w:rsidRPr="00C126EA">
      <w:rPr>
        <w:sz w:val="16"/>
        <w:szCs w:val="16"/>
      </w:rPr>
      <w:ptab w:relativeTo="margin" w:alignment="center" w:leader="none"/>
    </w:r>
    <w:r w:rsidRPr="00C126EA">
      <w:rPr>
        <w:sz w:val="16"/>
        <w:szCs w:val="16"/>
      </w:rPr>
      <w:ptab w:relativeTo="margin" w:alignment="right" w:leader="none"/>
    </w:r>
    <w:r w:rsidR="009E0898" w:rsidRPr="009E0898">
      <w:rPr>
        <w:sz w:val="16"/>
        <w:szCs w:val="16"/>
      </w:rPr>
      <w:t xml:space="preserve"> </w:t>
    </w:r>
    <w:r w:rsidR="009E0898" w:rsidRPr="00C126EA">
      <w:rPr>
        <w:sz w:val="16"/>
        <w:szCs w:val="16"/>
      </w:rPr>
      <w:t xml:space="preserve">Page </w:t>
    </w:r>
    <w:r w:rsidR="009E0898" w:rsidRPr="00C126EA">
      <w:rPr>
        <w:sz w:val="16"/>
        <w:szCs w:val="16"/>
      </w:rPr>
      <w:fldChar w:fldCharType="begin"/>
    </w:r>
    <w:r w:rsidR="009E0898" w:rsidRPr="00C126EA">
      <w:rPr>
        <w:sz w:val="16"/>
        <w:szCs w:val="16"/>
      </w:rPr>
      <w:instrText xml:space="preserve"> PAGE  \* Arabic  \* MERGEFORMAT </w:instrText>
    </w:r>
    <w:r w:rsidR="009E0898" w:rsidRPr="00C126EA">
      <w:rPr>
        <w:sz w:val="16"/>
        <w:szCs w:val="16"/>
      </w:rPr>
      <w:fldChar w:fldCharType="separate"/>
    </w:r>
    <w:r w:rsidR="009E0898">
      <w:rPr>
        <w:sz w:val="16"/>
        <w:szCs w:val="16"/>
      </w:rPr>
      <w:t>9</w:t>
    </w:r>
    <w:r w:rsidR="009E0898" w:rsidRPr="00C126EA">
      <w:rPr>
        <w:sz w:val="16"/>
        <w:szCs w:val="16"/>
      </w:rPr>
      <w:fldChar w:fldCharType="end"/>
    </w:r>
    <w:r w:rsidR="009E0898" w:rsidRPr="00C126EA">
      <w:rPr>
        <w:sz w:val="16"/>
        <w:szCs w:val="16"/>
      </w:rPr>
      <w:t xml:space="preserve"> of </w:t>
    </w:r>
    <w:r w:rsidR="009E0898" w:rsidRPr="00C126EA">
      <w:rPr>
        <w:sz w:val="16"/>
        <w:szCs w:val="16"/>
      </w:rPr>
      <w:fldChar w:fldCharType="begin"/>
    </w:r>
    <w:r w:rsidR="009E0898" w:rsidRPr="00C126EA">
      <w:rPr>
        <w:sz w:val="16"/>
        <w:szCs w:val="16"/>
      </w:rPr>
      <w:instrText xml:space="preserve"> NUMPAGES  \* Arabic  \* MERGEFORMAT </w:instrText>
    </w:r>
    <w:r w:rsidR="009E0898" w:rsidRPr="00C126EA">
      <w:rPr>
        <w:sz w:val="16"/>
        <w:szCs w:val="16"/>
      </w:rPr>
      <w:fldChar w:fldCharType="separate"/>
    </w:r>
    <w:r w:rsidR="009E0898">
      <w:rPr>
        <w:sz w:val="16"/>
        <w:szCs w:val="16"/>
      </w:rPr>
      <w:t>9</w:t>
    </w:r>
    <w:r w:rsidR="009E0898" w:rsidRPr="00C126E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C4625" w14:textId="77777777" w:rsidR="001E07F0" w:rsidRDefault="001E07F0" w:rsidP="00C126EA">
      <w:pPr>
        <w:spacing w:after="0" w:line="240" w:lineRule="auto"/>
      </w:pPr>
      <w:r>
        <w:separator/>
      </w:r>
    </w:p>
  </w:footnote>
  <w:footnote w:type="continuationSeparator" w:id="0">
    <w:p w14:paraId="70FDF2FE" w14:textId="77777777" w:rsidR="001E07F0" w:rsidRDefault="001E07F0" w:rsidP="00C12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BE98" w14:textId="77777777" w:rsidR="009E0898" w:rsidRDefault="009E0898" w:rsidP="009E0898">
    <w:pPr>
      <w:pStyle w:val="BodyText"/>
      <w:spacing w:before="13"/>
      <w:ind w:left="20"/>
    </w:pPr>
    <w:r>
      <w:t>Competencies</w:t>
    </w:r>
    <w:r>
      <w:rPr>
        <w:spacing w:val="-1"/>
      </w:rPr>
      <w:t xml:space="preserve"> </w:t>
    </w:r>
    <w:r>
      <w:t>Overview</w:t>
    </w:r>
    <w:r>
      <w:rPr>
        <w:spacing w:val="-4"/>
      </w:rPr>
      <w:t xml:space="preserve"> </w:t>
    </w:r>
    <w:r>
      <w:t>and</w:t>
    </w:r>
    <w:r>
      <w:rPr>
        <w:spacing w:val="-4"/>
      </w:rPr>
      <w:t xml:space="preserve"> </w:t>
    </w:r>
    <w:r>
      <w:rPr>
        <w:spacing w:val="-2"/>
      </w:rPr>
      <w:t>Examples</w:t>
    </w:r>
  </w:p>
  <w:p w14:paraId="4EA36EB2" w14:textId="6827C4CC" w:rsidR="00BF1710" w:rsidRDefault="00BF1710">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E82"/>
    <w:multiLevelType w:val="hybridMultilevel"/>
    <w:tmpl w:val="DE9CA4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9A0E65"/>
    <w:multiLevelType w:val="hybridMultilevel"/>
    <w:tmpl w:val="C1F8009A"/>
    <w:lvl w:ilvl="0" w:tplc="5372B856">
      <w:numFmt w:val="bullet"/>
      <w:lvlText w:val=""/>
      <w:lvlJc w:val="left"/>
      <w:pPr>
        <w:ind w:left="724" w:hanging="360"/>
      </w:pPr>
      <w:rPr>
        <w:rFonts w:ascii="Symbol" w:eastAsia="Symbol" w:hAnsi="Symbol" w:cs="Symbol" w:hint="default"/>
        <w:w w:val="100"/>
        <w:lang w:val="en-US" w:eastAsia="en-US" w:bidi="ar-SA"/>
      </w:rPr>
    </w:lvl>
    <w:lvl w:ilvl="1" w:tplc="417E0CC8">
      <w:numFmt w:val="bullet"/>
      <w:lvlText w:val="•"/>
      <w:lvlJc w:val="left"/>
      <w:pPr>
        <w:ind w:left="1712" w:hanging="360"/>
      </w:pPr>
      <w:rPr>
        <w:rFonts w:hint="default"/>
        <w:lang w:val="en-US" w:eastAsia="en-US" w:bidi="ar-SA"/>
      </w:rPr>
    </w:lvl>
    <w:lvl w:ilvl="2" w:tplc="C6289F78">
      <w:numFmt w:val="bullet"/>
      <w:lvlText w:val="•"/>
      <w:lvlJc w:val="left"/>
      <w:pPr>
        <w:ind w:left="2704" w:hanging="360"/>
      </w:pPr>
      <w:rPr>
        <w:rFonts w:hint="default"/>
        <w:lang w:val="en-US" w:eastAsia="en-US" w:bidi="ar-SA"/>
      </w:rPr>
    </w:lvl>
    <w:lvl w:ilvl="3" w:tplc="3C98E194">
      <w:numFmt w:val="bullet"/>
      <w:lvlText w:val="•"/>
      <w:lvlJc w:val="left"/>
      <w:pPr>
        <w:ind w:left="3697" w:hanging="360"/>
      </w:pPr>
      <w:rPr>
        <w:rFonts w:hint="default"/>
        <w:lang w:val="en-US" w:eastAsia="en-US" w:bidi="ar-SA"/>
      </w:rPr>
    </w:lvl>
    <w:lvl w:ilvl="4" w:tplc="88FC9F6A">
      <w:numFmt w:val="bullet"/>
      <w:lvlText w:val="•"/>
      <w:lvlJc w:val="left"/>
      <w:pPr>
        <w:ind w:left="4689" w:hanging="360"/>
      </w:pPr>
      <w:rPr>
        <w:rFonts w:hint="default"/>
        <w:lang w:val="en-US" w:eastAsia="en-US" w:bidi="ar-SA"/>
      </w:rPr>
    </w:lvl>
    <w:lvl w:ilvl="5" w:tplc="3C2CF7CC">
      <w:numFmt w:val="bullet"/>
      <w:lvlText w:val="•"/>
      <w:lvlJc w:val="left"/>
      <w:pPr>
        <w:ind w:left="5682" w:hanging="360"/>
      </w:pPr>
      <w:rPr>
        <w:rFonts w:hint="default"/>
        <w:lang w:val="en-US" w:eastAsia="en-US" w:bidi="ar-SA"/>
      </w:rPr>
    </w:lvl>
    <w:lvl w:ilvl="6" w:tplc="E90E54B0">
      <w:numFmt w:val="bullet"/>
      <w:lvlText w:val="•"/>
      <w:lvlJc w:val="left"/>
      <w:pPr>
        <w:ind w:left="6674" w:hanging="360"/>
      </w:pPr>
      <w:rPr>
        <w:rFonts w:hint="default"/>
        <w:lang w:val="en-US" w:eastAsia="en-US" w:bidi="ar-SA"/>
      </w:rPr>
    </w:lvl>
    <w:lvl w:ilvl="7" w:tplc="7952BFBA">
      <w:numFmt w:val="bullet"/>
      <w:lvlText w:val="•"/>
      <w:lvlJc w:val="left"/>
      <w:pPr>
        <w:ind w:left="7666" w:hanging="360"/>
      </w:pPr>
      <w:rPr>
        <w:rFonts w:hint="default"/>
        <w:lang w:val="en-US" w:eastAsia="en-US" w:bidi="ar-SA"/>
      </w:rPr>
    </w:lvl>
    <w:lvl w:ilvl="8" w:tplc="D3FE56CE">
      <w:numFmt w:val="bullet"/>
      <w:lvlText w:val="•"/>
      <w:lvlJc w:val="left"/>
      <w:pPr>
        <w:ind w:left="8659" w:hanging="360"/>
      </w:pPr>
      <w:rPr>
        <w:rFonts w:hint="default"/>
        <w:lang w:val="en-US" w:eastAsia="en-US" w:bidi="ar-SA"/>
      </w:rPr>
    </w:lvl>
  </w:abstractNum>
  <w:abstractNum w:abstractNumId="2" w15:restartNumberingAfterBreak="0">
    <w:nsid w:val="3EA034E4"/>
    <w:multiLevelType w:val="hybridMultilevel"/>
    <w:tmpl w:val="85861018"/>
    <w:lvl w:ilvl="0" w:tplc="B462BD80">
      <w:numFmt w:val="bullet"/>
      <w:lvlText w:val=""/>
      <w:lvlJc w:val="left"/>
      <w:pPr>
        <w:ind w:left="719" w:hanging="360"/>
      </w:pPr>
      <w:rPr>
        <w:rFonts w:ascii="Symbol" w:eastAsia="Symbol" w:hAnsi="Symbol" w:cs="Symbol" w:hint="default"/>
        <w:w w:val="100"/>
        <w:lang w:val="en-US" w:eastAsia="en-US" w:bidi="ar-SA"/>
      </w:rPr>
    </w:lvl>
    <w:lvl w:ilvl="1" w:tplc="518E4180">
      <w:numFmt w:val="bullet"/>
      <w:lvlText w:val="•"/>
      <w:lvlJc w:val="left"/>
      <w:pPr>
        <w:ind w:left="1710" w:hanging="360"/>
      </w:pPr>
      <w:rPr>
        <w:rFonts w:hint="default"/>
        <w:lang w:val="en-US" w:eastAsia="en-US" w:bidi="ar-SA"/>
      </w:rPr>
    </w:lvl>
    <w:lvl w:ilvl="2" w:tplc="1ABE372A">
      <w:numFmt w:val="bullet"/>
      <w:lvlText w:val="•"/>
      <w:lvlJc w:val="left"/>
      <w:pPr>
        <w:ind w:left="2700" w:hanging="360"/>
      </w:pPr>
      <w:rPr>
        <w:rFonts w:hint="default"/>
        <w:lang w:val="en-US" w:eastAsia="en-US" w:bidi="ar-SA"/>
      </w:rPr>
    </w:lvl>
    <w:lvl w:ilvl="3" w:tplc="C83C3210">
      <w:numFmt w:val="bullet"/>
      <w:lvlText w:val="•"/>
      <w:lvlJc w:val="left"/>
      <w:pPr>
        <w:ind w:left="3691" w:hanging="360"/>
      </w:pPr>
      <w:rPr>
        <w:rFonts w:hint="default"/>
        <w:lang w:val="en-US" w:eastAsia="en-US" w:bidi="ar-SA"/>
      </w:rPr>
    </w:lvl>
    <w:lvl w:ilvl="4" w:tplc="FA4E264A">
      <w:numFmt w:val="bullet"/>
      <w:lvlText w:val="•"/>
      <w:lvlJc w:val="left"/>
      <w:pPr>
        <w:ind w:left="4681" w:hanging="360"/>
      </w:pPr>
      <w:rPr>
        <w:rFonts w:hint="default"/>
        <w:lang w:val="en-US" w:eastAsia="en-US" w:bidi="ar-SA"/>
      </w:rPr>
    </w:lvl>
    <w:lvl w:ilvl="5" w:tplc="2D8E0E52">
      <w:numFmt w:val="bullet"/>
      <w:lvlText w:val="•"/>
      <w:lvlJc w:val="left"/>
      <w:pPr>
        <w:ind w:left="5672" w:hanging="360"/>
      </w:pPr>
      <w:rPr>
        <w:rFonts w:hint="default"/>
        <w:lang w:val="en-US" w:eastAsia="en-US" w:bidi="ar-SA"/>
      </w:rPr>
    </w:lvl>
    <w:lvl w:ilvl="6" w:tplc="DC80A3F8">
      <w:numFmt w:val="bullet"/>
      <w:lvlText w:val="•"/>
      <w:lvlJc w:val="left"/>
      <w:pPr>
        <w:ind w:left="6662" w:hanging="360"/>
      </w:pPr>
      <w:rPr>
        <w:rFonts w:hint="default"/>
        <w:lang w:val="en-US" w:eastAsia="en-US" w:bidi="ar-SA"/>
      </w:rPr>
    </w:lvl>
    <w:lvl w:ilvl="7" w:tplc="F29E20CC">
      <w:numFmt w:val="bullet"/>
      <w:lvlText w:val="•"/>
      <w:lvlJc w:val="left"/>
      <w:pPr>
        <w:ind w:left="7652" w:hanging="360"/>
      </w:pPr>
      <w:rPr>
        <w:rFonts w:hint="default"/>
        <w:lang w:val="en-US" w:eastAsia="en-US" w:bidi="ar-SA"/>
      </w:rPr>
    </w:lvl>
    <w:lvl w:ilvl="8" w:tplc="99723282">
      <w:numFmt w:val="bullet"/>
      <w:lvlText w:val="•"/>
      <w:lvlJc w:val="left"/>
      <w:pPr>
        <w:ind w:left="8643" w:hanging="360"/>
      </w:pPr>
      <w:rPr>
        <w:rFonts w:hint="default"/>
        <w:lang w:val="en-US" w:eastAsia="en-US" w:bidi="ar-SA"/>
      </w:rPr>
    </w:lvl>
  </w:abstractNum>
  <w:abstractNum w:abstractNumId="3" w15:restartNumberingAfterBreak="0">
    <w:nsid w:val="4D4B6AE4"/>
    <w:multiLevelType w:val="hybridMultilevel"/>
    <w:tmpl w:val="E042F354"/>
    <w:lvl w:ilvl="0" w:tplc="7B92059C">
      <w:numFmt w:val="bullet"/>
      <w:lvlText w:val=""/>
      <w:lvlJc w:val="left"/>
      <w:pPr>
        <w:ind w:left="720" w:hanging="360"/>
      </w:pPr>
      <w:rPr>
        <w:rFonts w:ascii="Symbol" w:eastAsia="Symbol" w:hAnsi="Symbol" w:cs="Symbol" w:hint="default"/>
        <w:w w:val="100"/>
        <w:lang w:val="en-US" w:eastAsia="en-US" w:bidi="ar-SA"/>
      </w:rPr>
    </w:lvl>
    <w:lvl w:ilvl="1" w:tplc="952AD0D4">
      <w:numFmt w:val="bullet"/>
      <w:lvlText w:val="•"/>
      <w:lvlJc w:val="left"/>
      <w:pPr>
        <w:ind w:left="1772" w:hanging="360"/>
      </w:pPr>
      <w:rPr>
        <w:rFonts w:hint="default"/>
        <w:lang w:val="en-US" w:eastAsia="en-US" w:bidi="ar-SA"/>
      </w:rPr>
    </w:lvl>
    <w:lvl w:ilvl="2" w:tplc="E41467D4">
      <w:numFmt w:val="bullet"/>
      <w:lvlText w:val="•"/>
      <w:lvlJc w:val="left"/>
      <w:pPr>
        <w:ind w:left="2825" w:hanging="360"/>
      </w:pPr>
      <w:rPr>
        <w:rFonts w:hint="default"/>
        <w:lang w:val="en-US" w:eastAsia="en-US" w:bidi="ar-SA"/>
      </w:rPr>
    </w:lvl>
    <w:lvl w:ilvl="3" w:tplc="928C9948">
      <w:numFmt w:val="bullet"/>
      <w:lvlText w:val="•"/>
      <w:lvlJc w:val="left"/>
      <w:pPr>
        <w:ind w:left="3877" w:hanging="360"/>
      </w:pPr>
      <w:rPr>
        <w:rFonts w:hint="default"/>
        <w:lang w:val="en-US" w:eastAsia="en-US" w:bidi="ar-SA"/>
      </w:rPr>
    </w:lvl>
    <w:lvl w:ilvl="4" w:tplc="F594E1E0">
      <w:numFmt w:val="bullet"/>
      <w:lvlText w:val="•"/>
      <w:lvlJc w:val="left"/>
      <w:pPr>
        <w:ind w:left="4930" w:hanging="360"/>
      </w:pPr>
      <w:rPr>
        <w:rFonts w:hint="default"/>
        <w:lang w:val="en-US" w:eastAsia="en-US" w:bidi="ar-SA"/>
      </w:rPr>
    </w:lvl>
    <w:lvl w:ilvl="5" w:tplc="E4B483C4">
      <w:numFmt w:val="bullet"/>
      <w:lvlText w:val="•"/>
      <w:lvlJc w:val="left"/>
      <w:pPr>
        <w:ind w:left="5983" w:hanging="360"/>
      </w:pPr>
      <w:rPr>
        <w:rFonts w:hint="default"/>
        <w:lang w:val="en-US" w:eastAsia="en-US" w:bidi="ar-SA"/>
      </w:rPr>
    </w:lvl>
    <w:lvl w:ilvl="6" w:tplc="5DA62360">
      <w:numFmt w:val="bullet"/>
      <w:lvlText w:val="•"/>
      <w:lvlJc w:val="left"/>
      <w:pPr>
        <w:ind w:left="7035" w:hanging="360"/>
      </w:pPr>
      <w:rPr>
        <w:rFonts w:hint="default"/>
        <w:lang w:val="en-US" w:eastAsia="en-US" w:bidi="ar-SA"/>
      </w:rPr>
    </w:lvl>
    <w:lvl w:ilvl="7" w:tplc="857A128E">
      <w:numFmt w:val="bullet"/>
      <w:lvlText w:val="•"/>
      <w:lvlJc w:val="left"/>
      <w:pPr>
        <w:ind w:left="8088" w:hanging="360"/>
      </w:pPr>
      <w:rPr>
        <w:rFonts w:hint="default"/>
        <w:lang w:val="en-US" w:eastAsia="en-US" w:bidi="ar-SA"/>
      </w:rPr>
    </w:lvl>
    <w:lvl w:ilvl="8" w:tplc="19DAFE14">
      <w:numFmt w:val="bullet"/>
      <w:lvlText w:val="•"/>
      <w:lvlJc w:val="left"/>
      <w:pPr>
        <w:ind w:left="9141" w:hanging="360"/>
      </w:pPr>
      <w:rPr>
        <w:rFonts w:hint="default"/>
        <w:lang w:val="en-US" w:eastAsia="en-US" w:bidi="ar-SA"/>
      </w:rPr>
    </w:lvl>
  </w:abstractNum>
  <w:abstractNum w:abstractNumId="4" w15:restartNumberingAfterBreak="0">
    <w:nsid w:val="59112263"/>
    <w:multiLevelType w:val="hybridMultilevel"/>
    <w:tmpl w:val="8A58CF2C"/>
    <w:lvl w:ilvl="0" w:tplc="4678E43E">
      <w:start w:val="1"/>
      <w:numFmt w:val="bullet"/>
      <w:lvlText w:val=""/>
      <w:lvlJc w:val="left"/>
      <w:pPr>
        <w:ind w:left="922" w:hanging="360"/>
      </w:pPr>
      <w:rPr>
        <w:rFonts w:ascii="Symbol" w:hAnsi="Symbol" w:hint="default"/>
        <w:sz w:val="20"/>
        <w:szCs w:val="20"/>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59777159"/>
    <w:multiLevelType w:val="hybridMultilevel"/>
    <w:tmpl w:val="659EB52C"/>
    <w:lvl w:ilvl="0" w:tplc="059C9496">
      <w:numFmt w:val="bullet"/>
      <w:lvlText w:val=""/>
      <w:lvlJc w:val="left"/>
      <w:pPr>
        <w:ind w:left="722" w:hanging="360"/>
      </w:pPr>
      <w:rPr>
        <w:rFonts w:ascii="Symbol" w:eastAsia="Symbol" w:hAnsi="Symbol" w:cs="Symbol" w:hint="default"/>
        <w:w w:val="100"/>
        <w:lang w:val="en-US" w:eastAsia="en-US" w:bidi="ar-SA"/>
      </w:rPr>
    </w:lvl>
    <w:lvl w:ilvl="1" w:tplc="BA002768">
      <w:numFmt w:val="bullet"/>
      <w:lvlText w:val="•"/>
      <w:lvlJc w:val="left"/>
      <w:pPr>
        <w:ind w:left="1717" w:hanging="360"/>
      </w:pPr>
      <w:rPr>
        <w:rFonts w:hint="default"/>
        <w:lang w:val="en-US" w:eastAsia="en-US" w:bidi="ar-SA"/>
      </w:rPr>
    </w:lvl>
    <w:lvl w:ilvl="2" w:tplc="3F1A20CA">
      <w:numFmt w:val="bullet"/>
      <w:lvlText w:val="•"/>
      <w:lvlJc w:val="left"/>
      <w:pPr>
        <w:ind w:left="2714" w:hanging="360"/>
      </w:pPr>
      <w:rPr>
        <w:rFonts w:hint="default"/>
        <w:lang w:val="en-US" w:eastAsia="en-US" w:bidi="ar-SA"/>
      </w:rPr>
    </w:lvl>
    <w:lvl w:ilvl="3" w:tplc="5464FD04">
      <w:numFmt w:val="bullet"/>
      <w:lvlText w:val="•"/>
      <w:lvlJc w:val="left"/>
      <w:pPr>
        <w:ind w:left="3711" w:hanging="360"/>
      </w:pPr>
      <w:rPr>
        <w:rFonts w:hint="default"/>
        <w:lang w:val="en-US" w:eastAsia="en-US" w:bidi="ar-SA"/>
      </w:rPr>
    </w:lvl>
    <w:lvl w:ilvl="4" w:tplc="35381A06">
      <w:numFmt w:val="bullet"/>
      <w:lvlText w:val="•"/>
      <w:lvlJc w:val="left"/>
      <w:pPr>
        <w:ind w:left="4708" w:hanging="360"/>
      </w:pPr>
      <w:rPr>
        <w:rFonts w:hint="default"/>
        <w:lang w:val="en-US" w:eastAsia="en-US" w:bidi="ar-SA"/>
      </w:rPr>
    </w:lvl>
    <w:lvl w:ilvl="5" w:tplc="DAD84688">
      <w:numFmt w:val="bullet"/>
      <w:lvlText w:val="•"/>
      <w:lvlJc w:val="left"/>
      <w:pPr>
        <w:ind w:left="5705" w:hanging="360"/>
      </w:pPr>
      <w:rPr>
        <w:rFonts w:hint="default"/>
        <w:lang w:val="en-US" w:eastAsia="en-US" w:bidi="ar-SA"/>
      </w:rPr>
    </w:lvl>
    <w:lvl w:ilvl="6" w:tplc="33F0C6CE">
      <w:numFmt w:val="bullet"/>
      <w:lvlText w:val="•"/>
      <w:lvlJc w:val="left"/>
      <w:pPr>
        <w:ind w:left="6702" w:hanging="360"/>
      </w:pPr>
      <w:rPr>
        <w:rFonts w:hint="default"/>
        <w:lang w:val="en-US" w:eastAsia="en-US" w:bidi="ar-SA"/>
      </w:rPr>
    </w:lvl>
    <w:lvl w:ilvl="7" w:tplc="449EB64A">
      <w:numFmt w:val="bullet"/>
      <w:lvlText w:val="•"/>
      <w:lvlJc w:val="left"/>
      <w:pPr>
        <w:ind w:left="7699" w:hanging="360"/>
      </w:pPr>
      <w:rPr>
        <w:rFonts w:hint="default"/>
        <w:lang w:val="en-US" w:eastAsia="en-US" w:bidi="ar-SA"/>
      </w:rPr>
    </w:lvl>
    <w:lvl w:ilvl="8" w:tplc="DC542ECC">
      <w:numFmt w:val="bullet"/>
      <w:lvlText w:val="•"/>
      <w:lvlJc w:val="left"/>
      <w:pPr>
        <w:ind w:left="8696" w:hanging="360"/>
      </w:pPr>
      <w:rPr>
        <w:rFonts w:hint="default"/>
        <w:lang w:val="en-US" w:eastAsia="en-US" w:bidi="ar-SA"/>
      </w:rPr>
    </w:lvl>
  </w:abstractNum>
  <w:abstractNum w:abstractNumId="6" w15:restartNumberingAfterBreak="0">
    <w:nsid w:val="5C8E707D"/>
    <w:multiLevelType w:val="hybridMultilevel"/>
    <w:tmpl w:val="81C27C94"/>
    <w:lvl w:ilvl="0" w:tplc="C7C8D5E8">
      <w:numFmt w:val="bullet"/>
      <w:lvlText w:val=""/>
      <w:lvlJc w:val="left"/>
      <w:pPr>
        <w:ind w:left="722" w:hanging="360"/>
      </w:pPr>
      <w:rPr>
        <w:rFonts w:ascii="Symbol" w:eastAsia="Symbol" w:hAnsi="Symbol" w:cs="Symbol" w:hint="default"/>
        <w:w w:val="100"/>
        <w:lang w:val="en-US" w:eastAsia="en-US" w:bidi="ar-SA"/>
      </w:rPr>
    </w:lvl>
    <w:lvl w:ilvl="1" w:tplc="E4AAF002">
      <w:numFmt w:val="bullet"/>
      <w:lvlText w:val="•"/>
      <w:lvlJc w:val="left"/>
      <w:pPr>
        <w:ind w:left="1717" w:hanging="360"/>
      </w:pPr>
      <w:rPr>
        <w:rFonts w:hint="default"/>
        <w:lang w:val="en-US" w:eastAsia="en-US" w:bidi="ar-SA"/>
      </w:rPr>
    </w:lvl>
    <w:lvl w:ilvl="2" w:tplc="2ECA4DFA">
      <w:numFmt w:val="bullet"/>
      <w:lvlText w:val="•"/>
      <w:lvlJc w:val="left"/>
      <w:pPr>
        <w:ind w:left="2714" w:hanging="360"/>
      </w:pPr>
      <w:rPr>
        <w:rFonts w:hint="default"/>
        <w:lang w:val="en-US" w:eastAsia="en-US" w:bidi="ar-SA"/>
      </w:rPr>
    </w:lvl>
    <w:lvl w:ilvl="3" w:tplc="D44AB9AE">
      <w:numFmt w:val="bullet"/>
      <w:lvlText w:val="•"/>
      <w:lvlJc w:val="left"/>
      <w:pPr>
        <w:ind w:left="3711" w:hanging="360"/>
      </w:pPr>
      <w:rPr>
        <w:rFonts w:hint="default"/>
        <w:lang w:val="en-US" w:eastAsia="en-US" w:bidi="ar-SA"/>
      </w:rPr>
    </w:lvl>
    <w:lvl w:ilvl="4" w:tplc="F91646B4">
      <w:numFmt w:val="bullet"/>
      <w:lvlText w:val="•"/>
      <w:lvlJc w:val="left"/>
      <w:pPr>
        <w:ind w:left="4708" w:hanging="360"/>
      </w:pPr>
      <w:rPr>
        <w:rFonts w:hint="default"/>
        <w:lang w:val="en-US" w:eastAsia="en-US" w:bidi="ar-SA"/>
      </w:rPr>
    </w:lvl>
    <w:lvl w:ilvl="5" w:tplc="D1B24668">
      <w:numFmt w:val="bullet"/>
      <w:lvlText w:val="•"/>
      <w:lvlJc w:val="left"/>
      <w:pPr>
        <w:ind w:left="5705" w:hanging="360"/>
      </w:pPr>
      <w:rPr>
        <w:rFonts w:hint="default"/>
        <w:lang w:val="en-US" w:eastAsia="en-US" w:bidi="ar-SA"/>
      </w:rPr>
    </w:lvl>
    <w:lvl w:ilvl="6" w:tplc="54362C4C">
      <w:numFmt w:val="bullet"/>
      <w:lvlText w:val="•"/>
      <w:lvlJc w:val="left"/>
      <w:pPr>
        <w:ind w:left="6702" w:hanging="360"/>
      </w:pPr>
      <w:rPr>
        <w:rFonts w:hint="default"/>
        <w:lang w:val="en-US" w:eastAsia="en-US" w:bidi="ar-SA"/>
      </w:rPr>
    </w:lvl>
    <w:lvl w:ilvl="7" w:tplc="A6AA4430">
      <w:numFmt w:val="bullet"/>
      <w:lvlText w:val="•"/>
      <w:lvlJc w:val="left"/>
      <w:pPr>
        <w:ind w:left="7699" w:hanging="360"/>
      </w:pPr>
      <w:rPr>
        <w:rFonts w:hint="default"/>
        <w:lang w:val="en-US" w:eastAsia="en-US" w:bidi="ar-SA"/>
      </w:rPr>
    </w:lvl>
    <w:lvl w:ilvl="8" w:tplc="4B2C471E">
      <w:numFmt w:val="bullet"/>
      <w:lvlText w:val="•"/>
      <w:lvlJc w:val="left"/>
      <w:pPr>
        <w:ind w:left="8696" w:hanging="360"/>
      </w:pPr>
      <w:rPr>
        <w:rFonts w:hint="default"/>
        <w:lang w:val="en-US" w:eastAsia="en-US" w:bidi="ar-SA"/>
      </w:rPr>
    </w:lvl>
  </w:abstractNum>
  <w:abstractNum w:abstractNumId="7" w15:restartNumberingAfterBreak="0">
    <w:nsid w:val="5D195151"/>
    <w:multiLevelType w:val="hybridMultilevel"/>
    <w:tmpl w:val="B7D26BD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63FD1F5E"/>
    <w:multiLevelType w:val="hybridMultilevel"/>
    <w:tmpl w:val="4164177E"/>
    <w:lvl w:ilvl="0" w:tplc="9D601AE0">
      <w:numFmt w:val="bullet"/>
      <w:lvlText w:val=""/>
      <w:lvlJc w:val="left"/>
      <w:pPr>
        <w:ind w:left="720" w:hanging="360"/>
      </w:pPr>
      <w:rPr>
        <w:rFonts w:ascii="Symbol" w:eastAsia="Symbol" w:hAnsi="Symbol" w:cs="Symbol" w:hint="default"/>
        <w:w w:val="100"/>
        <w:lang w:val="en-US" w:eastAsia="en-US" w:bidi="ar-SA"/>
      </w:rPr>
    </w:lvl>
    <w:lvl w:ilvl="1" w:tplc="67C8E9D0">
      <w:numFmt w:val="bullet"/>
      <w:lvlText w:val="•"/>
      <w:lvlJc w:val="left"/>
      <w:pPr>
        <w:ind w:left="1772" w:hanging="360"/>
      </w:pPr>
      <w:rPr>
        <w:rFonts w:hint="default"/>
        <w:lang w:val="en-US" w:eastAsia="en-US" w:bidi="ar-SA"/>
      </w:rPr>
    </w:lvl>
    <w:lvl w:ilvl="2" w:tplc="8A0C8E94">
      <w:numFmt w:val="bullet"/>
      <w:lvlText w:val="•"/>
      <w:lvlJc w:val="left"/>
      <w:pPr>
        <w:ind w:left="2825" w:hanging="360"/>
      </w:pPr>
      <w:rPr>
        <w:rFonts w:hint="default"/>
        <w:lang w:val="en-US" w:eastAsia="en-US" w:bidi="ar-SA"/>
      </w:rPr>
    </w:lvl>
    <w:lvl w:ilvl="3" w:tplc="365248BC">
      <w:numFmt w:val="bullet"/>
      <w:lvlText w:val="•"/>
      <w:lvlJc w:val="left"/>
      <w:pPr>
        <w:ind w:left="3877" w:hanging="360"/>
      </w:pPr>
      <w:rPr>
        <w:rFonts w:hint="default"/>
        <w:lang w:val="en-US" w:eastAsia="en-US" w:bidi="ar-SA"/>
      </w:rPr>
    </w:lvl>
    <w:lvl w:ilvl="4" w:tplc="D8D05F30">
      <w:numFmt w:val="bullet"/>
      <w:lvlText w:val="•"/>
      <w:lvlJc w:val="left"/>
      <w:pPr>
        <w:ind w:left="4930" w:hanging="360"/>
      </w:pPr>
      <w:rPr>
        <w:rFonts w:hint="default"/>
        <w:lang w:val="en-US" w:eastAsia="en-US" w:bidi="ar-SA"/>
      </w:rPr>
    </w:lvl>
    <w:lvl w:ilvl="5" w:tplc="1DE074B6">
      <w:numFmt w:val="bullet"/>
      <w:lvlText w:val="•"/>
      <w:lvlJc w:val="left"/>
      <w:pPr>
        <w:ind w:left="5983" w:hanging="360"/>
      </w:pPr>
      <w:rPr>
        <w:rFonts w:hint="default"/>
        <w:lang w:val="en-US" w:eastAsia="en-US" w:bidi="ar-SA"/>
      </w:rPr>
    </w:lvl>
    <w:lvl w:ilvl="6" w:tplc="DC3ECA50">
      <w:numFmt w:val="bullet"/>
      <w:lvlText w:val="•"/>
      <w:lvlJc w:val="left"/>
      <w:pPr>
        <w:ind w:left="7035" w:hanging="360"/>
      </w:pPr>
      <w:rPr>
        <w:rFonts w:hint="default"/>
        <w:lang w:val="en-US" w:eastAsia="en-US" w:bidi="ar-SA"/>
      </w:rPr>
    </w:lvl>
    <w:lvl w:ilvl="7" w:tplc="DCC06D74">
      <w:numFmt w:val="bullet"/>
      <w:lvlText w:val="•"/>
      <w:lvlJc w:val="left"/>
      <w:pPr>
        <w:ind w:left="8088" w:hanging="360"/>
      </w:pPr>
      <w:rPr>
        <w:rFonts w:hint="default"/>
        <w:lang w:val="en-US" w:eastAsia="en-US" w:bidi="ar-SA"/>
      </w:rPr>
    </w:lvl>
    <w:lvl w:ilvl="8" w:tplc="95EA9FF2">
      <w:numFmt w:val="bullet"/>
      <w:lvlText w:val="•"/>
      <w:lvlJc w:val="left"/>
      <w:pPr>
        <w:ind w:left="9141" w:hanging="360"/>
      </w:pPr>
      <w:rPr>
        <w:rFonts w:hint="default"/>
        <w:lang w:val="en-US" w:eastAsia="en-US" w:bidi="ar-SA"/>
      </w:rPr>
    </w:lvl>
  </w:abstractNum>
  <w:abstractNum w:abstractNumId="9" w15:restartNumberingAfterBreak="0">
    <w:nsid w:val="64170F28"/>
    <w:multiLevelType w:val="hybridMultilevel"/>
    <w:tmpl w:val="328C72B8"/>
    <w:lvl w:ilvl="0" w:tplc="5EA42974">
      <w:numFmt w:val="bullet"/>
      <w:lvlText w:val=""/>
      <w:lvlJc w:val="left"/>
      <w:pPr>
        <w:ind w:left="722" w:hanging="360"/>
      </w:pPr>
      <w:rPr>
        <w:rFonts w:ascii="Symbol" w:eastAsia="Symbol" w:hAnsi="Symbol" w:cs="Symbol" w:hint="default"/>
        <w:w w:val="100"/>
        <w:lang w:val="en-US" w:eastAsia="en-US" w:bidi="ar-SA"/>
      </w:rPr>
    </w:lvl>
    <w:lvl w:ilvl="1" w:tplc="BC406C96">
      <w:numFmt w:val="bullet"/>
      <w:lvlText w:val="•"/>
      <w:lvlJc w:val="left"/>
      <w:pPr>
        <w:ind w:left="1717" w:hanging="360"/>
      </w:pPr>
      <w:rPr>
        <w:rFonts w:hint="default"/>
        <w:lang w:val="en-US" w:eastAsia="en-US" w:bidi="ar-SA"/>
      </w:rPr>
    </w:lvl>
    <w:lvl w:ilvl="2" w:tplc="53403B44">
      <w:numFmt w:val="bullet"/>
      <w:lvlText w:val="•"/>
      <w:lvlJc w:val="left"/>
      <w:pPr>
        <w:ind w:left="2714" w:hanging="360"/>
      </w:pPr>
      <w:rPr>
        <w:rFonts w:hint="default"/>
        <w:lang w:val="en-US" w:eastAsia="en-US" w:bidi="ar-SA"/>
      </w:rPr>
    </w:lvl>
    <w:lvl w:ilvl="3" w:tplc="1DDA7E0E">
      <w:numFmt w:val="bullet"/>
      <w:lvlText w:val="•"/>
      <w:lvlJc w:val="left"/>
      <w:pPr>
        <w:ind w:left="3711" w:hanging="360"/>
      </w:pPr>
      <w:rPr>
        <w:rFonts w:hint="default"/>
        <w:lang w:val="en-US" w:eastAsia="en-US" w:bidi="ar-SA"/>
      </w:rPr>
    </w:lvl>
    <w:lvl w:ilvl="4" w:tplc="781C5DE4">
      <w:numFmt w:val="bullet"/>
      <w:lvlText w:val="•"/>
      <w:lvlJc w:val="left"/>
      <w:pPr>
        <w:ind w:left="4708" w:hanging="360"/>
      </w:pPr>
      <w:rPr>
        <w:rFonts w:hint="default"/>
        <w:lang w:val="en-US" w:eastAsia="en-US" w:bidi="ar-SA"/>
      </w:rPr>
    </w:lvl>
    <w:lvl w:ilvl="5" w:tplc="732014A0">
      <w:numFmt w:val="bullet"/>
      <w:lvlText w:val="•"/>
      <w:lvlJc w:val="left"/>
      <w:pPr>
        <w:ind w:left="5705" w:hanging="360"/>
      </w:pPr>
      <w:rPr>
        <w:rFonts w:hint="default"/>
        <w:lang w:val="en-US" w:eastAsia="en-US" w:bidi="ar-SA"/>
      </w:rPr>
    </w:lvl>
    <w:lvl w:ilvl="6" w:tplc="B200574A">
      <w:numFmt w:val="bullet"/>
      <w:lvlText w:val="•"/>
      <w:lvlJc w:val="left"/>
      <w:pPr>
        <w:ind w:left="6702" w:hanging="360"/>
      </w:pPr>
      <w:rPr>
        <w:rFonts w:hint="default"/>
        <w:lang w:val="en-US" w:eastAsia="en-US" w:bidi="ar-SA"/>
      </w:rPr>
    </w:lvl>
    <w:lvl w:ilvl="7" w:tplc="33AEE386">
      <w:numFmt w:val="bullet"/>
      <w:lvlText w:val="•"/>
      <w:lvlJc w:val="left"/>
      <w:pPr>
        <w:ind w:left="7699" w:hanging="360"/>
      </w:pPr>
      <w:rPr>
        <w:rFonts w:hint="default"/>
        <w:lang w:val="en-US" w:eastAsia="en-US" w:bidi="ar-SA"/>
      </w:rPr>
    </w:lvl>
    <w:lvl w:ilvl="8" w:tplc="2298AABE">
      <w:numFmt w:val="bullet"/>
      <w:lvlText w:val="•"/>
      <w:lvlJc w:val="left"/>
      <w:pPr>
        <w:ind w:left="8696" w:hanging="360"/>
      </w:pPr>
      <w:rPr>
        <w:rFonts w:hint="default"/>
        <w:lang w:val="en-US" w:eastAsia="en-US" w:bidi="ar-SA"/>
      </w:rPr>
    </w:lvl>
  </w:abstractNum>
  <w:abstractNum w:abstractNumId="10" w15:restartNumberingAfterBreak="0">
    <w:nsid w:val="66B029F6"/>
    <w:multiLevelType w:val="hybridMultilevel"/>
    <w:tmpl w:val="F0A8082C"/>
    <w:lvl w:ilvl="0" w:tplc="DA62971A">
      <w:numFmt w:val="bullet"/>
      <w:lvlText w:val=""/>
      <w:lvlJc w:val="left"/>
      <w:pPr>
        <w:ind w:left="723" w:hanging="360"/>
      </w:pPr>
      <w:rPr>
        <w:rFonts w:ascii="Symbol" w:eastAsia="Symbol" w:hAnsi="Symbol" w:cs="Symbol" w:hint="default"/>
        <w:w w:val="100"/>
        <w:lang w:val="en-US" w:eastAsia="en-US" w:bidi="ar-SA"/>
      </w:rPr>
    </w:lvl>
    <w:lvl w:ilvl="1" w:tplc="582E4B50">
      <w:numFmt w:val="bullet"/>
      <w:lvlText w:val="•"/>
      <w:lvlJc w:val="left"/>
      <w:pPr>
        <w:ind w:left="1772" w:hanging="360"/>
      </w:pPr>
      <w:rPr>
        <w:rFonts w:hint="default"/>
        <w:lang w:val="en-US" w:eastAsia="en-US" w:bidi="ar-SA"/>
      </w:rPr>
    </w:lvl>
    <w:lvl w:ilvl="2" w:tplc="9E883E12">
      <w:numFmt w:val="bullet"/>
      <w:lvlText w:val="•"/>
      <w:lvlJc w:val="left"/>
      <w:pPr>
        <w:ind w:left="2825" w:hanging="360"/>
      </w:pPr>
      <w:rPr>
        <w:rFonts w:hint="default"/>
        <w:lang w:val="en-US" w:eastAsia="en-US" w:bidi="ar-SA"/>
      </w:rPr>
    </w:lvl>
    <w:lvl w:ilvl="3" w:tplc="BA0C1448">
      <w:numFmt w:val="bullet"/>
      <w:lvlText w:val="•"/>
      <w:lvlJc w:val="left"/>
      <w:pPr>
        <w:ind w:left="3878" w:hanging="360"/>
      </w:pPr>
      <w:rPr>
        <w:rFonts w:hint="default"/>
        <w:lang w:val="en-US" w:eastAsia="en-US" w:bidi="ar-SA"/>
      </w:rPr>
    </w:lvl>
    <w:lvl w:ilvl="4" w:tplc="8BA6EB82">
      <w:numFmt w:val="bullet"/>
      <w:lvlText w:val="•"/>
      <w:lvlJc w:val="left"/>
      <w:pPr>
        <w:ind w:left="4931" w:hanging="360"/>
      </w:pPr>
      <w:rPr>
        <w:rFonts w:hint="default"/>
        <w:lang w:val="en-US" w:eastAsia="en-US" w:bidi="ar-SA"/>
      </w:rPr>
    </w:lvl>
    <w:lvl w:ilvl="5" w:tplc="98EE7632">
      <w:numFmt w:val="bullet"/>
      <w:lvlText w:val="•"/>
      <w:lvlJc w:val="left"/>
      <w:pPr>
        <w:ind w:left="5984" w:hanging="360"/>
      </w:pPr>
      <w:rPr>
        <w:rFonts w:hint="default"/>
        <w:lang w:val="en-US" w:eastAsia="en-US" w:bidi="ar-SA"/>
      </w:rPr>
    </w:lvl>
    <w:lvl w:ilvl="6" w:tplc="B6FC763A">
      <w:numFmt w:val="bullet"/>
      <w:lvlText w:val="•"/>
      <w:lvlJc w:val="left"/>
      <w:pPr>
        <w:ind w:left="7037" w:hanging="360"/>
      </w:pPr>
      <w:rPr>
        <w:rFonts w:hint="default"/>
        <w:lang w:val="en-US" w:eastAsia="en-US" w:bidi="ar-SA"/>
      </w:rPr>
    </w:lvl>
    <w:lvl w:ilvl="7" w:tplc="330CAF30">
      <w:numFmt w:val="bullet"/>
      <w:lvlText w:val="•"/>
      <w:lvlJc w:val="left"/>
      <w:pPr>
        <w:ind w:left="8090" w:hanging="360"/>
      </w:pPr>
      <w:rPr>
        <w:rFonts w:hint="default"/>
        <w:lang w:val="en-US" w:eastAsia="en-US" w:bidi="ar-SA"/>
      </w:rPr>
    </w:lvl>
    <w:lvl w:ilvl="8" w:tplc="59BE3534">
      <w:numFmt w:val="bullet"/>
      <w:lvlText w:val="•"/>
      <w:lvlJc w:val="left"/>
      <w:pPr>
        <w:ind w:left="9143" w:hanging="360"/>
      </w:pPr>
      <w:rPr>
        <w:rFonts w:hint="default"/>
        <w:lang w:val="en-US" w:eastAsia="en-US" w:bidi="ar-SA"/>
      </w:rPr>
    </w:lvl>
  </w:abstractNum>
  <w:abstractNum w:abstractNumId="11" w15:restartNumberingAfterBreak="0">
    <w:nsid w:val="675D2028"/>
    <w:multiLevelType w:val="hybridMultilevel"/>
    <w:tmpl w:val="8944735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6"/>
  </w:num>
  <w:num w:numId="6">
    <w:abstractNumId w:val="5"/>
  </w:num>
  <w:num w:numId="7">
    <w:abstractNumId w:val="9"/>
  </w:num>
  <w:num w:numId="8">
    <w:abstractNumId w:val="10"/>
  </w:num>
  <w:num w:numId="9">
    <w:abstractNumId w:val="7"/>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readOnly" w:formatting="1" w:enforcement="1" w:cryptProviderType="rsaAES" w:cryptAlgorithmClass="hash" w:cryptAlgorithmType="typeAny" w:cryptAlgorithmSid="14" w:cryptSpinCount="100000" w:hash="uZOoMJdEcSrpnpbF49+u4HDOAk5mFkyJE3AHALGqWHnlnEAmh47eKgCGfCpyFmbwieRHiavYs5LNv/iCsow+Fw==" w:salt="Mn/04OoJDjUfcykiFbA8/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EA"/>
    <w:rsid w:val="00046959"/>
    <w:rsid w:val="00116885"/>
    <w:rsid w:val="00121C6F"/>
    <w:rsid w:val="001416E5"/>
    <w:rsid w:val="001B5BE5"/>
    <w:rsid w:val="001D25FD"/>
    <w:rsid w:val="001D3AFD"/>
    <w:rsid w:val="001E07F0"/>
    <w:rsid w:val="002021D1"/>
    <w:rsid w:val="00265311"/>
    <w:rsid w:val="002715BB"/>
    <w:rsid w:val="002C3407"/>
    <w:rsid w:val="002C50FB"/>
    <w:rsid w:val="002D4F7D"/>
    <w:rsid w:val="002E6AF3"/>
    <w:rsid w:val="00326EFB"/>
    <w:rsid w:val="003669ED"/>
    <w:rsid w:val="00385A94"/>
    <w:rsid w:val="003B5B6A"/>
    <w:rsid w:val="003C4EF6"/>
    <w:rsid w:val="00494A34"/>
    <w:rsid w:val="00495254"/>
    <w:rsid w:val="004B24AA"/>
    <w:rsid w:val="004D0545"/>
    <w:rsid w:val="004F17C4"/>
    <w:rsid w:val="004F7455"/>
    <w:rsid w:val="00531830"/>
    <w:rsid w:val="00553598"/>
    <w:rsid w:val="0058452C"/>
    <w:rsid w:val="005A582C"/>
    <w:rsid w:val="005B0D5B"/>
    <w:rsid w:val="005C2CAB"/>
    <w:rsid w:val="005C47DB"/>
    <w:rsid w:val="005D593C"/>
    <w:rsid w:val="005E4283"/>
    <w:rsid w:val="00637669"/>
    <w:rsid w:val="00663C18"/>
    <w:rsid w:val="00692C41"/>
    <w:rsid w:val="006977A8"/>
    <w:rsid w:val="006F6C23"/>
    <w:rsid w:val="00725B68"/>
    <w:rsid w:val="00732073"/>
    <w:rsid w:val="00751B80"/>
    <w:rsid w:val="007B5EC3"/>
    <w:rsid w:val="00823495"/>
    <w:rsid w:val="00892681"/>
    <w:rsid w:val="00920D6D"/>
    <w:rsid w:val="009611C2"/>
    <w:rsid w:val="00962BA9"/>
    <w:rsid w:val="00973ABF"/>
    <w:rsid w:val="009B4E4D"/>
    <w:rsid w:val="009E0898"/>
    <w:rsid w:val="009F145B"/>
    <w:rsid w:val="009F2B37"/>
    <w:rsid w:val="00A0171F"/>
    <w:rsid w:val="00A0300F"/>
    <w:rsid w:val="00A116B1"/>
    <w:rsid w:val="00A12E8F"/>
    <w:rsid w:val="00A32E01"/>
    <w:rsid w:val="00A543E8"/>
    <w:rsid w:val="00A70FBA"/>
    <w:rsid w:val="00A82E08"/>
    <w:rsid w:val="00AF083F"/>
    <w:rsid w:val="00B05601"/>
    <w:rsid w:val="00B14CE4"/>
    <w:rsid w:val="00B27D1D"/>
    <w:rsid w:val="00B52909"/>
    <w:rsid w:val="00B54996"/>
    <w:rsid w:val="00BE4445"/>
    <w:rsid w:val="00BF1710"/>
    <w:rsid w:val="00BF2D33"/>
    <w:rsid w:val="00C126EA"/>
    <w:rsid w:val="00C45C90"/>
    <w:rsid w:val="00C770A9"/>
    <w:rsid w:val="00C93BF6"/>
    <w:rsid w:val="00CA1206"/>
    <w:rsid w:val="00D27616"/>
    <w:rsid w:val="00D82873"/>
    <w:rsid w:val="00DA41CF"/>
    <w:rsid w:val="00E85E2B"/>
    <w:rsid w:val="00F001D5"/>
    <w:rsid w:val="00F85430"/>
    <w:rsid w:val="00FA2F41"/>
    <w:rsid w:val="00FB5D39"/>
    <w:rsid w:val="00FF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F7A63"/>
  <w15:chartTrackingRefBased/>
  <w15:docId w15:val="{755D2277-60F3-4AF0-BBD1-709DAA0A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715BB"/>
    <w:pPr>
      <w:outlineLvl w:val="0"/>
    </w:pPr>
  </w:style>
  <w:style w:type="paragraph" w:styleId="Heading2">
    <w:name w:val="heading 2"/>
    <w:basedOn w:val="BodyText"/>
    <w:next w:val="Normal"/>
    <w:link w:val="Heading2Char"/>
    <w:uiPriority w:val="9"/>
    <w:unhideWhenUsed/>
    <w:qFormat/>
    <w:rsid w:val="002715BB"/>
    <w:pPr>
      <w:shd w:val="clear" w:color="auto" w:fill="500000"/>
      <w:ind w:left="202"/>
      <w:outlineLvl w:val="1"/>
    </w:pPr>
    <w:rPr>
      <w:sz w:val="28"/>
      <w:szCs w:val="28"/>
    </w:rPr>
  </w:style>
  <w:style w:type="paragraph" w:styleId="Heading3">
    <w:name w:val="heading 3"/>
    <w:basedOn w:val="BodyText"/>
    <w:next w:val="Normal"/>
    <w:link w:val="Heading3Char"/>
    <w:uiPriority w:val="9"/>
    <w:unhideWhenUsed/>
    <w:qFormat/>
    <w:rsid w:val="00A70FBA"/>
    <w:pPr>
      <w:spacing w:before="240" w:after="60"/>
      <w:ind w:left="10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6EA"/>
  </w:style>
  <w:style w:type="paragraph" w:styleId="Footer">
    <w:name w:val="footer"/>
    <w:basedOn w:val="Normal"/>
    <w:link w:val="FooterChar"/>
    <w:uiPriority w:val="99"/>
    <w:unhideWhenUsed/>
    <w:rsid w:val="00C12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6EA"/>
  </w:style>
  <w:style w:type="paragraph" w:styleId="BodyText">
    <w:name w:val="Body Text"/>
    <w:basedOn w:val="Normal"/>
    <w:link w:val="BodyTextChar"/>
    <w:uiPriority w:val="1"/>
    <w:qFormat/>
    <w:rsid w:val="00C126EA"/>
    <w:pPr>
      <w:widowControl w:val="0"/>
      <w:autoSpaceDE w:val="0"/>
      <w:autoSpaceDN w:val="0"/>
      <w:spacing w:after="0" w:line="240" w:lineRule="auto"/>
    </w:pPr>
    <w:rPr>
      <w:rFonts w:ascii="Arial" w:eastAsia="Arial" w:hAnsi="Arial" w:cs="Arial"/>
      <w:b/>
      <w:bCs/>
    </w:rPr>
  </w:style>
  <w:style w:type="character" w:customStyle="1" w:styleId="BodyTextChar">
    <w:name w:val="Body Text Char"/>
    <w:basedOn w:val="DefaultParagraphFont"/>
    <w:link w:val="BodyText"/>
    <w:uiPriority w:val="1"/>
    <w:rsid w:val="00C126EA"/>
    <w:rPr>
      <w:rFonts w:ascii="Arial" w:eastAsia="Arial" w:hAnsi="Arial" w:cs="Arial"/>
      <w:b/>
      <w:bCs/>
    </w:rPr>
  </w:style>
  <w:style w:type="paragraph" w:styleId="Title">
    <w:name w:val="Title"/>
    <w:basedOn w:val="Normal"/>
    <w:link w:val="TitleChar"/>
    <w:uiPriority w:val="10"/>
    <w:qFormat/>
    <w:rsid w:val="00C126EA"/>
    <w:pPr>
      <w:widowControl w:val="0"/>
      <w:autoSpaceDE w:val="0"/>
      <w:autoSpaceDN w:val="0"/>
      <w:spacing w:before="13" w:after="0" w:line="240" w:lineRule="auto"/>
      <w:ind w:left="740"/>
    </w:pPr>
    <w:rPr>
      <w:rFonts w:ascii="Arial" w:eastAsia="Arial" w:hAnsi="Arial" w:cs="Arial"/>
      <w:b/>
      <w:bCs/>
      <w:sz w:val="28"/>
      <w:szCs w:val="28"/>
    </w:rPr>
  </w:style>
  <w:style w:type="character" w:customStyle="1" w:styleId="TitleChar">
    <w:name w:val="Title Char"/>
    <w:basedOn w:val="DefaultParagraphFont"/>
    <w:link w:val="Title"/>
    <w:uiPriority w:val="10"/>
    <w:rsid w:val="00C126EA"/>
    <w:rPr>
      <w:rFonts w:ascii="Arial" w:eastAsia="Arial" w:hAnsi="Arial" w:cs="Arial"/>
      <w:b/>
      <w:bCs/>
      <w:sz w:val="28"/>
      <w:szCs w:val="28"/>
    </w:rPr>
  </w:style>
  <w:style w:type="paragraph" w:customStyle="1" w:styleId="TableParagraph">
    <w:name w:val="Table Paragraph"/>
    <w:basedOn w:val="Normal"/>
    <w:uiPriority w:val="1"/>
    <w:qFormat/>
    <w:rsid w:val="00C126EA"/>
    <w:pPr>
      <w:widowControl w:val="0"/>
      <w:autoSpaceDE w:val="0"/>
      <w:autoSpaceDN w:val="0"/>
      <w:spacing w:after="0" w:line="240" w:lineRule="auto"/>
      <w:ind w:left="105"/>
    </w:pPr>
    <w:rPr>
      <w:rFonts w:ascii="Arial" w:eastAsia="Arial" w:hAnsi="Arial" w:cs="Arial"/>
    </w:rPr>
  </w:style>
  <w:style w:type="table" w:styleId="GridTable4">
    <w:name w:val="Grid Table 4"/>
    <w:basedOn w:val="TableNormal"/>
    <w:uiPriority w:val="49"/>
    <w:rsid w:val="00C126EA"/>
    <w:pPr>
      <w:widowControl w:val="0"/>
      <w:autoSpaceDE w:val="0"/>
      <w:autoSpaceDN w:val="0"/>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BF1710"/>
    <w:pPr>
      <w:widowControl w:val="0"/>
      <w:autoSpaceDE w:val="0"/>
      <w:autoSpaceDN w:val="0"/>
      <w:spacing w:after="0" w:line="240" w:lineRule="auto"/>
    </w:pPr>
    <w:rPr>
      <w:rFonts w:ascii="Arial" w:eastAsia="Arial" w:hAnsi="Arial" w:cs="Arial"/>
    </w:rPr>
  </w:style>
  <w:style w:type="table" w:styleId="GridTable4-Accent3">
    <w:name w:val="Grid Table 4 Accent 3"/>
    <w:basedOn w:val="TableNormal"/>
    <w:uiPriority w:val="49"/>
    <w:rsid w:val="00E85E2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2715BB"/>
    <w:rPr>
      <w:rFonts w:ascii="Arial" w:eastAsia="Arial" w:hAnsi="Arial" w:cs="Arial"/>
      <w:b/>
      <w:bCs/>
      <w:sz w:val="28"/>
      <w:szCs w:val="28"/>
    </w:rPr>
  </w:style>
  <w:style w:type="character" w:customStyle="1" w:styleId="Heading2Char">
    <w:name w:val="Heading 2 Char"/>
    <w:basedOn w:val="DefaultParagraphFont"/>
    <w:link w:val="Heading2"/>
    <w:uiPriority w:val="9"/>
    <w:rsid w:val="002715BB"/>
    <w:rPr>
      <w:rFonts w:ascii="Arial" w:eastAsia="Arial" w:hAnsi="Arial" w:cs="Arial"/>
      <w:b/>
      <w:bCs/>
      <w:sz w:val="28"/>
      <w:szCs w:val="28"/>
      <w:shd w:val="clear" w:color="auto" w:fill="500000"/>
    </w:rPr>
  </w:style>
  <w:style w:type="table" w:styleId="GridTable6Colorful-Accent3">
    <w:name w:val="Grid Table 6 Colorful Accent 3"/>
    <w:basedOn w:val="TableNormal"/>
    <w:uiPriority w:val="51"/>
    <w:rsid w:val="006977A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97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73A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73A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A70FBA"/>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d0aa02-73d1-4d33-a77d-19786b03d5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0E33876362C348A1E7F0E5C9886D9D" ma:contentTypeVersion="16" ma:contentTypeDescription="Create a new document." ma:contentTypeScope="" ma:versionID="c84743dea98a952c2c9dd67ade895c60">
  <xsd:schema xmlns:xsd="http://www.w3.org/2001/XMLSchema" xmlns:xs="http://www.w3.org/2001/XMLSchema" xmlns:p="http://schemas.microsoft.com/office/2006/metadata/properties" xmlns:ns3="98d0aa02-73d1-4d33-a77d-19786b03d577" xmlns:ns4="6c202877-bc18-4393-a979-257694e11f80" targetNamespace="http://schemas.microsoft.com/office/2006/metadata/properties" ma:root="true" ma:fieldsID="b27cf46cb873557348fb7accc1035bc6" ns3:_="" ns4:_="">
    <xsd:import namespace="98d0aa02-73d1-4d33-a77d-19786b03d577"/>
    <xsd:import namespace="6c202877-bc18-4393-a979-257694e11f8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aa02-73d1-4d33-a77d-19786b03d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02877-bc18-4393-a979-257694e11f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886B0-3F78-4F05-9E4F-4053F465F3EF}">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6c202877-bc18-4393-a979-257694e11f80"/>
    <ds:schemaRef ds:uri="98d0aa02-73d1-4d33-a77d-19786b03d577"/>
    <ds:schemaRef ds:uri="http://schemas.microsoft.com/office/2006/metadata/properties"/>
  </ds:schemaRefs>
</ds:datastoreItem>
</file>

<file path=customXml/itemProps2.xml><?xml version="1.0" encoding="utf-8"?>
<ds:datastoreItem xmlns:ds="http://schemas.openxmlformats.org/officeDocument/2006/customXml" ds:itemID="{B6CD807C-7A6D-4B0E-9FF1-A50BE0E4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aa02-73d1-4d33-a77d-19786b03d577"/>
    <ds:schemaRef ds:uri="6c202877-bc18-4393-a979-257694e11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7231F-E51D-4E87-A6D9-7641E08EB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3640</Words>
  <Characters>20751</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Performance Evaluation Competencies and Ratings Overview</vt:lpstr>
    </vt:vector>
  </TitlesOfParts>
  <Company>Texas A and M University</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Competencies and Ratings Overview</dc:title>
  <dc:subject/>
  <dc:creator>Texas A&amp;M University</dc:creator>
  <cp:keywords>Performance Evaluation</cp:keywords>
  <dc:description/>
  <cp:lastModifiedBy>Ho, Ryan</cp:lastModifiedBy>
  <cp:revision>12</cp:revision>
  <dcterms:created xsi:type="dcterms:W3CDTF">2025-02-14T15:33:00Z</dcterms:created>
  <dcterms:modified xsi:type="dcterms:W3CDTF">2025-02-14T21:49:00Z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0x010100770E33876362C348A1E7F0E5C9886D9D</vt:lpwstr>
  </property>
</Properties>
</file>