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ECAC9" w14:textId="65C6A58C" w:rsidR="00E031C4" w:rsidRPr="00101B06" w:rsidRDefault="00E9467F" w:rsidP="00B20700">
      <w:pPr>
        <w:pStyle w:val="Heading1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0C9D5E3" wp14:editId="2ED2118F">
            <wp:simplePos x="0" y="0"/>
            <wp:positionH relativeFrom="column">
              <wp:posOffset>0</wp:posOffset>
            </wp:positionH>
            <wp:positionV relativeFrom="paragraph">
              <wp:posOffset>-554636</wp:posOffset>
            </wp:positionV>
            <wp:extent cx="279146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-HROE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4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9FA" w:rsidRPr="00C969FA">
        <w:rPr>
          <w:rFonts w:ascii="Arial" w:hAnsi="Arial" w:cs="Arial"/>
          <w:sz w:val="28"/>
          <w:szCs w:val="28"/>
        </w:rPr>
        <w:t>Manager's Notes</w:t>
      </w:r>
    </w:p>
    <w:p w14:paraId="14CECACA" w14:textId="77777777" w:rsidR="00E031C4" w:rsidRPr="00101B06" w:rsidRDefault="00E031C4">
      <w:pPr>
        <w:rPr>
          <w:rFonts w:ascii="Arial" w:hAnsi="Arial" w:cs="Arial"/>
          <w:sz w:val="16"/>
          <w:szCs w:val="16"/>
        </w:rPr>
      </w:pPr>
    </w:p>
    <w:p w14:paraId="14CECACB" w14:textId="20E1B85C" w:rsidR="00E031C4" w:rsidRPr="009024D6" w:rsidRDefault="0007715D">
      <w:pPr>
        <w:rPr>
          <w:rFonts w:ascii="Arial" w:hAnsi="Arial" w:cs="Arial"/>
          <w:sz w:val="18"/>
          <w:szCs w:val="16"/>
        </w:rPr>
      </w:pPr>
      <w:r w:rsidRPr="009024D6">
        <w:rPr>
          <w:rFonts w:ascii="Arial" w:hAnsi="Arial" w:cs="Arial"/>
          <w:b/>
          <w:color w:val="FFFFFF"/>
          <w:sz w:val="18"/>
          <w:szCs w:val="16"/>
          <w:highlight w:val="black"/>
        </w:rPr>
        <w:t>INSTRUCTIONS</w:t>
      </w:r>
      <w:r w:rsidRPr="009024D6">
        <w:rPr>
          <w:rFonts w:ascii="Arial" w:hAnsi="Arial" w:cs="Arial"/>
          <w:b/>
          <w:color w:val="FFFFFF"/>
          <w:sz w:val="18"/>
          <w:szCs w:val="16"/>
        </w:rPr>
        <w:t xml:space="preserve"> </w:t>
      </w:r>
      <w:r w:rsidR="00B20700" w:rsidRPr="009024D6">
        <w:rPr>
          <w:rFonts w:ascii="Arial" w:hAnsi="Arial" w:cs="Arial"/>
          <w:b/>
          <w:color w:val="FFFFFF"/>
          <w:sz w:val="18"/>
          <w:szCs w:val="16"/>
        </w:rPr>
        <w:t xml:space="preserve"> </w:t>
      </w:r>
      <w:r w:rsidR="000E16D4" w:rsidRPr="009024D6">
        <w:rPr>
          <w:rFonts w:ascii="Arial" w:hAnsi="Arial" w:cs="Arial"/>
          <w:b/>
          <w:color w:val="FFFFFF"/>
          <w:sz w:val="18"/>
          <w:szCs w:val="16"/>
        </w:rPr>
        <w:t xml:space="preserve"> </w:t>
      </w:r>
      <w:r w:rsidR="000E16D4" w:rsidRPr="009024D6">
        <w:rPr>
          <w:rFonts w:ascii="Arial" w:hAnsi="Arial" w:cs="Arial"/>
          <w:sz w:val="18"/>
          <w:szCs w:val="16"/>
        </w:rPr>
        <w:t xml:space="preserve">Manager’s Notes may be used as </w:t>
      </w:r>
      <w:r w:rsidR="00DD3B63" w:rsidRPr="009024D6">
        <w:rPr>
          <w:rFonts w:ascii="Arial" w:hAnsi="Arial" w:cs="Arial"/>
          <w:sz w:val="18"/>
          <w:szCs w:val="16"/>
        </w:rPr>
        <w:t>the supervisor’s</w:t>
      </w:r>
      <w:r w:rsidR="000E16D4" w:rsidRPr="009024D6">
        <w:rPr>
          <w:rFonts w:ascii="Arial" w:hAnsi="Arial" w:cs="Arial"/>
          <w:sz w:val="18"/>
          <w:szCs w:val="16"/>
        </w:rPr>
        <w:t xml:space="preserve"> working reference file to assist in tracking </w:t>
      </w:r>
      <w:r w:rsidR="000E16D4" w:rsidRPr="009024D6">
        <w:rPr>
          <w:rFonts w:ascii="Arial" w:hAnsi="Arial" w:cs="Arial"/>
          <w:i/>
          <w:sz w:val="18"/>
          <w:szCs w:val="16"/>
        </w:rPr>
        <w:t xml:space="preserve">significant communication </w:t>
      </w:r>
      <w:r w:rsidR="00385AE9" w:rsidRPr="009024D6">
        <w:rPr>
          <w:rFonts w:ascii="Arial" w:hAnsi="Arial" w:cs="Arial"/>
          <w:i/>
          <w:sz w:val="18"/>
          <w:szCs w:val="16"/>
        </w:rPr>
        <w:t>with an employee</w:t>
      </w:r>
      <w:r w:rsidR="00385AE9" w:rsidRPr="009024D6">
        <w:rPr>
          <w:rFonts w:ascii="Arial" w:hAnsi="Arial" w:cs="Arial"/>
          <w:sz w:val="18"/>
          <w:szCs w:val="16"/>
        </w:rPr>
        <w:t xml:space="preserve"> </w:t>
      </w:r>
      <w:r w:rsidR="000E16D4" w:rsidRPr="009024D6">
        <w:rPr>
          <w:rFonts w:ascii="Arial" w:hAnsi="Arial" w:cs="Arial"/>
          <w:sz w:val="18"/>
          <w:szCs w:val="16"/>
        </w:rPr>
        <w:t xml:space="preserve">about </w:t>
      </w:r>
      <w:r w:rsidR="00385AE9" w:rsidRPr="009024D6">
        <w:rPr>
          <w:rFonts w:ascii="Arial" w:hAnsi="Arial" w:cs="Arial"/>
          <w:sz w:val="18"/>
          <w:szCs w:val="16"/>
        </w:rPr>
        <w:t xml:space="preserve">their </w:t>
      </w:r>
      <w:r w:rsidR="00AA1567" w:rsidRPr="009024D6">
        <w:rPr>
          <w:rFonts w:ascii="Arial" w:hAnsi="Arial" w:cs="Arial"/>
          <w:sz w:val="18"/>
          <w:szCs w:val="16"/>
        </w:rPr>
        <w:t xml:space="preserve">job </w:t>
      </w:r>
      <w:r w:rsidR="000E16D4" w:rsidRPr="009024D6">
        <w:rPr>
          <w:rFonts w:ascii="Arial" w:hAnsi="Arial" w:cs="Arial"/>
          <w:sz w:val="18"/>
          <w:szCs w:val="16"/>
        </w:rPr>
        <w:t>performance.  Entries into the log</w:t>
      </w:r>
      <w:r w:rsidR="009024D6" w:rsidRPr="009024D6">
        <w:rPr>
          <w:rFonts w:ascii="Arial" w:hAnsi="Arial" w:cs="Arial"/>
          <w:sz w:val="18"/>
          <w:szCs w:val="16"/>
        </w:rPr>
        <w:t xml:space="preserve"> should reflect positive recognition, as well as, constructive feedback to the employee when performance is</w:t>
      </w:r>
      <w:r w:rsidR="00AA1567" w:rsidRPr="009024D6">
        <w:rPr>
          <w:rFonts w:ascii="Arial" w:hAnsi="Arial" w:cs="Arial"/>
          <w:sz w:val="18"/>
          <w:szCs w:val="16"/>
        </w:rPr>
        <w:t xml:space="preserve"> </w:t>
      </w:r>
      <w:r w:rsidR="000E16D4" w:rsidRPr="009024D6">
        <w:rPr>
          <w:rFonts w:ascii="Arial" w:hAnsi="Arial" w:cs="Arial"/>
          <w:sz w:val="18"/>
          <w:szCs w:val="16"/>
        </w:rPr>
        <w:t>notable, ongoing</w:t>
      </w:r>
      <w:r w:rsidR="00AA1567" w:rsidRPr="009024D6">
        <w:rPr>
          <w:rFonts w:ascii="Arial" w:hAnsi="Arial" w:cs="Arial"/>
          <w:sz w:val="18"/>
          <w:szCs w:val="16"/>
        </w:rPr>
        <w:t>,</w:t>
      </w:r>
      <w:r w:rsidR="000E16D4" w:rsidRPr="009024D6">
        <w:rPr>
          <w:rFonts w:ascii="Arial" w:hAnsi="Arial" w:cs="Arial"/>
          <w:sz w:val="18"/>
          <w:szCs w:val="16"/>
        </w:rPr>
        <w:t xml:space="preserve"> or serious enough that corrective or disciplinary action could result.  </w:t>
      </w:r>
      <w:r w:rsidR="00385AE9" w:rsidRPr="009024D6">
        <w:rPr>
          <w:rFonts w:ascii="Arial" w:hAnsi="Arial" w:cs="Arial"/>
          <w:sz w:val="18"/>
          <w:szCs w:val="16"/>
        </w:rPr>
        <w:t>Any follow-up</w:t>
      </w:r>
      <w:r w:rsidR="00AA1567" w:rsidRPr="009024D6">
        <w:rPr>
          <w:rFonts w:ascii="Arial" w:hAnsi="Arial" w:cs="Arial"/>
          <w:sz w:val="18"/>
          <w:szCs w:val="16"/>
        </w:rPr>
        <w:t xml:space="preserve"> or</w:t>
      </w:r>
      <w:r w:rsidR="00385AE9" w:rsidRPr="009024D6">
        <w:rPr>
          <w:rFonts w:ascii="Arial" w:hAnsi="Arial" w:cs="Arial"/>
          <w:sz w:val="18"/>
          <w:szCs w:val="16"/>
        </w:rPr>
        <w:t xml:space="preserve"> </w:t>
      </w:r>
      <w:r w:rsidR="00AA1567" w:rsidRPr="009024D6">
        <w:rPr>
          <w:rFonts w:ascii="Arial" w:hAnsi="Arial" w:cs="Arial"/>
          <w:sz w:val="18"/>
          <w:szCs w:val="16"/>
        </w:rPr>
        <w:t>remedi</w:t>
      </w:r>
      <w:r w:rsidR="00385AE9" w:rsidRPr="009024D6">
        <w:rPr>
          <w:rFonts w:ascii="Arial" w:hAnsi="Arial" w:cs="Arial"/>
          <w:sz w:val="18"/>
          <w:szCs w:val="16"/>
        </w:rPr>
        <w:t>a</w:t>
      </w:r>
      <w:r w:rsidR="00DD3B63" w:rsidRPr="009024D6">
        <w:rPr>
          <w:rFonts w:ascii="Arial" w:hAnsi="Arial" w:cs="Arial"/>
          <w:sz w:val="18"/>
          <w:szCs w:val="16"/>
        </w:rPr>
        <w:t>l</w:t>
      </w:r>
      <w:r w:rsidR="00AA1567" w:rsidRPr="009024D6">
        <w:rPr>
          <w:rFonts w:ascii="Arial" w:hAnsi="Arial" w:cs="Arial"/>
          <w:sz w:val="18"/>
          <w:szCs w:val="16"/>
        </w:rPr>
        <w:t xml:space="preserve"> activities</w:t>
      </w:r>
      <w:r w:rsidR="00385AE9" w:rsidRPr="009024D6">
        <w:rPr>
          <w:rFonts w:ascii="Arial" w:hAnsi="Arial" w:cs="Arial"/>
          <w:sz w:val="18"/>
          <w:szCs w:val="16"/>
        </w:rPr>
        <w:t xml:space="preserve"> or resolution should also be </w:t>
      </w:r>
      <w:r w:rsidR="00DD3B63" w:rsidRPr="009024D6">
        <w:rPr>
          <w:rFonts w:ascii="Arial" w:hAnsi="Arial" w:cs="Arial"/>
          <w:sz w:val="18"/>
          <w:szCs w:val="16"/>
        </w:rPr>
        <w:t>n</w:t>
      </w:r>
      <w:r w:rsidR="00385AE9" w:rsidRPr="009024D6">
        <w:rPr>
          <w:rFonts w:ascii="Arial" w:hAnsi="Arial" w:cs="Arial"/>
          <w:sz w:val="18"/>
          <w:szCs w:val="16"/>
        </w:rPr>
        <w:t>o</w:t>
      </w:r>
      <w:r w:rsidR="00DD3B63" w:rsidRPr="009024D6">
        <w:rPr>
          <w:rFonts w:ascii="Arial" w:hAnsi="Arial" w:cs="Arial"/>
          <w:sz w:val="18"/>
          <w:szCs w:val="16"/>
        </w:rPr>
        <w:t>t</w:t>
      </w:r>
      <w:r w:rsidR="00385AE9" w:rsidRPr="009024D6">
        <w:rPr>
          <w:rFonts w:ascii="Arial" w:hAnsi="Arial" w:cs="Arial"/>
          <w:sz w:val="18"/>
          <w:szCs w:val="16"/>
        </w:rPr>
        <w:t xml:space="preserve">ed </w:t>
      </w:r>
      <w:r w:rsidR="00DD3B63" w:rsidRPr="009024D6">
        <w:rPr>
          <w:rFonts w:ascii="Arial" w:hAnsi="Arial" w:cs="Arial"/>
          <w:sz w:val="18"/>
          <w:szCs w:val="16"/>
        </w:rPr>
        <w:t>in the summary of discus</w:t>
      </w:r>
      <w:bookmarkStart w:id="0" w:name="_GoBack"/>
      <w:bookmarkEnd w:id="0"/>
      <w:r w:rsidR="00DD3B63" w:rsidRPr="009024D6">
        <w:rPr>
          <w:rFonts w:ascii="Arial" w:hAnsi="Arial" w:cs="Arial"/>
          <w:sz w:val="18"/>
          <w:szCs w:val="16"/>
        </w:rPr>
        <w:t>sion</w:t>
      </w:r>
      <w:r w:rsidR="00385AE9" w:rsidRPr="009024D6">
        <w:rPr>
          <w:rFonts w:ascii="Arial" w:hAnsi="Arial" w:cs="Arial"/>
          <w:sz w:val="18"/>
          <w:szCs w:val="16"/>
        </w:rPr>
        <w:t xml:space="preserve">.  </w:t>
      </w:r>
      <w:r w:rsidR="00DD3B63" w:rsidRPr="009024D6">
        <w:rPr>
          <w:rFonts w:ascii="Arial" w:hAnsi="Arial" w:cs="Arial"/>
          <w:sz w:val="18"/>
          <w:szCs w:val="16"/>
        </w:rPr>
        <w:t xml:space="preserve">Maintain a separate log for </w:t>
      </w:r>
      <w:r w:rsidR="000E16D4" w:rsidRPr="009024D6">
        <w:rPr>
          <w:rFonts w:ascii="Arial" w:hAnsi="Arial" w:cs="Arial"/>
          <w:sz w:val="18"/>
          <w:szCs w:val="16"/>
        </w:rPr>
        <w:t>each employee</w:t>
      </w:r>
      <w:r w:rsidR="00DD3B63" w:rsidRPr="009024D6">
        <w:rPr>
          <w:rFonts w:ascii="Arial" w:hAnsi="Arial" w:cs="Arial"/>
          <w:sz w:val="18"/>
          <w:szCs w:val="16"/>
        </w:rPr>
        <w:t xml:space="preserve"> supervised.</w:t>
      </w:r>
      <w:r w:rsidR="000E16D4" w:rsidRPr="009024D6">
        <w:rPr>
          <w:rFonts w:ascii="Arial" w:hAnsi="Arial" w:cs="Arial"/>
          <w:sz w:val="18"/>
          <w:szCs w:val="16"/>
        </w:rPr>
        <w:t xml:space="preserve">  </w:t>
      </w:r>
    </w:p>
    <w:p w14:paraId="14CECACC" w14:textId="77777777" w:rsidR="000E16D4" w:rsidRDefault="000E16D4">
      <w:pPr>
        <w:rPr>
          <w:rFonts w:ascii="Arial" w:hAnsi="Arial" w:cs="Arial"/>
          <w:sz w:val="16"/>
          <w:szCs w:val="16"/>
        </w:rPr>
      </w:pPr>
    </w:p>
    <w:p w14:paraId="14CECACD" w14:textId="77777777" w:rsidR="000E16D4" w:rsidRDefault="000E16D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2E0B67" w14:paraId="14CECAD0" w14:textId="77777777" w:rsidTr="00150A78">
        <w:trPr>
          <w:trHeight w:val="573"/>
        </w:trPr>
        <w:tc>
          <w:tcPr>
            <w:tcW w:w="9615" w:type="dxa"/>
            <w:vAlign w:val="center"/>
          </w:tcPr>
          <w:p w14:paraId="14CECACE" w14:textId="77777777" w:rsidR="002E0B67" w:rsidRDefault="00DC4207" w:rsidP="00DC42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  <w:p w14:paraId="14CECACF" w14:textId="77777777" w:rsidR="00150A78" w:rsidRPr="00B2307B" w:rsidRDefault="00150A78" w:rsidP="00DC42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Employee Name and Title</w:t>
            </w:r>
          </w:p>
        </w:tc>
      </w:tr>
    </w:tbl>
    <w:p w14:paraId="14CECAD1" w14:textId="77777777" w:rsidR="002E0B67" w:rsidRDefault="002E0B67"/>
    <w:tbl>
      <w:tblPr>
        <w:tblStyle w:val="TableGrid"/>
        <w:tblW w:w="96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9"/>
        <w:gridCol w:w="2370"/>
        <w:gridCol w:w="5816"/>
      </w:tblGrid>
      <w:tr w:rsidR="000E16D4" w14:paraId="14CECAD5" w14:textId="77777777" w:rsidTr="00150A78">
        <w:trPr>
          <w:trHeight w:val="432"/>
        </w:trPr>
        <w:tc>
          <w:tcPr>
            <w:tcW w:w="1429" w:type="dxa"/>
            <w:vAlign w:val="center"/>
          </w:tcPr>
          <w:p w14:paraId="14CECAD2" w14:textId="77777777" w:rsidR="000E16D4" w:rsidRPr="00B2307B" w:rsidRDefault="00AA1567" w:rsidP="00150A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370" w:type="dxa"/>
            <w:vAlign w:val="center"/>
          </w:tcPr>
          <w:p w14:paraId="14CECAD3" w14:textId="77777777" w:rsidR="000E16D4" w:rsidRPr="00B2307B" w:rsidRDefault="00B2307B" w:rsidP="00150A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816" w:type="dxa"/>
            <w:vAlign w:val="center"/>
          </w:tcPr>
          <w:p w14:paraId="14CECAD4" w14:textId="77777777" w:rsidR="000E16D4" w:rsidRPr="00B2307B" w:rsidRDefault="00B2307B" w:rsidP="00150A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07B">
              <w:rPr>
                <w:rFonts w:ascii="Arial" w:hAnsi="Arial" w:cs="Arial"/>
                <w:b/>
                <w:sz w:val="20"/>
                <w:szCs w:val="20"/>
              </w:rPr>
              <w:t>Summary of Discussion</w:t>
            </w:r>
          </w:p>
        </w:tc>
      </w:tr>
    </w:tbl>
    <w:p w14:paraId="14CECAD6" w14:textId="77777777" w:rsidR="00B2307B" w:rsidRDefault="00B2307B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430"/>
        <w:gridCol w:w="5688"/>
      </w:tblGrid>
      <w:tr w:rsidR="000E16D4" w14:paraId="14CECADA" w14:textId="77777777" w:rsidTr="00B04834">
        <w:trPr>
          <w:trHeight w:val="1872"/>
        </w:trPr>
        <w:tc>
          <w:tcPr>
            <w:tcW w:w="1458" w:type="dxa"/>
            <w:vAlign w:val="center"/>
          </w:tcPr>
          <w:p w14:paraId="14CECAD7" w14:textId="77777777" w:rsidR="000E16D4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30" w:type="dxa"/>
            <w:vAlign w:val="center"/>
          </w:tcPr>
          <w:p w14:paraId="14CECAD8" w14:textId="77777777" w:rsidR="000E16D4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88" w:type="dxa"/>
          </w:tcPr>
          <w:p w14:paraId="14CECAD9" w14:textId="77777777" w:rsidR="000E16D4" w:rsidRDefault="00B04834" w:rsidP="00B04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C4207" w14:paraId="14CECADE" w14:textId="77777777" w:rsidTr="00B04834">
        <w:trPr>
          <w:trHeight w:val="1872"/>
        </w:trPr>
        <w:tc>
          <w:tcPr>
            <w:tcW w:w="1458" w:type="dxa"/>
            <w:vAlign w:val="center"/>
          </w:tcPr>
          <w:p w14:paraId="14CECADB" w14:textId="77777777" w:rsidR="00DC4207" w:rsidRDefault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4CECADC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88" w:type="dxa"/>
          </w:tcPr>
          <w:p w14:paraId="14CECADD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4207" w14:paraId="14CECAE2" w14:textId="77777777" w:rsidTr="00B04834">
        <w:trPr>
          <w:trHeight w:val="1872"/>
        </w:trPr>
        <w:tc>
          <w:tcPr>
            <w:tcW w:w="1458" w:type="dxa"/>
            <w:vAlign w:val="center"/>
          </w:tcPr>
          <w:p w14:paraId="14CECADF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4CECAE0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88" w:type="dxa"/>
          </w:tcPr>
          <w:p w14:paraId="14CECAE1" w14:textId="77777777" w:rsidR="00DC4207" w:rsidRDefault="00DC4207" w:rsidP="00394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945C8">
              <w:rPr>
                <w:rFonts w:ascii="Arial" w:hAnsi="Arial" w:cs="Arial"/>
                <w:sz w:val="20"/>
                <w:szCs w:val="20"/>
              </w:rPr>
              <w:t> </w:t>
            </w:r>
            <w:r w:rsidR="003945C8">
              <w:rPr>
                <w:rFonts w:ascii="Arial" w:hAnsi="Arial" w:cs="Arial"/>
                <w:sz w:val="20"/>
                <w:szCs w:val="20"/>
              </w:rPr>
              <w:t> </w:t>
            </w:r>
            <w:r w:rsidR="003945C8">
              <w:rPr>
                <w:rFonts w:ascii="Arial" w:hAnsi="Arial" w:cs="Arial"/>
                <w:sz w:val="20"/>
                <w:szCs w:val="20"/>
              </w:rPr>
              <w:t> </w:t>
            </w:r>
            <w:r w:rsidR="003945C8">
              <w:rPr>
                <w:rFonts w:ascii="Arial" w:hAnsi="Arial" w:cs="Arial"/>
                <w:sz w:val="20"/>
                <w:szCs w:val="20"/>
              </w:rPr>
              <w:t> </w:t>
            </w:r>
            <w:r w:rsidR="003945C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4207" w14:paraId="14CECAE6" w14:textId="77777777" w:rsidTr="00B04834">
        <w:trPr>
          <w:trHeight w:val="1872"/>
        </w:trPr>
        <w:tc>
          <w:tcPr>
            <w:tcW w:w="1458" w:type="dxa"/>
            <w:vAlign w:val="center"/>
          </w:tcPr>
          <w:p w14:paraId="14CECAE3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4CECAE4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88" w:type="dxa"/>
          </w:tcPr>
          <w:p w14:paraId="14CECAE5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4207" w14:paraId="14CECAEA" w14:textId="77777777" w:rsidTr="00B04834">
        <w:trPr>
          <w:trHeight w:val="1872"/>
        </w:trPr>
        <w:tc>
          <w:tcPr>
            <w:tcW w:w="1458" w:type="dxa"/>
            <w:vAlign w:val="center"/>
          </w:tcPr>
          <w:p w14:paraId="14CECAE7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4CECAE8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88" w:type="dxa"/>
          </w:tcPr>
          <w:p w14:paraId="14CECAE9" w14:textId="77777777" w:rsidR="00DC4207" w:rsidRDefault="00DC4207" w:rsidP="008551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513F">
              <w:rPr>
                <w:rFonts w:ascii="Arial" w:hAnsi="Arial" w:cs="Arial"/>
                <w:sz w:val="20"/>
                <w:szCs w:val="20"/>
              </w:rPr>
              <w:t> </w:t>
            </w:r>
            <w:r w:rsidR="0085513F">
              <w:rPr>
                <w:rFonts w:ascii="Arial" w:hAnsi="Arial" w:cs="Arial"/>
                <w:sz w:val="20"/>
                <w:szCs w:val="20"/>
              </w:rPr>
              <w:t> </w:t>
            </w:r>
            <w:r w:rsidR="0085513F">
              <w:rPr>
                <w:rFonts w:ascii="Arial" w:hAnsi="Arial" w:cs="Arial"/>
                <w:sz w:val="20"/>
                <w:szCs w:val="20"/>
              </w:rPr>
              <w:t> </w:t>
            </w:r>
            <w:r w:rsidR="0085513F">
              <w:rPr>
                <w:rFonts w:ascii="Arial" w:hAnsi="Arial" w:cs="Arial"/>
                <w:sz w:val="20"/>
                <w:szCs w:val="20"/>
              </w:rPr>
              <w:t> </w:t>
            </w:r>
            <w:r w:rsidR="0085513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4CECAEB" w14:textId="77777777" w:rsidR="002E0B67" w:rsidRDefault="002E0B67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9"/>
        <w:gridCol w:w="2370"/>
        <w:gridCol w:w="5531"/>
      </w:tblGrid>
      <w:tr w:rsidR="002B26A0" w14:paraId="14CECAEF" w14:textId="77777777" w:rsidTr="00150A78">
        <w:trPr>
          <w:trHeight w:val="432"/>
        </w:trPr>
        <w:tc>
          <w:tcPr>
            <w:tcW w:w="1458" w:type="dxa"/>
            <w:vAlign w:val="center"/>
          </w:tcPr>
          <w:p w14:paraId="14CECAEC" w14:textId="77777777" w:rsidR="002B26A0" w:rsidRPr="00B2307B" w:rsidRDefault="00DD3B63" w:rsidP="00AA1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="002B26A0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2430" w:type="dxa"/>
            <w:vAlign w:val="center"/>
          </w:tcPr>
          <w:p w14:paraId="14CECAED" w14:textId="77777777" w:rsidR="002B26A0" w:rsidRPr="00B2307B" w:rsidRDefault="002B26A0" w:rsidP="00AA1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688" w:type="dxa"/>
            <w:vAlign w:val="center"/>
          </w:tcPr>
          <w:p w14:paraId="14CECAEE" w14:textId="77777777" w:rsidR="002B26A0" w:rsidRPr="00B2307B" w:rsidRDefault="002B26A0" w:rsidP="00AA1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07B">
              <w:rPr>
                <w:rFonts w:ascii="Arial" w:hAnsi="Arial" w:cs="Arial"/>
                <w:b/>
                <w:sz w:val="20"/>
                <w:szCs w:val="20"/>
              </w:rPr>
              <w:t>Summary of Discussion</w:t>
            </w:r>
          </w:p>
        </w:tc>
      </w:tr>
    </w:tbl>
    <w:p w14:paraId="14CECAF0" w14:textId="77777777" w:rsidR="002B26A0" w:rsidRDefault="002B26A0" w:rsidP="002B26A0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430"/>
        <w:gridCol w:w="5688"/>
      </w:tblGrid>
      <w:tr w:rsidR="00DC4207" w14:paraId="14CECAF4" w14:textId="77777777" w:rsidTr="00B04834">
        <w:trPr>
          <w:trHeight w:val="1872"/>
        </w:trPr>
        <w:tc>
          <w:tcPr>
            <w:tcW w:w="1458" w:type="dxa"/>
            <w:vAlign w:val="center"/>
          </w:tcPr>
          <w:p w14:paraId="14CECAF1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4CECAF2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88" w:type="dxa"/>
          </w:tcPr>
          <w:p w14:paraId="14CECAF3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4207" w14:paraId="14CECAF8" w14:textId="77777777" w:rsidTr="00B04834">
        <w:trPr>
          <w:trHeight w:val="1872"/>
        </w:trPr>
        <w:tc>
          <w:tcPr>
            <w:tcW w:w="1458" w:type="dxa"/>
            <w:vAlign w:val="center"/>
          </w:tcPr>
          <w:p w14:paraId="14CECAF5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4CECAF6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88" w:type="dxa"/>
          </w:tcPr>
          <w:p w14:paraId="14CECAF7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4207" w14:paraId="14CECAFC" w14:textId="77777777" w:rsidTr="00B04834">
        <w:trPr>
          <w:trHeight w:val="1872"/>
        </w:trPr>
        <w:tc>
          <w:tcPr>
            <w:tcW w:w="1458" w:type="dxa"/>
            <w:vAlign w:val="center"/>
          </w:tcPr>
          <w:p w14:paraId="14CECAF9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4CECAFA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88" w:type="dxa"/>
          </w:tcPr>
          <w:p w14:paraId="14CECAFB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4207" w14:paraId="14CECB00" w14:textId="77777777" w:rsidTr="00B04834">
        <w:trPr>
          <w:trHeight w:val="1872"/>
        </w:trPr>
        <w:tc>
          <w:tcPr>
            <w:tcW w:w="1458" w:type="dxa"/>
            <w:vAlign w:val="center"/>
          </w:tcPr>
          <w:p w14:paraId="14CECAFD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4CECAFE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88" w:type="dxa"/>
          </w:tcPr>
          <w:p w14:paraId="14CECAFF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4207" w14:paraId="14CECB04" w14:textId="77777777" w:rsidTr="00B04834">
        <w:trPr>
          <w:trHeight w:val="1872"/>
        </w:trPr>
        <w:tc>
          <w:tcPr>
            <w:tcW w:w="1458" w:type="dxa"/>
            <w:vAlign w:val="center"/>
          </w:tcPr>
          <w:p w14:paraId="14CECB01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4CECB02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88" w:type="dxa"/>
          </w:tcPr>
          <w:p w14:paraId="14CECB03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4207" w14:paraId="14CECB08" w14:textId="77777777" w:rsidTr="00B04834">
        <w:trPr>
          <w:trHeight w:val="1872"/>
        </w:trPr>
        <w:tc>
          <w:tcPr>
            <w:tcW w:w="1458" w:type="dxa"/>
            <w:vAlign w:val="center"/>
          </w:tcPr>
          <w:p w14:paraId="14CECB05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4CECB06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88" w:type="dxa"/>
          </w:tcPr>
          <w:p w14:paraId="14CECB07" w14:textId="77777777" w:rsidR="00DC4207" w:rsidRDefault="00DC4207" w:rsidP="00DC42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4CECB09" w14:textId="77777777" w:rsidR="000E16D4" w:rsidRPr="000E16D4" w:rsidRDefault="000E16D4" w:rsidP="002B26A0">
      <w:pPr>
        <w:rPr>
          <w:rFonts w:ascii="Arial" w:hAnsi="Arial" w:cs="Arial"/>
          <w:sz w:val="20"/>
          <w:szCs w:val="20"/>
        </w:rPr>
      </w:pPr>
    </w:p>
    <w:sectPr w:rsidR="000E16D4" w:rsidRPr="000E16D4" w:rsidSect="00C8595C">
      <w:headerReference w:type="default" r:id="rId12"/>
      <w:footerReference w:type="default" r:id="rId13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ECB0E" w14:textId="77777777" w:rsidR="00D72B44" w:rsidRDefault="00D72B44">
      <w:r>
        <w:separator/>
      </w:r>
    </w:p>
  </w:endnote>
  <w:endnote w:type="continuationSeparator" w:id="0">
    <w:p w14:paraId="14CECB0F" w14:textId="77777777" w:rsidR="00D72B44" w:rsidRDefault="00D7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CB12" w14:textId="1FF2F78C" w:rsidR="00B04834" w:rsidRPr="00AC1EC4" w:rsidRDefault="00E625A5" w:rsidP="00E625A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ER: </w:t>
    </w:r>
    <w:r w:rsidR="00B04834">
      <w:rPr>
        <w:rFonts w:ascii="Arial" w:hAnsi="Arial" w:cs="Arial"/>
        <w:bCs/>
        <w:sz w:val="16"/>
        <w:szCs w:val="16"/>
      </w:rPr>
      <w:t>Manager’s Notes</w:t>
    </w:r>
    <w:r>
      <w:rPr>
        <w:rFonts w:ascii="Arial" w:hAnsi="Arial" w:cs="Arial"/>
        <w:bCs/>
        <w:sz w:val="16"/>
        <w:szCs w:val="16"/>
      </w:rPr>
      <w:tab/>
    </w:r>
    <w:r w:rsidR="003E6F3D">
      <w:rPr>
        <w:rFonts w:ascii="Arial" w:hAnsi="Arial" w:cs="Arial"/>
        <w:bCs/>
        <w:sz w:val="16"/>
        <w:szCs w:val="16"/>
      </w:rPr>
      <w:t>revised 03</w:t>
    </w:r>
    <w:r w:rsidR="007A1536">
      <w:rPr>
        <w:rFonts w:ascii="Arial" w:hAnsi="Arial" w:cs="Arial"/>
        <w:bCs/>
        <w:sz w:val="16"/>
        <w:szCs w:val="16"/>
      </w:rPr>
      <w:t>/27/2020</w:t>
    </w:r>
  </w:p>
  <w:p w14:paraId="14CECB13" w14:textId="0EB0D238" w:rsidR="00B04834" w:rsidRPr="00150A78" w:rsidRDefault="00B04834" w:rsidP="00E625A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#717</w:t>
    </w:r>
    <w:r w:rsidR="00E625A5">
      <w:rPr>
        <w:rFonts w:ascii="Arial" w:hAnsi="Arial" w:cs="Arial"/>
        <w:sz w:val="16"/>
        <w:szCs w:val="16"/>
      </w:rPr>
      <w:tab/>
    </w:r>
    <w:r w:rsidRPr="00AC1EC4">
      <w:rPr>
        <w:rFonts w:ascii="Arial" w:hAnsi="Arial" w:cs="Arial"/>
        <w:sz w:val="16"/>
        <w:szCs w:val="16"/>
      </w:rPr>
      <w:t xml:space="preserve">Page </w:t>
    </w:r>
    <w:r w:rsidRPr="00AC1EC4">
      <w:rPr>
        <w:rFonts w:ascii="Arial" w:hAnsi="Arial" w:cs="Arial"/>
        <w:sz w:val="16"/>
        <w:szCs w:val="16"/>
      </w:rPr>
      <w:fldChar w:fldCharType="begin"/>
    </w:r>
    <w:r w:rsidRPr="00AC1EC4">
      <w:rPr>
        <w:rFonts w:ascii="Arial" w:hAnsi="Arial" w:cs="Arial"/>
        <w:sz w:val="16"/>
        <w:szCs w:val="16"/>
      </w:rPr>
      <w:instrText xml:space="preserve"> PAGE </w:instrText>
    </w:r>
    <w:r w:rsidRPr="00AC1EC4">
      <w:rPr>
        <w:rFonts w:ascii="Arial" w:hAnsi="Arial" w:cs="Arial"/>
        <w:sz w:val="16"/>
        <w:szCs w:val="16"/>
      </w:rPr>
      <w:fldChar w:fldCharType="separate"/>
    </w:r>
    <w:r w:rsidR="00E2525C">
      <w:rPr>
        <w:rFonts w:ascii="Arial" w:hAnsi="Arial" w:cs="Arial"/>
        <w:noProof/>
        <w:sz w:val="16"/>
        <w:szCs w:val="16"/>
      </w:rPr>
      <w:t>1</w:t>
    </w:r>
    <w:r w:rsidRPr="00AC1EC4">
      <w:rPr>
        <w:rFonts w:ascii="Arial" w:hAnsi="Arial" w:cs="Arial"/>
        <w:sz w:val="16"/>
        <w:szCs w:val="16"/>
      </w:rPr>
      <w:fldChar w:fldCharType="end"/>
    </w:r>
    <w:r w:rsidRPr="00AC1EC4">
      <w:rPr>
        <w:rFonts w:ascii="Arial" w:hAnsi="Arial" w:cs="Arial"/>
        <w:sz w:val="16"/>
        <w:szCs w:val="16"/>
      </w:rPr>
      <w:t xml:space="preserve"> of </w:t>
    </w:r>
    <w:r w:rsidRPr="00AC1EC4">
      <w:rPr>
        <w:rFonts w:ascii="Arial" w:hAnsi="Arial" w:cs="Arial"/>
        <w:sz w:val="16"/>
        <w:szCs w:val="16"/>
      </w:rPr>
      <w:fldChar w:fldCharType="begin"/>
    </w:r>
    <w:r w:rsidRPr="00AC1EC4">
      <w:rPr>
        <w:rFonts w:ascii="Arial" w:hAnsi="Arial" w:cs="Arial"/>
        <w:sz w:val="16"/>
        <w:szCs w:val="16"/>
      </w:rPr>
      <w:instrText xml:space="preserve"> NUMPAGES  </w:instrText>
    </w:r>
    <w:r w:rsidRPr="00AC1EC4">
      <w:rPr>
        <w:rFonts w:ascii="Arial" w:hAnsi="Arial" w:cs="Arial"/>
        <w:sz w:val="16"/>
        <w:szCs w:val="16"/>
      </w:rPr>
      <w:fldChar w:fldCharType="separate"/>
    </w:r>
    <w:r w:rsidR="00E2525C">
      <w:rPr>
        <w:rFonts w:ascii="Arial" w:hAnsi="Arial" w:cs="Arial"/>
        <w:noProof/>
        <w:sz w:val="16"/>
        <w:szCs w:val="16"/>
      </w:rPr>
      <w:t>2</w:t>
    </w:r>
    <w:r w:rsidRPr="00AC1EC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ECB0C" w14:textId="77777777" w:rsidR="00D72B44" w:rsidRDefault="00D72B44">
      <w:r>
        <w:separator/>
      </w:r>
    </w:p>
  </w:footnote>
  <w:footnote w:type="continuationSeparator" w:id="0">
    <w:p w14:paraId="14CECB0D" w14:textId="77777777" w:rsidR="00D72B44" w:rsidRDefault="00D7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ECB10" w14:textId="77777777" w:rsidR="00B04834" w:rsidRPr="00983BBA" w:rsidRDefault="00B04834" w:rsidP="00983BBA">
    <w:pPr>
      <w:pStyle w:val="Header"/>
      <w:rPr>
        <w:rFonts w:ascii="Verdana" w:hAnsi="Verdana"/>
        <w:color w:val="282A55"/>
        <w:sz w:val="28"/>
        <w:szCs w:val="28"/>
      </w:rPr>
    </w:pPr>
  </w:p>
  <w:p w14:paraId="14CECB11" w14:textId="77777777" w:rsidR="00B04834" w:rsidRPr="00961732" w:rsidRDefault="00B04834" w:rsidP="00961732">
    <w:pPr>
      <w:pStyle w:val="Header"/>
      <w:jc w:val="right"/>
      <w:rPr>
        <w:rFonts w:ascii="Verdana" w:hAnsi="Verdana"/>
        <w:color w:val="282A5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D5"/>
    <w:rsid w:val="00022016"/>
    <w:rsid w:val="000249DA"/>
    <w:rsid w:val="000345DD"/>
    <w:rsid w:val="00034F55"/>
    <w:rsid w:val="00044260"/>
    <w:rsid w:val="0007715D"/>
    <w:rsid w:val="000C25F8"/>
    <w:rsid w:val="000D7607"/>
    <w:rsid w:val="000D79FF"/>
    <w:rsid w:val="000E16D4"/>
    <w:rsid w:val="00101B06"/>
    <w:rsid w:val="00114C46"/>
    <w:rsid w:val="00146754"/>
    <w:rsid w:val="00150A78"/>
    <w:rsid w:val="00154C05"/>
    <w:rsid w:val="00162B3F"/>
    <w:rsid w:val="00183E99"/>
    <w:rsid w:val="001848E9"/>
    <w:rsid w:val="001A271D"/>
    <w:rsid w:val="001A4D17"/>
    <w:rsid w:val="001C3612"/>
    <w:rsid w:val="001C55C8"/>
    <w:rsid w:val="001D5473"/>
    <w:rsid w:val="001E343B"/>
    <w:rsid w:val="001F090E"/>
    <w:rsid w:val="00201D26"/>
    <w:rsid w:val="00203887"/>
    <w:rsid w:val="00211924"/>
    <w:rsid w:val="002376B8"/>
    <w:rsid w:val="00247958"/>
    <w:rsid w:val="002615AC"/>
    <w:rsid w:val="002873E2"/>
    <w:rsid w:val="002A32C0"/>
    <w:rsid w:val="002A65FF"/>
    <w:rsid w:val="002B26A0"/>
    <w:rsid w:val="002D16DF"/>
    <w:rsid w:val="002D3263"/>
    <w:rsid w:val="002E0B67"/>
    <w:rsid w:val="002E747C"/>
    <w:rsid w:val="002F2253"/>
    <w:rsid w:val="002F7B8E"/>
    <w:rsid w:val="00303112"/>
    <w:rsid w:val="00311681"/>
    <w:rsid w:val="00341C11"/>
    <w:rsid w:val="00354FD0"/>
    <w:rsid w:val="0035616F"/>
    <w:rsid w:val="00361CEA"/>
    <w:rsid w:val="003652EB"/>
    <w:rsid w:val="003755B0"/>
    <w:rsid w:val="00385AE9"/>
    <w:rsid w:val="003945C8"/>
    <w:rsid w:val="00395DA6"/>
    <w:rsid w:val="003A0D38"/>
    <w:rsid w:val="003A210C"/>
    <w:rsid w:val="003A5E54"/>
    <w:rsid w:val="003B4088"/>
    <w:rsid w:val="003C6E9E"/>
    <w:rsid w:val="003D31E8"/>
    <w:rsid w:val="003D65BC"/>
    <w:rsid w:val="003E00C6"/>
    <w:rsid w:val="003E3A5D"/>
    <w:rsid w:val="003E6F3D"/>
    <w:rsid w:val="003F016D"/>
    <w:rsid w:val="00405AD9"/>
    <w:rsid w:val="0041097C"/>
    <w:rsid w:val="004349C5"/>
    <w:rsid w:val="004531F4"/>
    <w:rsid w:val="00455661"/>
    <w:rsid w:val="00456308"/>
    <w:rsid w:val="004B5F77"/>
    <w:rsid w:val="004C4B7D"/>
    <w:rsid w:val="004C4FA8"/>
    <w:rsid w:val="00511D0A"/>
    <w:rsid w:val="0052514C"/>
    <w:rsid w:val="005257B5"/>
    <w:rsid w:val="00530A57"/>
    <w:rsid w:val="00531FAA"/>
    <w:rsid w:val="005332DD"/>
    <w:rsid w:val="00535EC3"/>
    <w:rsid w:val="00541CDB"/>
    <w:rsid w:val="005466E7"/>
    <w:rsid w:val="005473E7"/>
    <w:rsid w:val="0057016E"/>
    <w:rsid w:val="005977E6"/>
    <w:rsid w:val="005B1735"/>
    <w:rsid w:val="005B7B07"/>
    <w:rsid w:val="005D0F05"/>
    <w:rsid w:val="005E0D99"/>
    <w:rsid w:val="00622225"/>
    <w:rsid w:val="006430A8"/>
    <w:rsid w:val="006438D9"/>
    <w:rsid w:val="00645BED"/>
    <w:rsid w:val="006460AA"/>
    <w:rsid w:val="00647C09"/>
    <w:rsid w:val="006529A2"/>
    <w:rsid w:val="00690CA2"/>
    <w:rsid w:val="00695942"/>
    <w:rsid w:val="006A18B8"/>
    <w:rsid w:val="006C0889"/>
    <w:rsid w:val="006E010E"/>
    <w:rsid w:val="006E4424"/>
    <w:rsid w:val="006E5742"/>
    <w:rsid w:val="006E7C19"/>
    <w:rsid w:val="00700B65"/>
    <w:rsid w:val="00716982"/>
    <w:rsid w:val="00732E18"/>
    <w:rsid w:val="00750C74"/>
    <w:rsid w:val="007A1536"/>
    <w:rsid w:val="007D53F9"/>
    <w:rsid w:val="007D6BB1"/>
    <w:rsid w:val="007E08B4"/>
    <w:rsid w:val="0080048A"/>
    <w:rsid w:val="00826C3D"/>
    <w:rsid w:val="0084224A"/>
    <w:rsid w:val="008468A1"/>
    <w:rsid w:val="008474E2"/>
    <w:rsid w:val="0085513F"/>
    <w:rsid w:val="00867CBA"/>
    <w:rsid w:val="0089179E"/>
    <w:rsid w:val="00893136"/>
    <w:rsid w:val="008B2E99"/>
    <w:rsid w:val="008D27F6"/>
    <w:rsid w:val="008E04ED"/>
    <w:rsid w:val="009003E7"/>
    <w:rsid w:val="009024D6"/>
    <w:rsid w:val="00916279"/>
    <w:rsid w:val="00917AFA"/>
    <w:rsid w:val="00921C0C"/>
    <w:rsid w:val="00961732"/>
    <w:rsid w:val="009625A7"/>
    <w:rsid w:val="00976FF3"/>
    <w:rsid w:val="00983BBA"/>
    <w:rsid w:val="009B3369"/>
    <w:rsid w:val="009B6ED6"/>
    <w:rsid w:val="009E29FD"/>
    <w:rsid w:val="009F61CB"/>
    <w:rsid w:val="00A1125C"/>
    <w:rsid w:val="00A1491D"/>
    <w:rsid w:val="00A578A0"/>
    <w:rsid w:val="00A63917"/>
    <w:rsid w:val="00A67568"/>
    <w:rsid w:val="00A8105B"/>
    <w:rsid w:val="00A83DA4"/>
    <w:rsid w:val="00AA1567"/>
    <w:rsid w:val="00AC1EC4"/>
    <w:rsid w:val="00B04834"/>
    <w:rsid w:val="00B20700"/>
    <w:rsid w:val="00B220B1"/>
    <w:rsid w:val="00B2307B"/>
    <w:rsid w:val="00B245EE"/>
    <w:rsid w:val="00B37E09"/>
    <w:rsid w:val="00B42E74"/>
    <w:rsid w:val="00B45CB1"/>
    <w:rsid w:val="00B51154"/>
    <w:rsid w:val="00B710ED"/>
    <w:rsid w:val="00B96E17"/>
    <w:rsid w:val="00BC4CE7"/>
    <w:rsid w:val="00BC58E7"/>
    <w:rsid w:val="00BC7119"/>
    <w:rsid w:val="00C03ACE"/>
    <w:rsid w:val="00C30283"/>
    <w:rsid w:val="00C43B8E"/>
    <w:rsid w:val="00C8459B"/>
    <w:rsid w:val="00C8595C"/>
    <w:rsid w:val="00C969FA"/>
    <w:rsid w:val="00CA0E73"/>
    <w:rsid w:val="00CA17CA"/>
    <w:rsid w:val="00CB7912"/>
    <w:rsid w:val="00CC10D8"/>
    <w:rsid w:val="00CC1FF4"/>
    <w:rsid w:val="00CC51DD"/>
    <w:rsid w:val="00CD7EF4"/>
    <w:rsid w:val="00CE49C2"/>
    <w:rsid w:val="00CF464D"/>
    <w:rsid w:val="00D03F11"/>
    <w:rsid w:val="00D72B44"/>
    <w:rsid w:val="00D85EB0"/>
    <w:rsid w:val="00D97CCB"/>
    <w:rsid w:val="00DA7578"/>
    <w:rsid w:val="00DB77DB"/>
    <w:rsid w:val="00DC4207"/>
    <w:rsid w:val="00DC7373"/>
    <w:rsid w:val="00DD0CCF"/>
    <w:rsid w:val="00DD3B63"/>
    <w:rsid w:val="00E021D0"/>
    <w:rsid w:val="00E031C4"/>
    <w:rsid w:val="00E21259"/>
    <w:rsid w:val="00E2525C"/>
    <w:rsid w:val="00E36883"/>
    <w:rsid w:val="00E40F5D"/>
    <w:rsid w:val="00E54951"/>
    <w:rsid w:val="00E625A5"/>
    <w:rsid w:val="00E656C3"/>
    <w:rsid w:val="00E9467F"/>
    <w:rsid w:val="00E963A1"/>
    <w:rsid w:val="00EA53D5"/>
    <w:rsid w:val="00EC5741"/>
    <w:rsid w:val="00EC5D40"/>
    <w:rsid w:val="00EE538D"/>
    <w:rsid w:val="00EE595C"/>
    <w:rsid w:val="00F3255B"/>
    <w:rsid w:val="00F71BAD"/>
    <w:rsid w:val="00F957EF"/>
    <w:rsid w:val="00FE05EC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4CECAC9"/>
  <w15:docId w15:val="{95841F81-811C-4FAB-B526-9003127A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page" w:x="3133" w:y="-65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5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3A5D"/>
    <w:rPr>
      <w:color w:val="0000FF"/>
      <w:u w:val="single"/>
    </w:rPr>
  </w:style>
  <w:style w:type="character" w:styleId="FollowedHyperlink">
    <w:name w:val="FollowedHyperlink"/>
    <w:rsid w:val="00B37E09"/>
    <w:rPr>
      <w:color w:val="800080"/>
      <w:u w:val="single"/>
    </w:rPr>
  </w:style>
  <w:style w:type="table" w:styleId="TableSubtle1">
    <w:name w:val="Table Subtle 1"/>
    <w:basedOn w:val="TableNormal"/>
    <w:rsid w:val="00CC1F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TopofForm">
    <w:name w:val="HTML Top of Form"/>
    <w:basedOn w:val="Normal"/>
    <w:next w:val="Normal"/>
    <w:hidden/>
    <w:rsid w:val="003116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116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sid w:val="002376B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C1EC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810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351EE911C3646AFC302B7CC161E51" ma:contentTypeVersion="10" ma:contentTypeDescription="Create a new document." ma:contentTypeScope="" ma:versionID="ecfab5ef920c5efc292777723e760e47">
  <xsd:schema xmlns:xsd="http://www.w3.org/2001/XMLSchema" xmlns:xs="http://www.w3.org/2001/XMLSchema" xmlns:p="http://schemas.microsoft.com/office/2006/metadata/properties" xmlns:ns1="http://schemas.microsoft.com/sharepoint/v3" xmlns:ns2="d8113476-3166-4dc8-8b76-c92ac6519933" xmlns:ns3="d483c61e-b564-4bb7-9065-6c8ceeb9a818" targetNamespace="http://schemas.microsoft.com/office/2006/metadata/properties" ma:root="true" ma:fieldsID="66b93ed58bcb5ab1ed88bc89fa3df58f" ns1:_="" ns2:_="" ns3:_="">
    <xsd:import namespace="http://schemas.microsoft.com/sharepoint/v3"/>
    <xsd:import namespace="d8113476-3166-4dc8-8b76-c92ac6519933"/>
    <xsd:import namespace="d483c61e-b564-4bb7-9065-6c8ceeb9a8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3476-3166-4dc8-8b76-c92ac6519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3c61e-b564-4bb7-9065-6c8ceeb9a818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Class &amp; Comp" ma:format="Dropdown" ma:internalName="Unit">
      <xsd:simpleType>
        <xsd:restriction base="dms:Choice">
          <xsd:enumeration value="Benefits"/>
          <xsd:enumeration value="Class &amp; Comp"/>
          <xsd:enumeration value="Communications"/>
          <xsd:enumeration value="Compliance/Liaisons"/>
          <xsd:enumeration value="EAP"/>
          <xsd:enumeration value="ER"/>
          <xsd:enumeration value="ESC"/>
          <xsd:enumeration value="HR Business Services"/>
          <xsd:enumeration value="Liaisons"/>
          <xsd:enumeration value="PATH"/>
          <xsd:enumeration value="PPR"/>
          <xsd:enumeration value="Recruitment"/>
        </xsd:restriction>
      </xsd:simpleType>
    </xsd:element>
    <xsd:element name="Online" ma:index="17" nillable="true" ma:displayName="Online" ma:default="Online" ma:description="Is this form online?" ma:format="Dropdown" ma:internalName="Onlin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fault="" ma:description="List the web pages this document is on." ma:internalName="Web_x0020_Pages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113476-3166-4dc8-8b76-c92ac6519933">55XPEJJAAM2Y-20-406</_dlc_DocId>
    <_dlc_DocIdUrl xmlns="d8113476-3166-4dc8-8b76-c92ac6519933">
      <Url>https://financeinet.tamu.edu/web/_layouts/DocIdRedir.aspx?ID=55XPEJJAAM2Y-20-406</Url>
      <Description>55XPEJJAAM2Y-20-406</Description>
    </_dlc_DocIdUrl>
    <EmailTo xmlns="http://schemas.microsoft.com/sharepoint/v3" xsi:nil="true"/>
    <Online xmlns="d483c61e-b564-4bb7-9065-6c8ceeb9a818">Online</Online>
    <EmailSender xmlns="http://schemas.microsoft.com/sharepoint/v3" xsi:nil="true"/>
    <EmailFrom xmlns="http://schemas.microsoft.com/sharepoint/v3" xsi:nil="true"/>
    <Web_x0020_Pages xmlns="d483c61e-b564-4bb7-9065-6c8ceeb9a818">x</Web_x0020_Pages>
    <Unit xmlns="d483c61e-b564-4bb7-9065-6c8ceeb9a818">ER</Unit>
    <EmailSubject xmlns="http://schemas.microsoft.com/sharepoint/v3" xsi:nil="true"/>
    <Embedded_x0020_Links xmlns="d483c61e-b564-4bb7-9065-6c8ceeb9a818">x</Embedded_x0020_Links>
    <EmailCc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216B-8492-4E66-A9DE-D0E907CB9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113476-3166-4dc8-8b76-c92ac6519933"/>
    <ds:schemaRef ds:uri="d483c61e-b564-4bb7-9065-6c8ceeb9a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FFEEE-C6B4-4BA7-8D8F-9BC72F50B892}">
  <ds:schemaRefs>
    <ds:schemaRef ds:uri="http://purl.org/dc/terms/"/>
    <ds:schemaRef ds:uri="d8113476-3166-4dc8-8b76-c92ac6519933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483c61e-b564-4bb7-9065-6c8ceeb9a8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126438-E131-4C50-9D2D-18C8795926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7E157E-6EA8-4201-A40E-E0DFC5EFC7D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705D12-AD71-4873-B408-898FC37E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717ManagersNotes</vt:lpstr>
    </vt:vector>
  </TitlesOfParts>
  <Company>Texas A&amp;M University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717ManagersNotes</dc:title>
  <dc:creator>Jessica Garza</dc:creator>
  <cp:lastModifiedBy>Praesel, Pamela A.</cp:lastModifiedBy>
  <cp:revision>2</cp:revision>
  <cp:lastPrinted>2015-09-03T15:58:00Z</cp:lastPrinted>
  <dcterms:created xsi:type="dcterms:W3CDTF">2020-04-09T14:42:00Z</dcterms:created>
  <dcterms:modified xsi:type="dcterms:W3CDTF">2020-04-09T14:42:00Z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mary Category">
    <vt:lpwstr/>
  </property>
  <property fmtid="{D5CDD505-2E9C-101B-9397-08002B2CF9AE}" pid="3" name="Category Keywords">
    <vt:lpwstr/>
  </property>
  <property fmtid="{D5CDD505-2E9C-101B-9397-08002B2CF9AE}" pid="4" name="Review By Date">
    <vt:lpwstr/>
  </property>
  <property fmtid="{D5CDD505-2E9C-101B-9397-08002B2CF9AE}" pid="5" name="Keep Active">
    <vt:lpwstr>1</vt:lpwstr>
  </property>
  <property fmtid="{D5CDD505-2E9C-101B-9397-08002B2CF9AE}" pid="6" name="Associated Event">
    <vt:lpwstr/>
  </property>
  <property fmtid="{D5CDD505-2E9C-101B-9397-08002B2CF9AE}" pid="7" name="Associated Subteam">
    <vt:lpwstr/>
  </property>
  <property fmtid="{D5CDD505-2E9C-101B-9397-08002B2CF9AE}" pid="8" name="For Review By">
    <vt:lpwstr/>
  </property>
  <property fmtid="{D5CDD505-2E9C-101B-9397-08002B2CF9AE}" pid="9" name="Review Subteam">
    <vt:lpwstr/>
  </property>
  <property fmtid="{D5CDD505-2E9C-101B-9397-08002B2CF9AE}" pid="10" name="Status">
    <vt:lpwstr/>
  </property>
  <property fmtid="{D5CDD505-2E9C-101B-9397-08002B2CF9AE}" pid="11" name="Inactive Date">
    <vt:lpwstr/>
  </property>
  <property fmtid="{D5CDD505-2E9C-101B-9397-08002B2CF9AE}" pid="12" name="ContentTypeId">
    <vt:lpwstr>0x010100C79351EE911C3646AFC302B7CC161E51</vt:lpwstr>
  </property>
  <property fmtid="{D5CDD505-2E9C-101B-9397-08002B2CF9AE}" pid="13" name="_dlc_DocIdItemGuid">
    <vt:lpwstr>435d3d03-7a74-48d2-9c56-367019fd6627</vt:lpwstr>
  </property>
</Properties>
</file>