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5C5E1AB"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4B0EF3">
        <w:rPr>
          <w:rFonts w:ascii="Arial" w:eastAsia="Times New Roman" w:hAnsi="Arial" w:cs="Arial"/>
          <w:b/>
          <w:bCs/>
          <w:noProof/>
          <w:sz w:val="28"/>
          <w:szCs w:val="28"/>
        </w:rPr>
        <w:t xml:space="preserve">Vice President for Information Technology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C102A9" w:rsidRDefault="00480494" w:rsidP="005F05AF">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4D5E00F" w:rsidR="00FF56A9" w:rsidRPr="004056C0" w:rsidRDefault="00FF56A9" w:rsidP="5745B4B6">
      <w:pPr>
        <w:shd w:val="clear" w:color="auto" w:fill="FFFFFF" w:themeFill="background1"/>
        <w:spacing w:after="0" w:line="240" w:lineRule="auto"/>
        <w:rPr>
          <w:rFonts w:ascii="Arial" w:eastAsia="Times New Roman" w:hAnsi="Arial" w:cs="Arial"/>
          <w:sz w:val="24"/>
          <w:szCs w:val="24"/>
        </w:rPr>
      </w:pPr>
      <w:r w:rsidRPr="004056C0">
        <w:rPr>
          <w:rFonts w:ascii="Arial" w:eastAsia="Times New Roman" w:hAnsi="Arial" w:cs="Arial"/>
          <w:b/>
          <w:bCs/>
          <w:sz w:val="24"/>
          <w:szCs w:val="24"/>
        </w:rPr>
        <w:t>Classification Title</w:t>
      </w:r>
      <w:r w:rsidR="00621CE2" w:rsidRPr="004056C0">
        <w:rPr>
          <w:rFonts w:ascii="Arial" w:eastAsia="Times New Roman" w:hAnsi="Arial" w:cs="Arial"/>
          <w:b/>
          <w:bCs/>
          <w:sz w:val="24"/>
          <w:szCs w:val="24"/>
        </w:rPr>
        <w:t>:</w:t>
      </w:r>
      <w:r w:rsidR="00943090" w:rsidRPr="004056C0">
        <w:rPr>
          <w:rFonts w:ascii="Arial" w:eastAsia="Times New Roman" w:hAnsi="Arial" w:cs="Arial"/>
          <w:sz w:val="24"/>
          <w:szCs w:val="24"/>
        </w:rPr>
        <w:t xml:space="preserve"> </w:t>
      </w:r>
      <w:r w:rsidR="004B0EF3" w:rsidRPr="004056C0">
        <w:rPr>
          <w:rFonts w:ascii="Arial" w:eastAsia="Times New Roman" w:hAnsi="Arial" w:cs="Arial"/>
          <w:sz w:val="24"/>
          <w:szCs w:val="24"/>
        </w:rPr>
        <w:t>Vice President for Information Technology</w:t>
      </w:r>
    </w:p>
    <w:p w14:paraId="37C2005C" w14:textId="77777777" w:rsidR="00FF56A9" w:rsidRPr="004056C0" w:rsidRDefault="00FF56A9" w:rsidP="00FF56A9">
      <w:pPr>
        <w:shd w:val="clear" w:color="auto" w:fill="FFFFFF"/>
        <w:spacing w:after="0" w:line="240" w:lineRule="auto"/>
        <w:rPr>
          <w:rFonts w:ascii="Arial" w:eastAsia="Times New Roman" w:hAnsi="Arial" w:cs="Arial"/>
          <w:sz w:val="24"/>
          <w:szCs w:val="24"/>
        </w:rPr>
      </w:pPr>
    </w:p>
    <w:p w14:paraId="28948D4F" w14:textId="717D6ECD" w:rsidR="00FF56A9" w:rsidRPr="004056C0" w:rsidRDefault="00FF56A9" w:rsidP="5745B4B6">
      <w:pPr>
        <w:shd w:val="clear" w:color="auto" w:fill="FFFFFF" w:themeFill="background1"/>
        <w:spacing w:after="0" w:line="240" w:lineRule="auto"/>
        <w:rPr>
          <w:rFonts w:ascii="Arial" w:eastAsia="Times New Roman" w:hAnsi="Arial" w:cs="Arial"/>
          <w:sz w:val="24"/>
          <w:szCs w:val="24"/>
        </w:rPr>
      </w:pPr>
      <w:r w:rsidRPr="004056C0">
        <w:rPr>
          <w:rFonts w:ascii="Arial" w:eastAsia="Times New Roman" w:hAnsi="Arial" w:cs="Arial"/>
          <w:b/>
          <w:bCs/>
          <w:sz w:val="24"/>
          <w:szCs w:val="24"/>
        </w:rPr>
        <w:t>FLSA Exemption Status:</w:t>
      </w:r>
      <w:r w:rsidR="000B2FFA" w:rsidRPr="004056C0">
        <w:rPr>
          <w:rFonts w:ascii="Arial" w:eastAsia="Times New Roman" w:hAnsi="Arial" w:cs="Arial"/>
          <w:b/>
          <w:bCs/>
          <w:sz w:val="24"/>
          <w:szCs w:val="24"/>
        </w:rPr>
        <w:t xml:space="preserve"> </w:t>
      </w:r>
      <w:r w:rsidR="004B0EF3" w:rsidRPr="004056C0">
        <w:rPr>
          <w:rFonts w:ascii="Arial" w:eastAsia="Times New Roman" w:hAnsi="Arial" w:cs="Arial"/>
          <w:sz w:val="24"/>
          <w:szCs w:val="24"/>
        </w:rPr>
        <w:t>Exempt</w:t>
      </w:r>
    </w:p>
    <w:p w14:paraId="65FDD8E7" w14:textId="77777777" w:rsidR="00FF56A9" w:rsidRPr="004056C0" w:rsidRDefault="00FF56A9" w:rsidP="00FF56A9">
      <w:pPr>
        <w:shd w:val="clear" w:color="auto" w:fill="FFFFFF"/>
        <w:spacing w:after="0" w:line="240" w:lineRule="auto"/>
        <w:rPr>
          <w:rFonts w:ascii="Arial" w:eastAsia="Times New Roman" w:hAnsi="Arial" w:cs="Arial"/>
          <w:sz w:val="24"/>
          <w:szCs w:val="24"/>
        </w:rPr>
      </w:pPr>
    </w:p>
    <w:p w14:paraId="034B3720" w14:textId="48482C2C" w:rsidR="00EA447A" w:rsidRPr="004056C0" w:rsidRDefault="00FF56A9" w:rsidP="5EDD3EB1">
      <w:pPr>
        <w:shd w:val="clear" w:color="auto" w:fill="FFFFFF" w:themeFill="background1"/>
        <w:spacing w:after="0" w:line="240" w:lineRule="auto"/>
        <w:rPr>
          <w:rFonts w:ascii="Arial" w:eastAsia="Times New Roman" w:hAnsi="Arial" w:cs="Arial"/>
          <w:sz w:val="24"/>
          <w:szCs w:val="24"/>
        </w:rPr>
      </w:pPr>
      <w:r w:rsidRPr="004056C0">
        <w:rPr>
          <w:rFonts w:ascii="Arial" w:eastAsia="Times New Roman" w:hAnsi="Arial" w:cs="Arial"/>
          <w:b/>
          <w:bCs/>
          <w:sz w:val="24"/>
          <w:szCs w:val="24"/>
        </w:rPr>
        <w:t>Pay Grade:</w:t>
      </w:r>
      <w:r w:rsidR="00582802" w:rsidRPr="004056C0">
        <w:rPr>
          <w:rFonts w:ascii="Arial" w:eastAsia="Times New Roman" w:hAnsi="Arial" w:cs="Arial"/>
          <w:b/>
          <w:bCs/>
          <w:sz w:val="24"/>
          <w:szCs w:val="24"/>
        </w:rPr>
        <w:t xml:space="preserve"> </w:t>
      </w:r>
      <w:r w:rsidR="004B0EF3" w:rsidRPr="004056C0">
        <w:rPr>
          <w:rFonts w:ascii="Arial" w:eastAsia="Times New Roman" w:hAnsi="Arial" w:cs="Arial"/>
          <w:sz w:val="24"/>
          <w:szCs w:val="24"/>
        </w:rPr>
        <w:t>Commensurate</w:t>
      </w:r>
    </w:p>
    <w:p w14:paraId="3E0C7C88" w14:textId="1DA1800E" w:rsidR="00FF56A9" w:rsidRPr="004056C0"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4056C0" w:rsidRDefault="4510CEF4" w:rsidP="00FE697F">
      <w:pPr>
        <w:spacing w:after="0" w:line="259" w:lineRule="auto"/>
        <w:rPr>
          <w:rFonts w:ascii="Arial" w:eastAsia="Arial" w:hAnsi="Arial" w:cs="Arial"/>
          <w:b/>
          <w:bCs/>
          <w:sz w:val="24"/>
          <w:szCs w:val="24"/>
        </w:rPr>
      </w:pPr>
      <w:r w:rsidRPr="004056C0">
        <w:rPr>
          <w:rFonts w:ascii="Arial" w:eastAsia="Arial" w:hAnsi="Arial" w:cs="Arial"/>
          <w:b/>
          <w:bCs/>
          <w:sz w:val="24"/>
          <w:szCs w:val="24"/>
        </w:rPr>
        <w:t xml:space="preserve">Job Description Summary:  </w:t>
      </w:r>
    </w:p>
    <w:p w14:paraId="0A1CA80B" w14:textId="77777777" w:rsidR="00301350" w:rsidRPr="00301350" w:rsidRDefault="00301350" w:rsidP="00301350">
      <w:pPr>
        <w:shd w:val="clear" w:color="auto" w:fill="FFFFFF"/>
        <w:spacing w:after="0" w:line="240" w:lineRule="auto"/>
        <w:textAlignment w:val="baseline"/>
        <w:rPr>
          <w:rFonts w:ascii="Arial" w:eastAsia="Times New Roman" w:hAnsi="Arial" w:cs="Arial"/>
          <w:sz w:val="24"/>
          <w:szCs w:val="24"/>
        </w:rPr>
      </w:pPr>
      <w:r w:rsidRPr="00301350">
        <w:rPr>
          <w:rFonts w:ascii="Arial" w:eastAsia="Times New Roman" w:hAnsi="Arial" w:cs="Arial"/>
          <w:sz w:val="24"/>
          <w:szCs w:val="24"/>
        </w:rPr>
        <w:t>The Vice President for Information Technology (VP for IT) will provide leadership, planning and management for information technology at Texas A&amp;M University including strategy, development, and implementation/ optimization and changes within IT Services. In addition, the VP for IT will collaborate with key stakeholders, identify risks, evaluate trends, prioritize technology initiatives and make IT recommendations as appropriate to senior leadership. The VP for IT also ensures the evaluation, development and deployment of IT services and that projects are successfully completed with coordination of resources and timetables with stakeholders and partners.</w:t>
      </w:r>
    </w:p>
    <w:p w14:paraId="7BBA195A" w14:textId="58A22AAB" w:rsidR="00656C90" w:rsidRPr="004056C0" w:rsidRDefault="00656C90" w:rsidP="005D1F00">
      <w:pPr>
        <w:pStyle w:val="wm-f"/>
        <w:shd w:val="clear" w:color="auto" w:fill="FFFFFF"/>
        <w:spacing w:before="0" w:beforeAutospacing="0" w:after="0" w:afterAutospacing="0"/>
        <w:textAlignment w:val="baseline"/>
        <w:rPr>
          <w:rFonts w:ascii="Arial" w:hAnsi="Arial" w:cs="Arial"/>
        </w:rPr>
      </w:pPr>
    </w:p>
    <w:p w14:paraId="515F90BC" w14:textId="257F3E5E" w:rsidR="0040282B" w:rsidRPr="004056C0" w:rsidRDefault="0040282B" w:rsidP="0040282B">
      <w:pPr>
        <w:pStyle w:val="NoSpacing"/>
        <w:rPr>
          <w:rFonts w:ascii="Arial" w:eastAsia="Arial" w:hAnsi="Arial" w:cs="Arial"/>
          <w:b/>
          <w:bCs/>
          <w:sz w:val="24"/>
          <w:szCs w:val="24"/>
        </w:rPr>
      </w:pPr>
      <w:r w:rsidRPr="004056C0">
        <w:rPr>
          <w:rFonts w:ascii="Arial" w:eastAsia="Arial" w:hAnsi="Arial" w:cs="Arial"/>
          <w:b/>
          <w:bCs/>
          <w:sz w:val="24"/>
          <w:szCs w:val="24"/>
        </w:rPr>
        <w:t>Essential Duties and Tasks:</w:t>
      </w:r>
    </w:p>
    <w:p w14:paraId="1D8862A9" w14:textId="77777777" w:rsidR="004056C0" w:rsidRPr="004056C0" w:rsidRDefault="004056C0" w:rsidP="0040282B">
      <w:pPr>
        <w:pStyle w:val="NoSpacing"/>
        <w:rPr>
          <w:rFonts w:ascii="Arial" w:eastAsia="Arial" w:hAnsi="Arial" w:cs="Arial"/>
          <w:b/>
          <w:bCs/>
          <w:sz w:val="24"/>
          <w:szCs w:val="24"/>
        </w:rPr>
      </w:pPr>
    </w:p>
    <w:p w14:paraId="6880851B" w14:textId="0BCAA071" w:rsidR="004056C0" w:rsidRPr="004056C0" w:rsidRDefault="004056C0" w:rsidP="004056C0">
      <w:pPr>
        <w:spacing w:after="0" w:line="240" w:lineRule="auto"/>
        <w:rPr>
          <w:rFonts w:ascii="Arial" w:eastAsia="Times New Roman" w:hAnsi="Arial" w:cs="Arial"/>
          <w:b/>
          <w:bCs/>
          <w:sz w:val="24"/>
          <w:szCs w:val="24"/>
        </w:rPr>
      </w:pPr>
      <w:r>
        <w:rPr>
          <w:rFonts w:ascii="Arial" w:eastAsia="Times New Roman" w:hAnsi="Arial" w:cs="Arial"/>
          <w:b/>
          <w:bCs/>
          <w:sz w:val="24"/>
          <w:szCs w:val="24"/>
        </w:rPr>
        <w:t>3</w:t>
      </w:r>
      <w:r w:rsidRPr="004056C0">
        <w:rPr>
          <w:rFonts w:ascii="Arial" w:eastAsia="Times New Roman" w:hAnsi="Arial" w:cs="Arial"/>
          <w:b/>
          <w:bCs/>
          <w:sz w:val="24"/>
          <w:szCs w:val="24"/>
        </w:rPr>
        <w:t>0% Strategic Planning and Implementation</w:t>
      </w:r>
    </w:p>
    <w:p w14:paraId="4753DBD7"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Develops and maintains a strategic view and plan aligned with the growth and planning of the institution.</w:t>
      </w:r>
    </w:p>
    <w:p w14:paraId="5978882F"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Works collaboratively with the executive team and the CIO to identify and implement key IT initiatives.</w:t>
      </w:r>
    </w:p>
    <w:p w14:paraId="5D1CC775"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Oversees information and telecommunications technology functions and services supporting the institution and its affiliated locations.</w:t>
      </w:r>
    </w:p>
    <w:p w14:paraId="301A0F6A" w14:textId="1D519062"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Leads the implementation of a comprehensive IT service delivery model for all areas of the institution.</w:t>
      </w:r>
    </w:p>
    <w:p w14:paraId="0371490D" w14:textId="77777777" w:rsidR="004056C0" w:rsidRPr="004056C0" w:rsidRDefault="004056C0" w:rsidP="004056C0">
      <w:pPr>
        <w:spacing w:after="0" w:line="240" w:lineRule="auto"/>
        <w:rPr>
          <w:rFonts w:ascii="Arial" w:eastAsia="Times New Roman" w:hAnsi="Arial" w:cs="Arial"/>
          <w:sz w:val="24"/>
          <w:szCs w:val="24"/>
        </w:rPr>
      </w:pPr>
    </w:p>
    <w:p w14:paraId="69772F93" w14:textId="77777777" w:rsidR="004056C0" w:rsidRPr="004056C0" w:rsidRDefault="004056C0" w:rsidP="004056C0">
      <w:pPr>
        <w:spacing w:after="0" w:line="240" w:lineRule="auto"/>
        <w:rPr>
          <w:rFonts w:ascii="Arial" w:eastAsia="Times New Roman" w:hAnsi="Arial" w:cs="Arial"/>
          <w:b/>
          <w:bCs/>
          <w:sz w:val="24"/>
          <w:szCs w:val="24"/>
        </w:rPr>
      </w:pPr>
      <w:r w:rsidRPr="004056C0">
        <w:rPr>
          <w:rFonts w:ascii="Arial" w:eastAsia="Times New Roman" w:hAnsi="Arial" w:cs="Arial"/>
          <w:b/>
          <w:bCs/>
          <w:sz w:val="24"/>
          <w:szCs w:val="24"/>
        </w:rPr>
        <w:t>20% Communication and Relationship Management</w:t>
      </w:r>
    </w:p>
    <w:p w14:paraId="6075674B"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Facilitates communication and resolves conflict while building strong working relationships between staff, management, vendors, and other technology organizations.</w:t>
      </w:r>
    </w:p>
    <w:p w14:paraId="57F6613E"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Ensures appropriate implementation and support for business, academic, and research systems by managing and coordinating applications and network administration.</w:t>
      </w:r>
    </w:p>
    <w:p w14:paraId="72CE20F5" w14:textId="4D44802F"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Maintains contact and builds relationships with suppliers of IT services, hardware, and software.</w:t>
      </w:r>
    </w:p>
    <w:p w14:paraId="6CC74F19" w14:textId="77777777" w:rsidR="004056C0" w:rsidRPr="004056C0" w:rsidRDefault="004056C0" w:rsidP="004056C0">
      <w:pPr>
        <w:spacing w:after="0" w:line="240" w:lineRule="auto"/>
        <w:rPr>
          <w:rFonts w:ascii="Arial" w:eastAsia="Times New Roman" w:hAnsi="Arial" w:cs="Arial"/>
          <w:sz w:val="24"/>
          <w:szCs w:val="24"/>
        </w:rPr>
      </w:pPr>
    </w:p>
    <w:p w14:paraId="4F04A3DF" w14:textId="77777777" w:rsidR="004056C0" w:rsidRPr="004056C0" w:rsidRDefault="004056C0" w:rsidP="004056C0">
      <w:pPr>
        <w:spacing w:after="0" w:line="240" w:lineRule="auto"/>
        <w:rPr>
          <w:rFonts w:ascii="Arial" w:eastAsia="Times New Roman" w:hAnsi="Arial" w:cs="Arial"/>
          <w:b/>
          <w:bCs/>
          <w:sz w:val="24"/>
          <w:szCs w:val="24"/>
        </w:rPr>
      </w:pPr>
      <w:r w:rsidRPr="004056C0">
        <w:rPr>
          <w:rFonts w:ascii="Arial" w:eastAsia="Times New Roman" w:hAnsi="Arial" w:cs="Arial"/>
          <w:b/>
          <w:bCs/>
          <w:sz w:val="24"/>
          <w:szCs w:val="24"/>
        </w:rPr>
        <w:t>10% Budget Management and Cost Optimization</w:t>
      </w:r>
    </w:p>
    <w:p w14:paraId="2114DDDA"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Develops and manages the information technology budget, including capital expenses for ongoing and future projects.</w:t>
      </w:r>
    </w:p>
    <w:p w14:paraId="286F1FB4"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lastRenderedPageBreak/>
        <w:t>Optimizes IT spending on services, hardware, and software to ensure cost-effective operations.</w:t>
      </w:r>
    </w:p>
    <w:p w14:paraId="68D353D5" w14:textId="7E5BF266"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Evaluates factors, performs cost-benefit analysis, and promotes alternatives that minimize costs with acceptable risks.</w:t>
      </w:r>
    </w:p>
    <w:p w14:paraId="0E61C892" w14:textId="77777777" w:rsidR="004056C0" w:rsidRPr="004056C0" w:rsidRDefault="004056C0" w:rsidP="004056C0">
      <w:pPr>
        <w:spacing w:after="0" w:line="240" w:lineRule="auto"/>
        <w:rPr>
          <w:rFonts w:ascii="Arial" w:eastAsia="Times New Roman" w:hAnsi="Arial" w:cs="Arial"/>
          <w:sz w:val="24"/>
          <w:szCs w:val="24"/>
        </w:rPr>
      </w:pPr>
    </w:p>
    <w:p w14:paraId="368842CB" w14:textId="77777777" w:rsidR="004056C0" w:rsidRPr="004056C0" w:rsidRDefault="004056C0" w:rsidP="004056C0">
      <w:pPr>
        <w:spacing w:after="0" w:line="240" w:lineRule="auto"/>
        <w:rPr>
          <w:rFonts w:ascii="Arial" w:eastAsia="Times New Roman" w:hAnsi="Arial" w:cs="Arial"/>
          <w:b/>
          <w:bCs/>
          <w:sz w:val="24"/>
          <w:szCs w:val="24"/>
        </w:rPr>
      </w:pPr>
      <w:r w:rsidRPr="004056C0">
        <w:rPr>
          <w:rFonts w:ascii="Arial" w:eastAsia="Times New Roman" w:hAnsi="Arial" w:cs="Arial"/>
          <w:b/>
          <w:bCs/>
          <w:sz w:val="24"/>
          <w:szCs w:val="24"/>
        </w:rPr>
        <w:t>10% Security and Compliance</w:t>
      </w:r>
    </w:p>
    <w:p w14:paraId="5E99C2AD"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Develops and administers information technology security strategies, policies, and procedures for network availability and security.</w:t>
      </w:r>
    </w:p>
    <w:p w14:paraId="1E0EF334"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Ensures compliance with regulations for securing data records associated with personnel, financial records, and research data.</w:t>
      </w:r>
    </w:p>
    <w:p w14:paraId="0E4403E6" w14:textId="3E94C18C"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Maintains a strong focus on customer service and establishes effective quality assurance processes.</w:t>
      </w:r>
    </w:p>
    <w:p w14:paraId="6BD1DF6A" w14:textId="77777777" w:rsidR="004056C0" w:rsidRPr="004056C0" w:rsidRDefault="004056C0" w:rsidP="004056C0">
      <w:pPr>
        <w:pStyle w:val="ListParagraph"/>
        <w:spacing w:after="0" w:line="240" w:lineRule="auto"/>
        <w:rPr>
          <w:rFonts w:ascii="Arial" w:eastAsia="Times New Roman" w:hAnsi="Arial" w:cs="Arial"/>
          <w:sz w:val="24"/>
          <w:szCs w:val="24"/>
        </w:rPr>
      </w:pPr>
    </w:p>
    <w:p w14:paraId="279F7538" w14:textId="77777777" w:rsidR="004056C0" w:rsidRPr="004056C0" w:rsidRDefault="004056C0" w:rsidP="004056C0">
      <w:pPr>
        <w:spacing w:after="0" w:line="240" w:lineRule="auto"/>
        <w:rPr>
          <w:rFonts w:ascii="Arial" w:eastAsia="Times New Roman" w:hAnsi="Arial" w:cs="Arial"/>
          <w:b/>
          <w:bCs/>
          <w:sz w:val="24"/>
          <w:szCs w:val="24"/>
        </w:rPr>
      </w:pPr>
      <w:r w:rsidRPr="004056C0">
        <w:rPr>
          <w:rFonts w:ascii="Arial" w:eastAsia="Times New Roman" w:hAnsi="Arial" w:cs="Arial"/>
          <w:b/>
          <w:bCs/>
          <w:sz w:val="24"/>
          <w:szCs w:val="24"/>
        </w:rPr>
        <w:t>10% Staff Development and Project Management</w:t>
      </w:r>
    </w:p>
    <w:p w14:paraId="06415B97" w14:textId="77777777" w:rsidR="004056C0"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Selects, trains, and supervises subordinate staff while coordinating staffing needs.</w:t>
      </w:r>
    </w:p>
    <w:p w14:paraId="71681C19" w14:textId="6F8EAA87" w:rsidR="004056C0" w:rsidRPr="001F1B38" w:rsidRDefault="004056C0" w:rsidP="001F1B38">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Supports a positive atmosphere among staff members and grows a unified Project</w:t>
      </w:r>
      <w:r w:rsidR="001F1B38">
        <w:rPr>
          <w:rFonts w:ascii="Arial" w:eastAsia="Times New Roman" w:hAnsi="Arial" w:cs="Arial"/>
          <w:sz w:val="24"/>
          <w:szCs w:val="24"/>
        </w:rPr>
        <w:t xml:space="preserve"> </w:t>
      </w:r>
      <w:r w:rsidRPr="001F1B38">
        <w:rPr>
          <w:rFonts w:ascii="Arial" w:eastAsia="Times New Roman" w:hAnsi="Arial" w:cs="Arial"/>
          <w:sz w:val="24"/>
          <w:szCs w:val="24"/>
        </w:rPr>
        <w:t>Management Office responsible for IT project leadership and delivery.</w:t>
      </w:r>
    </w:p>
    <w:p w14:paraId="26CE0E86" w14:textId="5992D7A8" w:rsidR="00AB2212" w:rsidRPr="004056C0" w:rsidRDefault="004056C0" w:rsidP="004056C0">
      <w:pPr>
        <w:pStyle w:val="ListParagraph"/>
        <w:numPr>
          <w:ilvl w:val="0"/>
          <w:numId w:val="26"/>
        </w:numPr>
        <w:spacing w:after="0" w:line="240" w:lineRule="auto"/>
        <w:rPr>
          <w:rFonts w:ascii="Arial" w:eastAsia="Times New Roman" w:hAnsi="Arial" w:cs="Arial"/>
          <w:sz w:val="24"/>
          <w:szCs w:val="24"/>
        </w:rPr>
      </w:pPr>
      <w:r w:rsidRPr="004056C0">
        <w:rPr>
          <w:rFonts w:ascii="Arial" w:eastAsia="Times New Roman" w:hAnsi="Arial" w:cs="Arial"/>
          <w:sz w:val="24"/>
          <w:szCs w:val="24"/>
        </w:rPr>
        <w:t>Develops resources focused on an effective business recovery plan to ensure recovery of IT systems and services in the event of an outage.</w:t>
      </w:r>
    </w:p>
    <w:p w14:paraId="2AECD805" w14:textId="77777777" w:rsidR="004056C0" w:rsidRPr="004056C0" w:rsidRDefault="004056C0" w:rsidP="004056C0">
      <w:pPr>
        <w:spacing w:after="0" w:line="240" w:lineRule="auto"/>
        <w:rPr>
          <w:rFonts w:ascii="Arial" w:eastAsia="Times New Roman" w:hAnsi="Arial" w:cs="Arial"/>
          <w:sz w:val="24"/>
          <w:szCs w:val="24"/>
        </w:rPr>
      </w:pPr>
    </w:p>
    <w:p w14:paraId="5275F6DE" w14:textId="0C4ADE9E" w:rsidR="0040282B" w:rsidRPr="004056C0" w:rsidRDefault="0040282B" w:rsidP="00BC788F">
      <w:pPr>
        <w:spacing w:after="0" w:line="240" w:lineRule="auto"/>
        <w:rPr>
          <w:rFonts w:ascii="Arial" w:eastAsia="Times New Roman" w:hAnsi="Arial" w:cs="Arial"/>
          <w:sz w:val="24"/>
          <w:szCs w:val="24"/>
        </w:rPr>
      </w:pPr>
      <w:r w:rsidRPr="004056C0">
        <w:rPr>
          <w:rFonts w:ascii="Arial" w:eastAsia="Arial" w:hAnsi="Arial" w:cs="Arial"/>
          <w:b/>
          <w:bCs/>
          <w:sz w:val="24"/>
          <w:szCs w:val="24"/>
        </w:rPr>
        <w:t>20% Duty Title (for the department's use)</w:t>
      </w:r>
    </w:p>
    <w:p w14:paraId="520CD54B" w14:textId="58B8FE96" w:rsidR="001E6820" w:rsidRPr="004056C0" w:rsidRDefault="0040282B" w:rsidP="00535C58">
      <w:pPr>
        <w:pStyle w:val="ListParagraph"/>
        <w:numPr>
          <w:ilvl w:val="0"/>
          <w:numId w:val="1"/>
        </w:numPr>
        <w:spacing w:after="0" w:line="259" w:lineRule="auto"/>
        <w:rPr>
          <w:rFonts w:ascii="Arial" w:eastAsia="Arial" w:hAnsi="Arial" w:cs="Arial"/>
          <w:sz w:val="24"/>
          <w:szCs w:val="24"/>
        </w:rPr>
      </w:pPr>
      <w:r w:rsidRPr="004056C0">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4056C0" w:rsidRDefault="0023607B" w:rsidP="0023607B">
      <w:pPr>
        <w:spacing w:after="0" w:line="240" w:lineRule="auto"/>
        <w:rPr>
          <w:rFonts w:ascii="Arial" w:eastAsia="Arial" w:hAnsi="Arial" w:cs="Arial"/>
          <w:sz w:val="24"/>
          <w:szCs w:val="24"/>
        </w:rPr>
      </w:pPr>
    </w:p>
    <w:p w14:paraId="43066C41" w14:textId="4A19870E" w:rsidR="4510CEF4" w:rsidRPr="004056C0" w:rsidRDefault="4510CEF4" w:rsidP="0023607B">
      <w:pPr>
        <w:spacing w:after="0" w:line="240" w:lineRule="auto"/>
        <w:rPr>
          <w:rFonts w:ascii="Arial" w:eastAsia="Arial" w:hAnsi="Arial" w:cs="Arial"/>
          <w:sz w:val="24"/>
          <w:szCs w:val="24"/>
        </w:rPr>
      </w:pPr>
      <w:r w:rsidRPr="004056C0">
        <w:rPr>
          <w:rFonts w:ascii="Arial" w:eastAsia="Arial" w:hAnsi="Arial" w:cs="Arial"/>
          <w:b/>
          <w:bCs/>
          <w:sz w:val="24"/>
          <w:szCs w:val="24"/>
        </w:rPr>
        <w:t xml:space="preserve">Required Education and Experience: </w:t>
      </w:r>
    </w:p>
    <w:p w14:paraId="581A061F" w14:textId="20F99E1B" w:rsidR="002A6AB3" w:rsidRPr="004056C0" w:rsidRDefault="002A6AB3" w:rsidP="002A6AB3">
      <w:pPr>
        <w:pStyle w:val="ListParagraph"/>
        <w:numPr>
          <w:ilvl w:val="0"/>
          <w:numId w:val="25"/>
        </w:numPr>
        <w:shd w:val="clear" w:color="auto" w:fill="FFFFFF"/>
        <w:spacing w:after="0" w:line="240" w:lineRule="auto"/>
        <w:textAlignment w:val="baseline"/>
        <w:rPr>
          <w:rFonts w:ascii="Arial" w:eastAsia="Times New Roman" w:hAnsi="Arial" w:cs="Arial"/>
          <w:sz w:val="24"/>
          <w:szCs w:val="24"/>
        </w:rPr>
      </w:pPr>
      <w:r w:rsidRPr="004056C0">
        <w:rPr>
          <w:rFonts w:ascii="Arial" w:eastAsia="Times New Roman" w:hAnsi="Arial" w:cs="Arial"/>
          <w:sz w:val="24"/>
          <w:szCs w:val="24"/>
          <w:bdr w:val="none" w:sz="0" w:space="0" w:color="auto" w:frame="1"/>
        </w:rPr>
        <w:t>Bachelor’s degree or equivalent combination of education and experience.</w:t>
      </w:r>
    </w:p>
    <w:p w14:paraId="564F919E" w14:textId="77777777" w:rsidR="002A6AB3" w:rsidRPr="004056C0" w:rsidRDefault="002A6AB3" w:rsidP="002A6AB3">
      <w:pPr>
        <w:pStyle w:val="ListParagraph"/>
        <w:numPr>
          <w:ilvl w:val="0"/>
          <w:numId w:val="25"/>
        </w:numPr>
        <w:shd w:val="clear" w:color="auto" w:fill="FFFFFF"/>
        <w:spacing w:after="0" w:line="240" w:lineRule="auto"/>
        <w:textAlignment w:val="baseline"/>
        <w:rPr>
          <w:rFonts w:ascii="Arial" w:eastAsia="Times New Roman" w:hAnsi="Arial" w:cs="Arial"/>
          <w:sz w:val="24"/>
          <w:szCs w:val="24"/>
        </w:rPr>
      </w:pPr>
      <w:r w:rsidRPr="004056C0">
        <w:rPr>
          <w:rFonts w:ascii="Arial" w:eastAsia="Times New Roman" w:hAnsi="Arial" w:cs="Arial"/>
          <w:sz w:val="24"/>
          <w:szCs w:val="24"/>
          <w:bdr w:val="none" w:sz="0" w:space="0" w:color="auto" w:frame="1"/>
        </w:rPr>
        <w:t xml:space="preserve">Ten years of progressively responsible management experience in IT. </w:t>
      </w:r>
    </w:p>
    <w:p w14:paraId="07651CE4" w14:textId="77777777" w:rsidR="00C83E61" w:rsidRPr="004056C0" w:rsidRDefault="00C83E61" w:rsidP="00C83E61">
      <w:pPr>
        <w:spacing w:after="0" w:line="240" w:lineRule="auto"/>
        <w:rPr>
          <w:rFonts w:ascii="Arial" w:eastAsia="Times New Roman" w:hAnsi="Arial" w:cs="Arial"/>
          <w:sz w:val="24"/>
          <w:szCs w:val="24"/>
        </w:rPr>
      </w:pPr>
    </w:p>
    <w:p w14:paraId="4A58E23F" w14:textId="45ACD187" w:rsidR="5745B4B6" w:rsidRPr="004056C0" w:rsidRDefault="4510CEF4" w:rsidP="00720626">
      <w:pPr>
        <w:spacing w:after="0" w:line="259" w:lineRule="auto"/>
        <w:rPr>
          <w:rFonts w:ascii="Arial" w:eastAsia="Arial" w:hAnsi="Arial" w:cs="Arial"/>
          <w:b/>
          <w:bCs/>
          <w:sz w:val="24"/>
          <w:szCs w:val="24"/>
        </w:rPr>
      </w:pPr>
      <w:r w:rsidRPr="004056C0">
        <w:rPr>
          <w:rFonts w:ascii="Arial" w:eastAsia="Arial" w:hAnsi="Arial" w:cs="Arial"/>
          <w:b/>
          <w:bCs/>
          <w:sz w:val="24"/>
          <w:szCs w:val="24"/>
        </w:rPr>
        <w:t xml:space="preserve">Required Licenses and Certifications:  </w:t>
      </w:r>
    </w:p>
    <w:p w14:paraId="2E593E9E" w14:textId="321586D6" w:rsidR="008A0850" w:rsidRPr="004056C0" w:rsidRDefault="008A0850" w:rsidP="00773A34">
      <w:pPr>
        <w:pStyle w:val="ListParagraph"/>
        <w:numPr>
          <w:ilvl w:val="0"/>
          <w:numId w:val="2"/>
        </w:numPr>
        <w:spacing w:after="160" w:line="259" w:lineRule="auto"/>
        <w:rPr>
          <w:rFonts w:ascii="Arial" w:eastAsia="Arial" w:hAnsi="Arial" w:cs="Arial"/>
          <w:sz w:val="24"/>
          <w:szCs w:val="24"/>
        </w:rPr>
      </w:pPr>
      <w:r w:rsidRPr="004056C0">
        <w:rPr>
          <w:rFonts w:ascii="Arial" w:eastAsia="Arial" w:hAnsi="Arial" w:cs="Arial"/>
          <w:sz w:val="24"/>
          <w:szCs w:val="24"/>
        </w:rPr>
        <w:t>None</w:t>
      </w:r>
    </w:p>
    <w:p w14:paraId="24C3BAA1" w14:textId="5892909C" w:rsidR="5745B4B6" w:rsidRPr="004056C0" w:rsidRDefault="4510CEF4" w:rsidP="00720626">
      <w:pPr>
        <w:spacing w:after="0" w:line="259" w:lineRule="auto"/>
        <w:rPr>
          <w:rFonts w:ascii="Arial" w:eastAsia="Arial" w:hAnsi="Arial" w:cs="Arial"/>
          <w:b/>
          <w:bCs/>
          <w:sz w:val="24"/>
          <w:szCs w:val="24"/>
        </w:rPr>
      </w:pPr>
      <w:r w:rsidRPr="004056C0">
        <w:rPr>
          <w:rFonts w:ascii="Arial" w:eastAsia="Arial" w:hAnsi="Arial" w:cs="Arial"/>
          <w:b/>
          <w:bCs/>
          <w:sz w:val="24"/>
          <w:szCs w:val="24"/>
        </w:rPr>
        <w:t>Required Knowledge, Skills, and Abilities:</w:t>
      </w:r>
    </w:p>
    <w:p w14:paraId="0F75DF23" w14:textId="5CBD97DB" w:rsidR="00EC33C6" w:rsidRPr="004056C0" w:rsidRDefault="00BD4A2D" w:rsidP="00773A34">
      <w:pPr>
        <w:pStyle w:val="ListParagraph"/>
        <w:numPr>
          <w:ilvl w:val="0"/>
          <w:numId w:val="2"/>
        </w:numPr>
        <w:spacing w:after="0" w:line="259" w:lineRule="auto"/>
        <w:rPr>
          <w:rFonts w:ascii="Arial" w:hAnsi="Arial" w:cs="Arial"/>
          <w:sz w:val="24"/>
          <w:szCs w:val="24"/>
          <w:shd w:val="clear" w:color="auto" w:fill="FFFFFF"/>
        </w:rPr>
      </w:pPr>
      <w:r w:rsidRPr="004056C0">
        <w:rPr>
          <w:rFonts w:ascii="Arial" w:hAnsi="Arial" w:cs="Arial"/>
          <w:sz w:val="24"/>
          <w:szCs w:val="24"/>
          <w:shd w:val="clear" w:color="auto" w:fill="FFFFFF"/>
        </w:rPr>
        <w:t>Ability to multitask and work cooperatively others.</w:t>
      </w:r>
    </w:p>
    <w:p w14:paraId="75BC8FE7" w14:textId="77777777" w:rsidR="0040282B" w:rsidRPr="004056C0"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4056C0" w:rsidRDefault="4510CEF4" w:rsidP="003E120D">
      <w:pPr>
        <w:spacing w:after="0" w:line="259" w:lineRule="auto"/>
        <w:rPr>
          <w:rFonts w:ascii="Arial" w:eastAsia="Arial" w:hAnsi="Arial" w:cs="Arial"/>
          <w:b/>
          <w:bCs/>
          <w:sz w:val="24"/>
          <w:szCs w:val="24"/>
        </w:rPr>
      </w:pPr>
      <w:r w:rsidRPr="004056C0">
        <w:rPr>
          <w:rFonts w:ascii="Arial" w:eastAsia="Arial" w:hAnsi="Arial" w:cs="Arial"/>
          <w:b/>
          <w:bCs/>
          <w:sz w:val="24"/>
          <w:szCs w:val="24"/>
        </w:rPr>
        <w:t xml:space="preserve">Machines and Equipment: </w:t>
      </w:r>
    </w:p>
    <w:p w14:paraId="42331F32" w14:textId="155E8017" w:rsidR="00075F99" w:rsidRPr="004056C0" w:rsidRDefault="00ED3AFF" w:rsidP="00773A34">
      <w:pPr>
        <w:pStyle w:val="ListParagraph"/>
        <w:numPr>
          <w:ilvl w:val="0"/>
          <w:numId w:val="4"/>
        </w:numPr>
        <w:spacing w:after="0" w:line="259" w:lineRule="auto"/>
        <w:rPr>
          <w:rFonts w:ascii="Arial" w:eastAsia="Arial" w:hAnsi="Arial" w:cs="Arial"/>
          <w:sz w:val="24"/>
          <w:szCs w:val="24"/>
        </w:rPr>
      </w:pPr>
      <w:r w:rsidRPr="004056C0">
        <w:rPr>
          <w:rFonts w:ascii="Arial" w:eastAsia="Arial" w:hAnsi="Arial" w:cs="Arial"/>
          <w:sz w:val="24"/>
          <w:szCs w:val="24"/>
        </w:rPr>
        <w:t>Computer: 30 hours</w:t>
      </w:r>
    </w:p>
    <w:p w14:paraId="0E4BD055" w14:textId="74F37842" w:rsidR="00ED3AFF" w:rsidRPr="004056C0" w:rsidRDefault="00ED3AFF" w:rsidP="00773A34">
      <w:pPr>
        <w:pStyle w:val="ListParagraph"/>
        <w:numPr>
          <w:ilvl w:val="0"/>
          <w:numId w:val="4"/>
        </w:numPr>
        <w:spacing w:after="160" w:line="259" w:lineRule="auto"/>
        <w:rPr>
          <w:rFonts w:ascii="Arial" w:eastAsia="Arial" w:hAnsi="Arial" w:cs="Arial"/>
          <w:sz w:val="24"/>
          <w:szCs w:val="24"/>
        </w:rPr>
      </w:pPr>
      <w:r w:rsidRPr="004056C0">
        <w:rPr>
          <w:rFonts w:ascii="Arial" w:eastAsia="Arial" w:hAnsi="Arial" w:cs="Arial"/>
          <w:sz w:val="24"/>
          <w:szCs w:val="24"/>
        </w:rPr>
        <w:t xml:space="preserve">Phone: </w:t>
      </w:r>
      <w:r w:rsidR="007D1B9E" w:rsidRPr="004056C0">
        <w:rPr>
          <w:rFonts w:ascii="Arial" w:eastAsia="Arial" w:hAnsi="Arial" w:cs="Arial"/>
          <w:sz w:val="24"/>
          <w:szCs w:val="24"/>
        </w:rPr>
        <w:t>5</w:t>
      </w:r>
      <w:r w:rsidRPr="004056C0">
        <w:rPr>
          <w:rFonts w:ascii="Arial" w:eastAsia="Arial" w:hAnsi="Arial" w:cs="Arial"/>
          <w:sz w:val="24"/>
          <w:szCs w:val="24"/>
        </w:rPr>
        <w:t xml:space="preserve"> hours</w:t>
      </w:r>
    </w:p>
    <w:p w14:paraId="7839F9C9" w14:textId="50286160" w:rsidR="5745B4B6" w:rsidRPr="004056C0" w:rsidRDefault="4510CEF4" w:rsidP="008D7B15">
      <w:pPr>
        <w:spacing w:after="0" w:line="259" w:lineRule="auto"/>
        <w:rPr>
          <w:rFonts w:ascii="Arial" w:eastAsia="Arial" w:hAnsi="Arial" w:cs="Arial"/>
          <w:b/>
          <w:bCs/>
          <w:sz w:val="24"/>
          <w:szCs w:val="24"/>
        </w:rPr>
      </w:pPr>
      <w:r w:rsidRPr="004056C0">
        <w:rPr>
          <w:rFonts w:ascii="Arial" w:eastAsia="Arial" w:hAnsi="Arial" w:cs="Arial"/>
          <w:b/>
          <w:bCs/>
          <w:sz w:val="24"/>
          <w:szCs w:val="24"/>
        </w:rPr>
        <w:t xml:space="preserve">Physical Requirements: </w:t>
      </w:r>
    </w:p>
    <w:p w14:paraId="18766E05" w14:textId="0C7299CA" w:rsidR="000F313A" w:rsidRPr="004056C0" w:rsidRDefault="004014E0" w:rsidP="00773A34">
      <w:pPr>
        <w:pStyle w:val="ListParagraph"/>
        <w:numPr>
          <w:ilvl w:val="0"/>
          <w:numId w:val="3"/>
        </w:numPr>
        <w:spacing w:after="160" w:line="259" w:lineRule="auto"/>
        <w:rPr>
          <w:rFonts w:ascii="Arial" w:eastAsia="Arial" w:hAnsi="Arial" w:cs="Arial"/>
          <w:sz w:val="24"/>
          <w:szCs w:val="24"/>
        </w:rPr>
      </w:pPr>
      <w:r w:rsidRPr="004056C0">
        <w:rPr>
          <w:rFonts w:ascii="Arial" w:eastAsia="Arial" w:hAnsi="Arial" w:cs="Arial"/>
          <w:sz w:val="24"/>
          <w:szCs w:val="24"/>
        </w:rPr>
        <w:t>None</w:t>
      </w:r>
    </w:p>
    <w:p w14:paraId="72356F66" w14:textId="358F7CFF" w:rsidR="5745B4B6" w:rsidRPr="004056C0" w:rsidRDefault="4510CEF4" w:rsidP="00D55883">
      <w:pPr>
        <w:spacing w:after="0" w:line="259" w:lineRule="auto"/>
        <w:rPr>
          <w:rFonts w:ascii="Arial" w:eastAsia="Arial" w:hAnsi="Arial" w:cs="Arial"/>
          <w:b/>
          <w:bCs/>
          <w:sz w:val="24"/>
          <w:szCs w:val="24"/>
        </w:rPr>
      </w:pPr>
      <w:r w:rsidRPr="004056C0">
        <w:rPr>
          <w:rFonts w:ascii="Arial" w:eastAsia="Arial" w:hAnsi="Arial" w:cs="Arial"/>
          <w:b/>
          <w:bCs/>
          <w:sz w:val="24"/>
          <w:szCs w:val="24"/>
        </w:rPr>
        <w:t>Oth</w:t>
      </w:r>
      <w:r w:rsidR="00AF0607" w:rsidRPr="004056C0">
        <w:rPr>
          <w:rFonts w:ascii="Arial" w:eastAsia="Arial" w:hAnsi="Arial" w:cs="Arial"/>
          <w:b/>
          <w:bCs/>
          <w:sz w:val="24"/>
          <w:szCs w:val="24"/>
        </w:rPr>
        <w:t>e</w:t>
      </w:r>
      <w:r w:rsidRPr="004056C0">
        <w:rPr>
          <w:rFonts w:ascii="Arial" w:eastAsia="Arial" w:hAnsi="Arial" w:cs="Arial"/>
          <w:b/>
          <w:bCs/>
          <w:sz w:val="24"/>
          <w:szCs w:val="24"/>
        </w:rPr>
        <w:t>r Requirements and Factors:</w:t>
      </w:r>
    </w:p>
    <w:p w14:paraId="0EBB40A6" w14:textId="16141C72" w:rsidR="00F73BB4" w:rsidRPr="004056C0" w:rsidRDefault="00BC1609" w:rsidP="00773A34">
      <w:pPr>
        <w:pStyle w:val="NoSpacing"/>
        <w:numPr>
          <w:ilvl w:val="0"/>
          <w:numId w:val="5"/>
        </w:numPr>
        <w:rPr>
          <w:rFonts w:ascii="Arial" w:eastAsia="Arial" w:hAnsi="Arial" w:cs="Arial"/>
          <w:sz w:val="24"/>
          <w:szCs w:val="24"/>
        </w:rPr>
      </w:pPr>
      <w:r w:rsidRPr="00BC1609">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4056C0" w:rsidRDefault="005169BD" w:rsidP="170C4589">
      <w:pPr>
        <w:spacing w:after="0" w:line="240" w:lineRule="auto"/>
        <w:rPr>
          <w:rFonts w:ascii="Arial" w:eastAsia="Arial" w:hAnsi="Arial" w:cs="Arial"/>
          <w:sz w:val="24"/>
          <w:szCs w:val="24"/>
        </w:rPr>
      </w:pPr>
    </w:p>
    <w:p w14:paraId="5678EF56" w14:textId="0F2E6AD2" w:rsidR="3B2E75D1" w:rsidRPr="004056C0" w:rsidRDefault="3B2E75D1" w:rsidP="170C4589">
      <w:pPr>
        <w:spacing w:after="0" w:line="240" w:lineRule="auto"/>
        <w:rPr>
          <w:rFonts w:ascii="Arial" w:eastAsia="Arial" w:hAnsi="Arial" w:cs="Arial"/>
          <w:sz w:val="24"/>
          <w:szCs w:val="24"/>
        </w:rPr>
      </w:pPr>
      <w:r w:rsidRPr="004056C0">
        <w:rPr>
          <w:rFonts w:ascii="Arial" w:eastAsia="Times New Roman" w:hAnsi="Arial" w:cs="Arial"/>
          <w:b/>
          <w:bCs/>
          <w:sz w:val="24"/>
          <w:szCs w:val="24"/>
        </w:rPr>
        <w:lastRenderedPageBreak/>
        <w:t xml:space="preserve">Is this </w:t>
      </w:r>
      <w:r w:rsidR="000C2DA6" w:rsidRPr="004056C0">
        <w:rPr>
          <w:rFonts w:ascii="Arial" w:eastAsia="Times New Roman" w:hAnsi="Arial" w:cs="Arial"/>
          <w:b/>
          <w:bCs/>
          <w:sz w:val="24"/>
          <w:szCs w:val="24"/>
        </w:rPr>
        <w:t>role</w:t>
      </w:r>
      <w:r w:rsidRPr="004056C0">
        <w:rPr>
          <w:rFonts w:ascii="Arial" w:eastAsia="Times New Roman" w:hAnsi="Arial" w:cs="Arial"/>
          <w:b/>
          <w:bCs/>
          <w:sz w:val="24"/>
          <w:szCs w:val="24"/>
        </w:rPr>
        <w:t xml:space="preserve"> ORP Eligible? If so, it needs to meet the criteria on the </w:t>
      </w:r>
      <w:hyperlink r:id="rId12">
        <w:r w:rsidRPr="004056C0">
          <w:rPr>
            <w:rStyle w:val="Hyperlink"/>
            <w:rFonts w:ascii="Arial" w:eastAsia="Times New Roman" w:hAnsi="Arial" w:cs="Arial"/>
            <w:b/>
            <w:bCs/>
            <w:color w:val="auto"/>
            <w:sz w:val="24"/>
            <w:szCs w:val="24"/>
          </w:rPr>
          <w:t>Rules and Regulations of the Texas Higher Education Coordinating Board</w:t>
        </w:r>
      </w:hyperlink>
      <w:r w:rsidRPr="004056C0">
        <w:rPr>
          <w:rFonts w:ascii="Arial" w:eastAsia="Times New Roman" w:hAnsi="Arial" w:cs="Arial"/>
          <w:b/>
          <w:bCs/>
          <w:sz w:val="24"/>
          <w:szCs w:val="24"/>
        </w:rPr>
        <w:t xml:space="preserve">. </w:t>
      </w:r>
    </w:p>
    <w:p w14:paraId="165AE153" w14:textId="3223160B" w:rsidR="00EC59AF" w:rsidRPr="004056C0" w:rsidRDefault="00BC160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864D84" w:rsidRPr="004056C0">
            <w:rPr>
              <w:rFonts w:ascii="Segoe UI Symbol" w:eastAsia="MS Gothic" w:hAnsi="Segoe UI Symbol" w:cs="Segoe UI Symbol"/>
              <w:b/>
              <w:bCs/>
              <w:sz w:val="24"/>
              <w:szCs w:val="24"/>
            </w:rPr>
            <w:t>☒</w:t>
          </w:r>
        </w:sdtContent>
      </w:sdt>
      <w:r w:rsidR="2BE3CB89" w:rsidRPr="004056C0">
        <w:rPr>
          <w:rFonts w:ascii="Arial" w:eastAsia="Times New Roman" w:hAnsi="Arial" w:cs="Arial"/>
          <w:b/>
          <w:bCs/>
          <w:sz w:val="24"/>
          <w:szCs w:val="24"/>
        </w:rPr>
        <w:t xml:space="preserve"> </w:t>
      </w:r>
      <w:r w:rsidR="00EC59AF" w:rsidRPr="004056C0">
        <w:rPr>
          <w:rFonts w:ascii="Arial" w:eastAsia="Times New Roman" w:hAnsi="Arial" w:cs="Arial"/>
          <w:b/>
          <w:bCs/>
          <w:sz w:val="24"/>
          <w:szCs w:val="24"/>
        </w:rPr>
        <w:t>Yes</w:t>
      </w:r>
    </w:p>
    <w:p w14:paraId="1E5A3139" w14:textId="76B43ED0" w:rsidR="00C16DAA" w:rsidRPr="004056C0" w:rsidRDefault="00BC160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864D84" w:rsidRPr="004056C0">
            <w:rPr>
              <w:rFonts w:ascii="Segoe UI Symbol" w:eastAsia="MS Gothic" w:hAnsi="Segoe UI Symbol" w:cs="Segoe UI Symbol"/>
              <w:b/>
              <w:sz w:val="24"/>
              <w:szCs w:val="24"/>
            </w:rPr>
            <w:t>☐</w:t>
          </w:r>
        </w:sdtContent>
      </w:sdt>
      <w:r w:rsidR="00EC59AF" w:rsidRPr="004056C0">
        <w:rPr>
          <w:rFonts w:ascii="Arial" w:eastAsia="Times New Roman" w:hAnsi="Arial" w:cs="Arial"/>
          <w:b/>
          <w:sz w:val="24"/>
          <w:szCs w:val="24"/>
        </w:rPr>
        <w:t xml:space="preserve"> No</w:t>
      </w:r>
    </w:p>
    <w:p w14:paraId="0745944F" w14:textId="77777777" w:rsidR="00603C71" w:rsidRPr="004056C0" w:rsidRDefault="00603C71" w:rsidP="00603C71">
      <w:pPr>
        <w:spacing w:after="0" w:line="240" w:lineRule="auto"/>
        <w:rPr>
          <w:rFonts w:ascii="Arial" w:eastAsia="Times New Roman" w:hAnsi="Arial" w:cs="Arial"/>
          <w:b/>
          <w:sz w:val="24"/>
          <w:szCs w:val="24"/>
        </w:rPr>
      </w:pPr>
    </w:p>
    <w:p w14:paraId="751FBC9D" w14:textId="558FC356" w:rsidR="00EA447A" w:rsidRPr="00AB2212" w:rsidRDefault="00EC59AF" w:rsidP="00603C71">
      <w:pPr>
        <w:spacing w:after="0" w:line="240" w:lineRule="auto"/>
        <w:rPr>
          <w:rFonts w:ascii="Arial" w:eastAsia="Times New Roman" w:hAnsi="Arial" w:cs="Arial"/>
          <w:b/>
          <w:sz w:val="24"/>
          <w:szCs w:val="24"/>
        </w:rPr>
      </w:pPr>
      <w:r w:rsidRPr="00AB2212">
        <w:rPr>
          <w:rFonts w:ascii="Arial" w:eastAsia="Times New Roman" w:hAnsi="Arial" w:cs="Arial"/>
          <w:b/>
          <w:sz w:val="24"/>
          <w:szCs w:val="24"/>
        </w:rPr>
        <w:t>Does this classification have the a</w:t>
      </w:r>
      <w:r w:rsidR="00EA447A" w:rsidRPr="00AB2212">
        <w:rPr>
          <w:rFonts w:ascii="Arial" w:eastAsia="Times New Roman" w:hAnsi="Arial" w:cs="Arial"/>
          <w:b/>
          <w:sz w:val="24"/>
          <w:szCs w:val="24"/>
        </w:rPr>
        <w:t xml:space="preserve">bility to work from an </w:t>
      </w:r>
      <w:r w:rsidRPr="00AB2212">
        <w:rPr>
          <w:rFonts w:ascii="Arial" w:eastAsia="Times New Roman" w:hAnsi="Arial" w:cs="Arial"/>
          <w:b/>
          <w:sz w:val="24"/>
          <w:szCs w:val="24"/>
        </w:rPr>
        <w:t>alternative work location?</w:t>
      </w:r>
    </w:p>
    <w:p w14:paraId="1C3E5CFC" w14:textId="6131304C" w:rsidR="00EA447A" w:rsidRPr="00AB2212" w:rsidRDefault="00BC160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AB2212">
            <w:rPr>
              <w:rFonts w:ascii="Segoe UI Symbol" w:eastAsia="MS Gothic" w:hAnsi="Segoe UI Symbol" w:cs="Segoe UI Symbol"/>
              <w:b/>
              <w:sz w:val="24"/>
              <w:szCs w:val="24"/>
            </w:rPr>
            <w:t>☐</w:t>
          </w:r>
        </w:sdtContent>
      </w:sdt>
      <w:r w:rsidR="00EA447A" w:rsidRPr="00AB2212">
        <w:rPr>
          <w:rFonts w:ascii="Arial" w:eastAsia="Times New Roman" w:hAnsi="Arial" w:cs="Arial"/>
          <w:b/>
          <w:sz w:val="24"/>
          <w:szCs w:val="24"/>
        </w:rPr>
        <w:t xml:space="preserve"> Yes</w:t>
      </w:r>
    </w:p>
    <w:p w14:paraId="7E088ADB" w14:textId="2805C1D9" w:rsidR="00EC59AF" w:rsidRPr="00AB2212" w:rsidRDefault="00BC160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AB2212">
            <w:rPr>
              <w:rFonts w:ascii="Segoe UI Symbol" w:eastAsia="MS Gothic" w:hAnsi="Segoe UI Symbol" w:cs="Segoe UI Symbol"/>
              <w:b/>
              <w:sz w:val="24"/>
              <w:szCs w:val="24"/>
            </w:rPr>
            <w:t>☒</w:t>
          </w:r>
        </w:sdtContent>
      </w:sdt>
      <w:r w:rsidR="00EA447A" w:rsidRPr="00AB2212">
        <w:rPr>
          <w:rFonts w:ascii="Arial" w:eastAsia="Times New Roman" w:hAnsi="Arial" w:cs="Arial"/>
          <w:b/>
          <w:sz w:val="24"/>
          <w:szCs w:val="24"/>
        </w:rPr>
        <w:t xml:space="preserve"> No</w:t>
      </w:r>
    </w:p>
    <w:sectPr w:rsidR="00EC59AF" w:rsidRPr="00AB221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6F9533F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00181">
      <w:rPr>
        <w:rFonts w:ascii="Arial" w:hAnsi="Arial" w:cs="Arial"/>
        <w:b w:val="0"/>
        <w:sz w:val="16"/>
        <w:szCs w:val="16"/>
      </w:rPr>
      <w:t xml:space="preserve"> Vice President for Information Technology</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144"/>
    <w:multiLevelType w:val="multilevel"/>
    <w:tmpl w:val="57F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705D4"/>
    <w:multiLevelType w:val="hybridMultilevel"/>
    <w:tmpl w:val="7DC6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1AE1"/>
    <w:multiLevelType w:val="hybridMultilevel"/>
    <w:tmpl w:val="9D44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36C3A"/>
    <w:multiLevelType w:val="hybridMultilevel"/>
    <w:tmpl w:val="668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94B2F"/>
    <w:multiLevelType w:val="hybridMultilevel"/>
    <w:tmpl w:val="0924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1100F"/>
    <w:multiLevelType w:val="hybridMultilevel"/>
    <w:tmpl w:val="90A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B2635"/>
    <w:multiLevelType w:val="hybridMultilevel"/>
    <w:tmpl w:val="0FD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55AE2"/>
    <w:multiLevelType w:val="hybridMultilevel"/>
    <w:tmpl w:val="A76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96F3A"/>
    <w:multiLevelType w:val="hybridMultilevel"/>
    <w:tmpl w:val="B41E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D4BCB"/>
    <w:multiLevelType w:val="hybridMultilevel"/>
    <w:tmpl w:val="C56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F610E"/>
    <w:multiLevelType w:val="hybridMultilevel"/>
    <w:tmpl w:val="2A5E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02671"/>
    <w:multiLevelType w:val="hybridMultilevel"/>
    <w:tmpl w:val="EF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D1EB3"/>
    <w:multiLevelType w:val="multilevel"/>
    <w:tmpl w:val="D4D2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4389D"/>
    <w:multiLevelType w:val="multilevel"/>
    <w:tmpl w:val="5CA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D80CEF"/>
    <w:multiLevelType w:val="hybridMultilevel"/>
    <w:tmpl w:val="D98C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243B6"/>
    <w:multiLevelType w:val="multilevel"/>
    <w:tmpl w:val="B6F2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697A2AE6"/>
    <w:multiLevelType w:val="multilevel"/>
    <w:tmpl w:val="EC5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74288"/>
    <w:multiLevelType w:val="hybridMultilevel"/>
    <w:tmpl w:val="18E6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0A3D0A"/>
    <w:multiLevelType w:val="multilevel"/>
    <w:tmpl w:val="E7C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193896"/>
    <w:multiLevelType w:val="hybridMultilevel"/>
    <w:tmpl w:val="293E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24B07"/>
    <w:multiLevelType w:val="multilevel"/>
    <w:tmpl w:val="1DEE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6"/>
  </w:num>
  <w:num w:numId="4">
    <w:abstractNumId w:val="10"/>
  </w:num>
  <w:num w:numId="5">
    <w:abstractNumId w:val="2"/>
  </w:num>
  <w:num w:numId="6">
    <w:abstractNumId w:val="17"/>
  </w:num>
  <w:num w:numId="7">
    <w:abstractNumId w:val="16"/>
  </w:num>
  <w:num w:numId="8">
    <w:abstractNumId w:val="7"/>
  </w:num>
  <w:num w:numId="9">
    <w:abstractNumId w:val="20"/>
  </w:num>
  <w:num w:numId="10">
    <w:abstractNumId w:val="8"/>
  </w:num>
  <w:num w:numId="11">
    <w:abstractNumId w:val="18"/>
  </w:num>
  <w:num w:numId="12">
    <w:abstractNumId w:val="4"/>
  </w:num>
  <w:num w:numId="13">
    <w:abstractNumId w:val="15"/>
  </w:num>
  <w:num w:numId="14">
    <w:abstractNumId w:val="9"/>
  </w:num>
  <w:num w:numId="15">
    <w:abstractNumId w:val="21"/>
  </w:num>
  <w:num w:numId="16">
    <w:abstractNumId w:val="11"/>
  </w:num>
  <w:num w:numId="17">
    <w:abstractNumId w:val="25"/>
  </w:num>
  <w:num w:numId="18">
    <w:abstractNumId w:val="14"/>
  </w:num>
  <w:num w:numId="19">
    <w:abstractNumId w:val="23"/>
  </w:num>
  <w:num w:numId="20">
    <w:abstractNumId w:val="12"/>
  </w:num>
  <w:num w:numId="21">
    <w:abstractNumId w:val="1"/>
  </w:num>
  <w:num w:numId="22">
    <w:abstractNumId w:val="0"/>
  </w:num>
  <w:num w:numId="23">
    <w:abstractNumId w:val="24"/>
  </w:num>
  <w:num w:numId="24">
    <w:abstractNumId w:val="13"/>
  </w:num>
  <w:num w:numId="25">
    <w:abstractNumId w:val="5"/>
  </w:num>
  <w:num w:numId="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34B"/>
    <w:rsid w:val="000118BE"/>
    <w:rsid w:val="00022E3E"/>
    <w:rsid w:val="0002597C"/>
    <w:rsid w:val="00031CCA"/>
    <w:rsid w:val="000371A0"/>
    <w:rsid w:val="00037C7E"/>
    <w:rsid w:val="000408B0"/>
    <w:rsid w:val="00041A61"/>
    <w:rsid w:val="00042127"/>
    <w:rsid w:val="000513EC"/>
    <w:rsid w:val="000575DD"/>
    <w:rsid w:val="000623C8"/>
    <w:rsid w:val="00070056"/>
    <w:rsid w:val="00071FAB"/>
    <w:rsid w:val="000725C7"/>
    <w:rsid w:val="00072B33"/>
    <w:rsid w:val="00075F99"/>
    <w:rsid w:val="000830E0"/>
    <w:rsid w:val="000868C2"/>
    <w:rsid w:val="0009001A"/>
    <w:rsid w:val="00093931"/>
    <w:rsid w:val="000955EA"/>
    <w:rsid w:val="000A0A93"/>
    <w:rsid w:val="000A185C"/>
    <w:rsid w:val="000A1F62"/>
    <w:rsid w:val="000A7D20"/>
    <w:rsid w:val="000B2FFA"/>
    <w:rsid w:val="000B6EC6"/>
    <w:rsid w:val="000C2033"/>
    <w:rsid w:val="000C2DA6"/>
    <w:rsid w:val="000C5D8E"/>
    <w:rsid w:val="000D74A5"/>
    <w:rsid w:val="000D7F1C"/>
    <w:rsid w:val="000E6996"/>
    <w:rsid w:val="000F106C"/>
    <w:rsid w:val="000F313A"/>
    <w:rsid w:val="0010099A"/>
    <w:rsid w:val="00101FDD"/>
    <w:rsid w:val="001306E1"/>
    <w:rsid w:val="00135ECF"/>
    <w:rsid w:val="00140676"/>
    <w:rsid w:val="001413F5"/>
    <w:rsid w:val="001426D8"/>
    <w:rsid w:val="0014271C"/>
    <w:rsid w:val="00143938"/>
    <w:rsid w:val="00157675"/>
    <w:rsid w:val="00162EEE"/>
    <w:rsid w:val="001657D9"/>
    <w:rsid w:val="0016706B"/>
    <w:rsid w:val="00170E44"/>
    <w:rsid w:val="00173184"/>
    <w:rsid w:val="001761E4"/>
    <w:rsid w:val="00182582"/>
    <w:rsid w:val="00184645"/>
    <w:rsid w:val="00190419"/>
    <w:rsid w:val="001979F7"/>
    <w:rsid w:val="001A0477"/>
    <w:rsid w:val="001A49E4"/>
    <w:rsid w:val="001A7305"/>
    <w:rsid w:val="001B1329"/>
    <w:rsid w:val="001B1335"/>
    <w:rsid w:val="001B4EA2"/>
    <w:rsid w:val="001C03AE"/>
    <w:rsid w:val="001C1770"/>
    <w:rsid w:val="001C3942"/>
    <w:rsid w:val="001C44CF"/>
    <w:rsid w:val="001C55E1"/>
    <w:rsid w:val="001D10C3"/>
    <w:rsid w:val="001E269C"/>
    <w:rsid w:val="001E55CB"/>
    <w:rsid w:val="001E5BF6"/>
    <w:rsid w:val="001E6820"/>
    <w:rsid w:val="001F1B38"/>
    <w:rsid w:val="001F203C"/>
    <w:rsid w:val="00201A9D"/>
    <w:rsid w:val="00210FBE"/>
    <w:rsid w:val="00213035"/>
    <w:rsid w:val="002162B8"/>
    <w:rsid w:val="00217A17"/>
    <w:rsid w:val="002220B8"/>
    <w:rsid w:val="00227B75"/>
    <w:rsid w:val="0023607B"/>
    <w:rsid w:val="00245D26"/>
    <w:rsid w:val="00250D81"/>
    <w:rsid w:val="00250DDD"/>
    <w:rsid w:val="0026085A"/>
    <w:rsid w:val="00263C54"/>
    <w:rsid w:val="00265E1F"/>
    <w:rsid w:val="00267E63"/>
    <w:rsid w:val="00272B26"/>
    <w:rsid w:val="002758AA"/>
    <w:rsid w:val="00281A3B"/>
    <w:rsid w:val="00291EB3"/>
    <w:rsid w:val="002A62E7"/>
    <w:rsid w:val="002A6AB3"/>
    <w:rsid w:val="002A6AB4"/>
    <w:rsid w:val="002B22EA"/>
    <w:rsid w:val="002B294A"/>
    <w:rsid w:val="002B2976"/>
    <w:rsid w:val="002C53A0"/>
    <w:rsid w:val="002C6BD8"/>
    <w:rsid w:val="002D7797"/>
    <w:rsid w:val="002E6C18"/>
    <w:rsid w:val="002F0881"/>
    <w:rsid w:val="002F5301"/>
    <w:rsid w:val="002F5B92"/>
    <w:rsid w:val="00300EEF"/>
    <w:rsid w:val="00301350"/>
    <w:rsid w:val="00305C2D"/>
    <w:rsid w:val="00307F80"/>
    <w:rsid w:val="00311C5E"/>
    <w:rsid w:val="0031288D"/>
    <w:rsid w:val="00315A06"/>
    <w:rsid w:val="00316512"/>
    <w:rsid w:val="0031746A"/>
    <w:rsid w:val="00320028"/>
    <w:rsid w:val="00320896"/>
    <w:rsid w:val="00320C7E"/>
    <w:rsid w:val="003223CC"/>
    <w:rsid w:val="003223F6"/>
    <w:rsid w:val="003239D6"/>
    <w:rsid w:val="003260E0"/>
    <w:rsid w:val="00332EB1"/>
    <w:rsid w:val="00334889"/>
    <w:rsid w:val="003377DA"/>
    <w:rsid w:val="003432B7"/>
    <w:rsid w:val="003444E0"/>
    <w:rsid w:val="0034549E"/>
    <w:rsid w:val="003474BF"/>
    <w:rsid w:val="00352833"/>
    <w:rsid w:val="00353C7D"/>
    <w:rsid w:val="0035431E"/>
    <w:rsid w:val="00355B9E"/>
    <w:rsid w:val="003566EC"/>
    <w:rsid w:val="0036057B"/>
    <w:rsid w:val="003678C9"/>
    <w:rsid w:val="00370A5C"/>
    <w:rsid w:val="003726A6"/>
    <w:rsid w:val="00373288"/>
    <w:rsid w:val="00376F31"/>
    <w:rsid w:val="00380B43"/>
    <w:rsid w:val="00382036"/>
    <w:rsid w:val="003869F2"/>
    <w:rsid w:val="00386D5D"/>
    <w:rsid w:val="0039426C"/>
    <w:rsid w:val="0039F167"/>
    <w:rsid w:val="003A68D4"/>
    <w:rsid w:val="003B13A7"/>
    <w:rsid w:val="003B481E"/>
    <w:rsid w:val="003B7424"/>
    <w:rsid w:val="003C2DA1"/>
    <w:rsid w:val="003E042E"/>
    <w:rsid w:val="003E120D"/>
    <w:rsid w:val="003E7000"/>
    <w:rsid w:val="003E730A"/>
    <w:rsid w:val="003F2994"/>
    <w:rsid w:val="003F5719"/>
    <w:rsid w:val="003F6743"/>
    <w:rsid w:val="00400574"/>
    <w:rsid w:val="004014E0"/>
    <w:rsid w:val="0040282B"/>
    <w:rsid w:val="00402BB7"/>
    <w:rsid w:val="0040318B"/>
    <w:rsid w:val="004056C0"/>
    <w:rsid w:val="00407386"/>
    <w:rsid w:val="00410542"/>
    <w:rsid w:val="00413875"/>
    <w:rsid w:val="004138A5"/>
    <w:rsid w:val="0043342D"/>
    <w:rsid w:val="00435555"/>
    <w:rsid w:val="0043668D"/>
    <w:rsid w:val="0044454B"/>
    <w:rsid w:val="00446D72"/>
    <w:rsid w:val="00446E65"/>
    <w:rsid w:val="0044775C"/>
    <w:rsid w:val="00452E01"/>
    <w:rsid w:val="00455DCA"/>
    <w:rsid w:val="004564F6"/>
    <w:rsid w:val="00461E67"/>
    <w:rsid w:val="00462702"/>
    <w:rsid w:val="004643BE"/>
    <w:rsid w:val="00473875"/>
    <w:rsid w:val="00480494"/>
    <w:rsid w:val="004818B3"/>
    <w:rsid w:val="00481C7F"/>
    <w:rsid w:val="0048280F"/>
    <w:rsid w:val="0049155D"/>
    <w:rsid w:val="00492C5A"/>
    <w:rsid w:val="00495DD3"/>
    <w:rsid w:val="00495ED1"/>
    <w:rsid w:val="004A00C8"/>
    <w:rsid w:val="004A4DE0"/>
    <w:rsid w:val="004A4F02"/>
    <w:rsid w:val="004A77F3"/>
    <w:rsid w:val="004B04C6"/>
    <w:rsid w:val="004B0EF3"/>
    <w:rsid w:val="004B30B3"/>
    <w:rsid w:val="004B54D4"/>
    <w:rsid w:val="004B7F05"/>
    <w:rsid w:val="004C4047"/>
    <w:rsid w:val="004D5CAF"/>
    <w:rsid w:val="004E3D1D"/>
    <w:rsid w:val="004E4C7D"/>
    <w:rsid w:val="004F63CE"/>
    <w:rsid w:val="00502BC0"/>
    <w:rsid w:val="00506264"/>
    <w:rsid w:val="005100C7"/>
    <w:rsid w:val="00514DAC"/>
    <w:rsid w:val="005169BD"/>
    <w:rsid w:val="00517F46"/>
    <w:rsid w:val="00535B7A"/>
    <w:rsid w:val="00535C58"/>
    <w:rsid w:val="0053770C"/>
    <w:rsid w:val="00545FDC"/>
    <w:rsid w:val="00550048"/>
    <w:rsid w:val="00551668"/>
    <w:rsid w:val="00562E98"/>
    <w:rsid w:val="0057322D"/>
    <w:rsid w:val="00582802"/>
    <w:rsid w:val="0058301F"/>
    <w:rsid w:val="00583908"/>
    <w:rsid w:val="00587D57"/>
    <w:rsid w:val="00596D7A"/>
    <w:rsid w:val="005A7918"/>
    <w:rsid w:val="005B7EC4"/>
    <w:rsid w:val="005C1B29"/>
    <w:rsid w:val="005C7500"/>
    <w:rsid w:val="005C7886"/>
    <w:rsid w:val="005C7D99"/>
    <w:rsid w:val="005D1F00"/>
    <w:rsid w:val="005D29D1"/>
    <w:rsid w:val="005E75BC"/>
    <w:rsid w:val="005F05AF"/>
    <w:rsid w:val="005F081F"/>
    <w:rsid w:val="005F1FE2"/>
    <w:rsid w:val="005F3931"/>
    <w:rsid w:val="005F79AE"/>
    <w:rsid w:val="00601ABB"/>
    <w:rsid w:val="00603C71"/>
    <w:rsid w:val="00606AF1"/>
    <w:rsid w:val="0061550E"/>
    <w:rsid w:val="0061717B"/>
    <w:rsid w:val="00621CE2"/>
    <w:rsid w:val="00622277"/>
    <w:rsid w:val="00624385"/>
    <w:rsid w:val="006243F7"/>
    <w:rsid w:val="00625B88"/>
    <w:rsid w:val="00632F0B"/>
    <w:rsid w:val="00636A87"/>
    <w:rsid w:val="00643531"/>
    <w:rsid w:val="006533B1"/>
    <w:rsid w:val="006562DC"/>
    <w:rsid w:val="00656C90"/>
    <w:rsid w:val="00657F88"/>
    <w:rsid w:val="006617E4"/>
    <w:rsid w:val="00662403"/>
    <w:rsid w:val="00663D8B"/>
    <w:rsid w:val="006660FA"/>
    <w:rsid w:val="00667359"/>
    <w:rsid w:val="00672E4A"/>
    <w:rsid w:val="00673F0B"/>
    <w:rsid w:val="00675FB3"/>
    <w:rsid w:val="00676D45"/>
    <w:rsid w:val="00681082"/>
    <w:rsid w:val="00683E3B"/>
    <w:rsid w:val="00691CF0"/>
    <w:rsid w:val="00693BE0"/>
    <w:rsid w:val="006A346D"/>
    <w:rsid w:val="006A5934"/>
    <w:rsid w:val="006A5A9C"/>
    <w:rsid w:val="006B224A"/>
    <w:rsid w:val="006B50EB"/>
    <w:rsid w:val="006B529A"/>
    <w:rsid w:val="006C00C1"/>
    <w:rsid w:val="006C223E"/>
    <w:rsid w:val="006C7C0F"/>
    <w:rsid w:val="006D0D88"/>
    <w:rsid w:val="006E56BB"/>
    <w:rsid w:val="006E68C2"/>
    <w:rsid w:val="006E78C1"/>
    <w:rsid w:val="006F0E27"/>
    <w:rsid w:val="006F1514"/>
    <w:rsid w:val="006F18B7"/>
    <w:rsid w:val="006F3EE6"/>
    <w:rsid w:val="00700181"/>
    <w:rsid w:val="00701B76"/>
    <w:rsid w:val="007025AA"/>
    <w:rsid w:val="007053E9"/>
    <w:rsid w:val="00712AB9"/>
    <w:rsid w:val="0071349C"/>
    <w:rsid w:val="007136BD"/>
    <w:rsid w:val="00714020"/>
    <w:rsid w:val="00714EC0"/>
    <w:rsid w:val="0071666B"/>
    <w:rsid w:val="00720626"/>
    <w:rsid w:val="0072144D"/>
    <w:rsid w:val="00722A5E"/>
    <w:rsid w:val="0072500B"/>
    <w:rsid w:val="00731E8E"/>
    <w:rsid w:val="00733E88"/>
    <w:rsid w:val="00736FFD"/>
    <w:rsid w:val="00740890"/>
    <w:rsid w:val="00741B6F"/>
    <w:rsid w:val="00742789"/>
    <w:rsid w:val="00743AE8"/>
    <w:rsid w:val="00747A5A"/>
    <w:rsid w:val="00770ED0"/>
    <w:rsid w:val="00771C7F"/>
    <w:rsid w:val="007730F8"/>
    <w:rsid w:val="00773A34"/>
    <w:rsid w:val="00775898"/>
    <w:rsid w:val="00775DA8"/>
    <w:rsid w:val="00790FE5"/>
    <w:rsid w:val="00792604"/>
    <w:rsid w:val="007A6175"/>
    <w:rsid w:val="007B0BC5"/>
    <w:rsid w:val="007B55FB"/>
    <w:rsid w:val="007C19C3"/>
    <w:rsid w:val="007D1B9E"/>
    <w:rsid w:val="007D508E"/>
    <w:rsid w:val="007E2238"/>
    <w:rsid w:val="007E22F8"/>
    <w:rsid w:val="007E2FF9"/>
    <w:rsid w:val="007E6022"/>
    <w:rsid w:val="007F4144"/>
    <w:rsid w:val="007F72E1"/>
    <w:rsid w:val="00801C63"/>
    <w:rsid w:val="0080372F"/>
    <w:rsid w:val="00812CEC"/>
    <w:rsid w:val="008141F7"/>
    <w:rsid w:val="00816135"/>
    <w:rsid w:val="00816C79"/>
    <w:rsid w:val="008208B9"/>
    <w:rsid w:val="00820A1D"/>
    <w:rsid w:val="008271F5"/>
    <w:rsid w:val="0083269A"/>
    <w:rsid w:val="00832E32"/>
    <w:rsid w:val="00833686"/>
    <w:rsid w:val="00836A36"/>
    <w:rsid w:val="0084237C"/>
    <w:rsid w:val="00842BBA"/>
    <w:rsid w:val="00847AA1"/>
    <w:rsid w:val="00864D84"/>
    <w:rsid w:val="008655F3"/>
    <w:rsid w:val="00866302"/>
    <w:rsid w:val="008670F1"/>
    <w:rsid w:val="00867487"/>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800"/>
    <w:rsid w:val="008E594F"/>
    <w:rsid w:val="008E5D8B"/>
    <w:rsid w:val="008E6F64"/>
    <w:rsid w:val="008F31FE"/>
    <w:rsid w:val="00901EFF"/>
    <w:rsid w:val="00902D87"/>
    <w:rsid w:val="00905543"/>
    <w:rsid w:val="009119DE"/>
    <w:rsid w:val="00911F72"/>
    <w:rsid w:val="00912BBF"/>
    <w:rsid w:val="0091522A"/>
    <w:rsid w:val="0091788E"/>
    <w:rsid w:val="0092133E"/>
    <w:rsid w:val="0092700E"/>
    <w:rsid w:val="0094183E"/>
    <w:rsid w:val="00943090"/>
    <w:rsid w:val="00944EE6"/>
    <w:rsid w:val="009502F5"/>
    <w:rsid w:val="00963865"/>
    <w:rsid w:val="00967B6D"/>
    <w:rsid w:val="00970A14"/>
    <w:rsid w:val="0097698C"/>
    <w:rsid w:val="00977D6E"/>
    <w:rsid w:val="0098366E"/>
    <w:rsid w:val="00987218"/>
    <w:rsid w:val="00993762"/>
    <w:rsid w:val="009976D2"/>
    <w:rsid w:val="009A555F"/>
    <w:rsid w:val="009A5F1D"/>
    <w:rsid w:val="009B1462"/>
    <w:rsid w:val="009B1D76"/>
    <w:rsid w:val="009B324A"/>
    <w:rsid w:val="009B48CB"/>
    <w:rsid w:val="009B64C3"/>
    <w:rsid w:val="009C164F"/>
    <w:rsid w:val="009C78EA"/>
    <w:rsid w:val="009D4093"/>
    <w:rsid w:val="009F5AF5"/>
    <w:rsid w:val="009F712A"/>
    <w:rsid w:val="00A02A68"/>
    <w:rsid w:val="00A07213"/>
    <w:rsid w:val="00A107EE"/>
    <w:rsid w:val="00A250F0"/>
    <w:rsid w:val="00A3284F"/>
    <w:rsid w:val="00A33F9D"/>
    <w:rsid w:val="00A437FF"/>
    <w:rsid w:val="00A45004"/>
    <w:rsid w:val="00A54B6E"/>
    <w:rsid w:val="00A55821"/>
    <w:rsid w:val="00A5582D"/>
    <w:rsid w:val="00A66DD0"/>
    <w:rsid w:val="00A67164"/>
    <w:rsid w:val="00A7295C"/>
    <w:rsid w:val="00A76F1A"/>
    <w:rsid w:val="00A83315"/>
    <w:rsid w:val="00A921A1"/>
    <w:rsid w:val="00A95C6D"/>
    <w:rsid w:val="00AA16CE"/>
    <w:rsid w:val="00AA205D"/>
    <w:rsid w:val="00AA76FA"/>
    <w:rsid w:val="00AB1361"/>
    <w:rsid w:val="00AB17CC"/>
    <w:rsid w:val="00AB2212"/>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12AF"/>
    <w:rsid w:val="00B16489"/>
    <w:rsid w:val="00B17441"/>
    <w:rsid w:val="00B2040C"/>
    <w:rsid w:val="00B21D13"/>
    <w:rsid w:val="00B25915"/>
    <w:rsid w:val="00B25D6B"/>
    <w:rsid w:val="00B33EDD"/>
    <w:rsid w:val="00B35D5D"/>
    <w:rsid w:val="00B40DC5"/>
    <w:rsid w:val="00B43EC5"/>
    <w:rsid w:val="00B45299"/>
    <w:rsid w:val="00B46A88"/>
    <w:rsid w:val="00B538CA"/>
    <w:rsid w:val="00B56C82"/>
    <w:rsid w:val="00B57B2B"/>
    <w:rsid w:val="00B70D16"/>
    <w:rsid w:val="00B74530"/>
    <w:rsid w:val="00B77515"/>
    <w:rsid w:val="00B80031"/>
    <w:rsid w:val="00B80933"/>
    <w:rsid w:val="00B8449F"/>
    <w:rsid w:val="00B90CE0"/>
    <w:rsid w:val="00B965D5"/>
    <w:rsid w:val="00B97E6E"/>
    <w:rsid w:val="00BA0ACA"/>
    <w:rsid w:val="00BA1880"/>
    <w:rsid w:val="00BA19F3"/>
    <w:rsid w:val="00BA59B7"/>
    <w:rsid w:val="00BC0B8A"/>
    <w:rsid w:val="00BC1609"/>
    <w:rsid w:val="00BC21B7"/>
    <w:rsid w:val="00BC4DE2"/>
    <w:rsid w:val="00BC788F"/>
    <w:rsid w:val="00BD176F"/>
    <w:rsid w:val="00BD3D3E"/>
    <w:rsid w:val="00BD4A2D"/>
    <w:rsid w:val="00BE429C"/>
    <w:rsid w:val="00BE6480"/>
    <w:rsid w:val="00BE6681"/>
    <w:rsid w:val="00BF1028"/>
    <w:rsid w:val="00BF2FD1"/>
    <w:rsid w:val="00BF4BD0"/>
    <w:rsid w:val="00C01721"/>
    <w:rsid w:val="00C03FF6"/>
    <w:rsid w:val="00C064AA"/>
    <w:rsid w:val="00C102A9"/>
    <w:rsid w:val="00C162FD"/>
    <w:rsid w:val="00C16DAA"/>
    <w:rsid w:val="00C261B2"/>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3E61"/>
    <w:rsid w:val="00C8405C"/>
    <w:rsid w:val="00C869D2"/>
    <w:rsid w:val="00C94AC8"/>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CF7497"/>
    <w:rsid w:val="00D0623A"/>
    <w:rsid w:val="00D10102"/>
    <w:rsid w:val="00D12299"/>
    <w:rsid w:val="00D16184"/>
    <w:rsid w:val="00D208D0"/>
    <w:rsid w:val="00D20C27"/>
    <w:rsid w:val="00D2393D"/>
    <w:rsid w:val="00D23D3F"/>
    <w:rsid w:val="00D246A4"/>
    <w:rsid w:val="00D26A2A"/>
    <w:rsid w:val="00D3137B"/>
    <w:rsid w:val="00D320B4"/>
    <w:rsid w:val="00D3566C"/>
    <w:rsid w:val="00D36084"/>
    <w:rsid w:val="00D477BA"/>
    <w:rsid w:val="00D50189"/>
    <w:rsid w:val="00D55833"/>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3E7E"/>
    <w:rsid w:val="00E36A51"/>
    <w:rsid w:val="00E36C49"/>
    <w:rsid w:val="00E37195"/>
    <w:rsid w:val="00E40B4A"/>
    <w:rsid w:val="00E5451B"/>
    <w:rsid w:val="00E56812"/>
    <w:rsid w:val="00E600A2"/>
    <w:rsid w:val="00E63815"/>
    <w:rsid w:val="00E6405B"/>
    <w:rsid w:val="00E651E8"/>
    <w:rsid w:val="00E6528B"/>
    <w:rsid w:val="00E669F4"/>
    <w:rsid w:val="00E66F6D"/>
    <w:rsid w:val="00E679AE"/>
    <w:rsid w:val="00E7023D"/>
    <w:rsid w:val="00E7051F"/>
    <w:rsid w:val="00E70C88"/>
    <w:rsid w:val="00E81FB2"/>
    <w:rsid w:val="00E864D8"/>
    <w:rsid w:val="00E86BD1"/>
    <w:rsid w:val="00EA369C"/>
    <w:rsid w:val="00EA447A"/>
    <w:rsid w:val="00EA50D1"/>
    <w:rsid w:val="00EA7662"/>
    <w:rsid w:val="00EB2478"/>
    <w:rsid w:val="00EC0DBC"/>
    <w:rsid w:val="00EC33C6"/>
    <w:rsid w:val="00EC59AF"/>
    <w:rsid w:val="00ED12E7"/>
    <w:rsid w:val="00ED30F9"/>
    <w:rsid w:val="00ED3AFF"/>
    <w:rsid w:val="00EE35B5"/>
    <w:rsid w:val="00EE46BA"/>
    <w:rsid w:val="00EF1208"/>
    <w:rsid w:val="00EF27F1"/>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96BB3"/>
    <w:rsid w:val="00FA5A27"/>
    <w:rsid w:val="00FB136D"/>
    <w:rsid w:val="00FB2E3C"/>
    <w:rsid w:val="00FB352B"/>
    <w:rsid w:val="00FB5A8B"/>
    <w:rsid w:val="00FC00A7"/>
    <w:rsid w:val="00FC0FBC"/>
    <w:rsid w:val="00FC2E48"/>
    <w:rsid w:val="00FC3B55"/>
    <w:rsid w:val="00FC61F0"/>
    <w:rsid w:val="00FC7CE5"/>
    <w:rsid w:val="00FE0616"/>
    <w:rsid w:val="00FE697F"/>
    <w:rsid w:val="00FE6DCB"/>
    <w:rsid w:val="00FF043F"/>
    <w:rsid w:val="00FF1342"/>
    <w:rsid w:val="00FF250F"/>
    <w:rsid w:val="00FF4444"/>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381">
      <w:bodyDiv w:val="1"/>
      <w:marLeft w:val="0"/>
      <w:marRight w:val="0"/>
      <w:marTop w:val="0"/>
      <w:marBottom w:val="0"/>
      <w:divBdr>
        <w:top w:val="none" w:sz="0" w:space="0" w:color="auto"/>
        <w:left w:val="none" w:sz="0" w:space="0" w:color="auto"/>
        <w:bottom w:val="none" w:sz="0" w:space="0" w:color="auto"/>
        <w:right w:val="none" w:sz="0" w:space="0" w:color="auto"/>
      </w:divBdr>
      <w:divsChild>
        <w:div w:id="1488940180">
          <w:marLeft w:val="0"/>
          <w:marRight w:val="0"/>
          <w:marTop w:val="0"/>
          <w:marBottom w:val="0"/>
          <w:divBdr>
            <w:top w:val="none" w:sz="0" w:space="0" w:color="auto"/>
            <w:left w:val="none" w:sz="0" w:space="0" w:color="auto"/>
            <w:bottom w:val="single" w:sz="48" w:space="0" w:color="auto"/>
            <w:right w:val="none" w:sz="0" w:space="2" w:color="auto"/>
          </w:divBdr>
          <w:divsChild>
            <w:div w:id="1305156936">
              <w:marLeft w:val="0"/>
              <w:marRight w:val="0"/>
              <w:marTop w:val="0"/>
              <w:marBottom w:val="0"/>
              <w:divBdr>
                <w:top w:val="none" w:sz="0" w:space="0" w:color="auto"/>
                <w:left w:val="none" w:sz="0" w:space="0" w:color="auto"/>
                <w:bottom w:val="none" w:sz="0" w:space="0" w:color="auto"/>
                <w:right w:val="none" w:sz="0" w:space="0" w:color="auto"/>
              </w:divBdr>
              <w:divsChild>
                <w:div w:id="4671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3917">
      <w:bodyDiv w:val="1"/>
      <w:marLeft w:val="0"/>
      <w:marRight w:val="0"/>
      <w:marTop w:val="0"/>
      <w:marBottom w:val="0"/>
      <w:divBdr>
        <w:top w:val="none" w:sz="0" w:space="0" w:color="auto"/>
        <w:left w:val="none" w:sz="0" w:space="0" w:color="auto"/>
        <w:bottom w:val="none" w:sz="0" w:space="0" w:color="auto"/>
        <w:right w:val="none" w:sz="0" w:space="0" w:color="auto"/>
      </w:divBdr>
      <w:divsChild>
        <w:div w:id="1396202226">
          <w:marLeft w:val="0"/>
          <w:marRight w:val="0"/>
          <w:marTop w:val="0"/>
          <w:marBottom w:val="0"/>
          <w:divBdr>
            <w:top w:val="none" w:sz="0" w:space="0" w:color="auto"/>
            <w:left w:val="none" w:sz="0" w:space="0" w:color="auto"/>
            <w:bottom w:val="none" w:sz="0" w:space="0" w:color="auto"/>
            <w:right w:val="none" w:sz="0" w:space="0" w:color="auto"/>
          </w:divBdr>
          <w:divsChild>
            <w:div w:id="454758430">
              <w:marLeft w:val="0"/>
              <w:marRight w:val="0"/>
              <w:marTop w:val="0"/>
              <w:marBottom w:val="0"/>
              <w:divBdr>
                <w:top w:val="none" w:sz="0" w:space="0" w:color="auto"/>
                <w:left w:val="none" w:sz="0" w:space="0" w:color="auto"/>
                <w:bottom w:val="none" w:sz="0" w:space="0" w:color="auto"/>
                <w:right w:val="none" w:sz="0" w:space="0" w:color="auto"/>
              </w:divBdr>
              <w:divsChild>
                <w:div w:id="863250512">
                  <w:marLeft w:val="0"/>
                  <w:marRight w:val="0"/>
                  <w:marTop w:val="0"/>
                  <w:marBottom w:val="0"/>
                  <w:divBdr>
                    <w:top w:val="none" w:sz="0" w:space="0" w:color="auto"/>
                    <w:left w:val="none" w:sz="0" w:space="0" w:color="auto"/>
                    <w:bottom w:val="none" w:sz="0" w:space="0" w:color="auto"/>
                    <w:right w:val="none" w:sz="0" w:space="0" w:color="auto"/>
                  </w:divBdr>
                  <w:divsChild>
                    <w:div w:id="853225760">
                      <w:marLeft w:val="0"/>
                      <w:marRight w:val="0"/>
                      <w:marTop w:val="0"/>
                      <w:marBottom w:val="0"/>
                      <w:divBdr>
                        <w:top w:val="none" w:sz="0" w:space="0" w:color="auto"/>
                        <w:left w:val="none" w:sz="0" w:space="0" w:color="auto"/>
                        <w:bottom w:val="none" w:sz="0" w:space="0" w:color="auto"/>
                        <w:right w:val="none" w:sz="0" w:space="0" w:color="auto"/>
                      </w:divBdr>
                      <w:divsChild>
                        <w:div w:id="2141142779">
                          <w:marLeft w:val="0"/>
                          <w:marRight w:val="0"/>
                          <w:marTop w:val="0"/>
                          <w:marBottom w:val="0"/>
                          <w:divBdr>
                            <w:top w:val="none" w:sz="0" w:space="0" w:color="auto"/>
                            <w:left w:val="none" w:sz="0" w:space="0" w:color="auto"/>
                            <w:bottom w:val="none" w:sz="0" w:space="0" w:color="auto"/>
                            <w:right w:val="none" w:sz="0" w:space="0" w:color="auto"/>
                          </w:divBdr>
                          <w:divsChild>
                            <w:div w:id="6840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0197">
      <w:bodyDiv w:val="1"/>
      <w:marLeft w:val="0"/>
      <w:marRight w:val="0"/>
      <w:marTop w:val="0"/>
      <w:marBottom w:val="0"/>
      <w:divBdr>
        <w:top w:val="none" w:sz="0" w:space="0" w:color="auto"/>
        <w:left w:val="none" w:sz="0" w:space="0" w:color="auto"/>
        <w:bottom w:val="none" w:sz="0" w:space="0" w:color="auto"/>
        <w:right w:val="none" w:sz="0" w:space="0" w:color="auto"/>
      </w:divBdr>
      <w:divsChild>
        <w:div w:id="1729186037">
          <w:marLeft w:val="0"/>
          <w:marRight w:val="0"/>
          <w:marTop w:val="0"/>
          <w:marBottom w:val="0"/>
          <w:divBdr>
            <w:top w:val="none" w:sz="0" w:space="0" w:color="auto"/>
            <w:left w:val="none" w:sz="0" w:space="0" w:color="auto"/>
            <w:bottom w:val="single" w:sz="48" w:space="0" w:color="auto"/>
            <w:right w:val="none" w:sz="0" w:space="2" w:color="auto"/>
          </w:divBdr>
          <w:divsChild>
            <w:div w:id="498231900">
              <w:marLeft w:val="0"/>
              <w:marRight w:val="0"/>
              <w:marTop w:val="0"/>
              <w:marBottom w:val="0"/>
              <w:divBdr>
                <w:top w:val="none" w:sz="0" w:space="0" w:color="auto"/>
                <w:left w:val="none" w:sz="0" w:space="0" w:color="auto"/>
                <w:bottom w:val="none" w:sz="0" w:space="0" w:color="auto"/>
                <w:right w:val="none" w:sz="0" w:space="0" w:color="auto"/>
              </w:divBdr>
              <w:divsChild>
                <w:div w:id="476724816">
                  <w:marLeft w:val="0"/>
                  <w:marRight w:val="0"/>
                  <w:marTop w:val="0"/>
                  <w:marBottom w:val="0"/>
                  <w:divBdr>
                    <w:top w:val="none" w:sz="0" w:space="0" w:color="auto"/>
                    <w:left w:val="none" w:sz="0" w:space="0" w:color="auto"/>
                    <w:bottom w:val="none" w:sz="0" w:space="0" w:color="auto"/>
                    <w:right w:val="none" w:sz="0" w:space="0" w:color="auto"/>
                  </w:divBdr>
                  <w:divsChild>
                    <w:div w:id="79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399">
      <w:bodyDiv w:val="1"/>
      <w:marLeft w:val="0"/>
      <w:marRight w:val="0"/>
      <w:marTop w:val="0"/>
      <w:marBottom w:val="0"/>
      <w:divBdr>
        <w:top w:val="none" w:sz="0" w:space="0" w:color="auto"/>
        <w:left w:val="none" w:sz="0" w:space="0" w:color="auto"/>
        <w:bottom w:val="none" w:sz="0" w:space="0" w:color="auto"/>
        <w:right w:val="none" w:sz="0" w:space="0" w:color="auto"/>
      </w:divBdr>
      <w:divsChild>
        <w:div w:id="997417844">
          <w:marLeft w:val="0"/>
          <w:marRight w:val="0"/>
          <w:marTop w:val="0"/>
          <w:marBottom w:val="0"/>
          <w:divBdr>
            <w:top w:val="none" w:sz="0" w:space="0" w:color="auto"/>
            <w:left w:val="none" w:sz="0" w:space="0" w:color="auto"/>
            <w:bottom w:val="single" w:sz="48" w:space="0" w:color="auto"/>
            <w:right w:val="none" w:sz="0" w:space="2" w:color="auto"/>
          </w:divBdr>
          <w:divsChild>
            <w:div w:id="403454074">
              <w:marLeft w:val="0"/>
              <w:marRight w:val="0"/>
              <w:marTop w:val="0"/>
              <w:marBottom w:val="0"/>
              <w:divBdr>
                <w:top w:val="none" w:sz="0" w:space="0" w:color="auto"/>
                <w:left w:val="none" w:sz="0" w:space="0" w:color="auto"/>
                <w:bottom w:val="none" w:sz="0" w:space="0" w:color="auto"/>
                <w:right w:val="none" w:sz="0" w:space="0" w:color="auto"/>
              </w:divBdr>
              <w:divsChild>
                <w:div w:id="1835028686">
                  <w:marLeft w:val="0"/>
                  <w:marRight w:val="0"/>
                  <w:marTop w:val="0"/>
                  <w:marBottom w:val="0"/>
                  <w:divBdr>
                    <w:top w:val="none" w:sz="0" w:space="0" w:color="auto"/>
                    <w:left w:val="none" w:sz="0" w:space="0" w:color="auto"/>
                    <w:bottom w:val="none" w:sz="0" w:space="0" w:color="auto"/>
                    <w:right w:val="none" w:sz="0" w:space="0" w:color="auto"/>
                  </w:divBdr>
                  <w:divsChild>
                    <w:div w:id="1077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728">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90">
      <w:bodyDiv w:val="1"/>
      <w:marLeft w:val="0"/>
      <w:marRight w:val="0"/>
      <w:marTop w:val="0"/>
      <w:marBottom w:val="0"/>
      <w:divBdr>
        <w:top w:val="none" w:sz="0" w:space="0" w:color="auto"/>
        <w:left w:val="none" w:sz="0" w:space="0" w:color="auto"/>
        <w:bottom w:val="none" w:sz="0" w:space="0" w:color="auto"/>
        <w:right w:val="none" w:sz="0" w:space="0" w:color="auto"/>
      </w:divBdr>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96589373">
      <w:bodyDiv w:val="1"/>
      <w:marLeft w:val="0"/>
      <w:marRight w:val="0"/>
      <w:marTop w:val="0"/>
      <w:marBottom w:val="0"/>
      <w:divBdr>
        <w:top w:val="none" w:sz="0" w:space="0" w:color="auto"/>
        <w:left w:val="none" w:sz="0" w:space="0" w:color="auto"/>
        <w:bottom w:val="none" w:sz="0" w:space="0" w:color="auto"/>
        <w:right w:val="none" w:sz="0" w:space="0" w:color="auto"/>
      </w:divBdr>
      <w:divsChild>
        <w:div w:id="1578399302">
          <w:marLeft w:val="0"/>
          <w:marRight w:val="0"/>
          <w:marTop w:val="0"/>
          <w:marBottom w:val="0"/>
          <w:divBdr>
            <w:top w:val="none" w:sz="0" w:space="0" w:color="auto"/>
            <w:left w:val="none" w:sz="0" w:space="0" w:color="auto"/>
            <w:bottom w:val="single" w:sz="48" w:space="0" w:color="auto"/>
            <w:right w:val="none" w:sz="0" w:space="2" w:color="auto"/>
          </w:divBdr>
          <w:divsChild>
            <w:div w:id="613292546">
              <w:marLeft w:val="0"/>
              <w:marRight w:val="0"/>
              <w:marTop w:val="0"/>
              <w:marBottom w:val="0"/>
              <w:divBdr>
                <w:top w:val="none" w:sz="0" w:space="0" w:color="auto"/>
                <w:left w:val="none" w:sz="0" w:space="0" w:color="auto"/>
                <w:bottom w:val="none" w:sz="0" w:space="0" w:color="auto"/>
                <w:right w:val="none" w:sz="0" w:space="0" w:color="auto"/>
              </w:divBdr>
              <w:divsChild>
                <w:div w:id="1477719748">
                  <w:marLeft w:val="0"/>
                  <w:marRight w:val="0"/>
                  <w:marTop w:val="0"/>
                  <w:marBottom w:val="0"/>
                  <w:divBdr>
                    <w:top w:val="none" w:sz="0" w:space="0" w:color="auto"/>
                    <w:left w:val="none" w:sz="0" w:space="0" w:color="auto"/>
                    <w:bottom w:val="none" w:sz="0" w:space="0" w:color="auto"/>
                    <w:right w:val="none" w:sz="0" w:space="0" w:color="auto"/>
                  </w:divBdr>
                  <w:divsChild>
                    <w:div w:id="18188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69437">
      <w:bodyDiv w:val="1"/>
      <w:marLeft w:val="0"/>
      <w:marRight w:val="0"/>
      <w:marTop w:val="0"/>
      <w:marBottom w:val="0"/>
      <w:divBdr>
        <w:top w:val="none" w:sz="0" w:space="0" w:color="auto"/>
        <w:left w:val="none" w:sz="0" w:space="0" w:color="auto"/>
        <w:bottom w:val="none" w:sz="0" w:space="0" w:color="auto"/>
        <w:right w:val="none" w:sz="0" w:space="0" w:color="auto"/>
      </w:divBdr>
    </w:div>
    <w:div w:id="426921676">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5360">
      <w:bodyDiv w:val="1"/>
      <w:marLeft w:val="0"/>
      <w:marRight w:val="0"/>
      <w:marTop w:val="0"/>
      <w:marBottom w:val="0"/>
      <w:divBdr>
        <w:top w:val="none" w:sz="0" w:space="0" w:color="auto"/>
        <w:left w:val="none" w:sz="0" w:space="0" w:color="auto"/>
        <w:bottom w:val="none" w:sz="0" w:space="0" w:color="auto"/>
        <w:right w:val="none" w:sz="0" w:space="0" w:color="auto"/>
      </w:divBdr>
      <w:divsChild>
        <w:div w:id="812871995">
          <w:marLeft w:val="0"/>
          <w:marRight w:val="0"/>
          <w:marTop w:val="0"/>
          <w:marBottom w:val="0"/>
          <w:divBdr>
            <w:top w:val="none" w:sz="0" w:space="0" w:color="auto"/>
            <w:left w:val="none" w:sz="0" w:space="0" w:color="auto"/>
            <w:bottom w:val="none" w:sz="0" w:space="0" w:color="auto"/>
            <w:right w:val="none" w:sz="0" w:space="0" w:color="auto"/>
          </w:divBdr>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23212834">
      <w:bodyDiv w:val="1"/>
      <w:marLeft w:val="0"/>
      <w:marRight w:val="0"/>
      <w:marTop w:val="0"/>
      <w:marBottom w:val="0"/>
      <w:divBdr>
        <w:top w:val="none" w:sz="0" w:space="0" w:color="auto"/>
        <w:left w:val="none" w:sz="0" w:space="0" w:color="auto"/>
        <w:bottom w:val="none" w:sz="0" w:space="0" w:color="auto"/>
        <w:right w:val="none" w:sz="0" w:space="0" w:color="auto"/>
      </w:divBdr>
      <w:divsChild>
        <w:div w:id="1401633767">
          <w:marLeft w:val="0"/>
          <w:marRight w:val="0"/>
          <w:marTop w:val="0"/>
          <w:marBottom w:val="0"/>
          <w:divBdr>
            <w:top w:val="none" w:sz="0" w:space="0" w:color="auto"/>
            <w:left w:val="none" w:sz="0" w:space="0" w:color="auto"/>
            <w:bottom w:val="single" w:sz="48" w:space="0" w:color="auto"/>
            <w:right w:val="none" w:sz="0" w:space="2" w:color="auto"/>
          </w:divBdr>
          <w:divsChild>
            <w:div w:id="1695842295">
              <w:marLeft w:val="0"/>
              <w:marRight w:val="0"/>
              <w:marTop w:val="0"/>
              <w:marBottom w:val="0"/>
              <w:divBdr>
                <w:top w:val="none" w:sz="0" w:space="0" w:color="auto"/>
                <w:left w:val="none" w:sz="0" w:space="0" w:color="auto"/>
                <w:bottom w:val="none" w:sz="0" w:space="0" w:color="auto"/>
                <w:right w:val="none" w:sz="0" w:space="0" w:color="auto"/>
              </w:divBdr>
              <w:divsChild>
                <w:div w:id="413207549">
                  <w:marLeft w:val="0"/>
                  <w:marRight w:val="0"/>
                  <w:marTop w:val="0"/>
                  <w:marBottom w:val="0"/>
                  <w:divBdr>
                    <w:top w:val="none" w:sz="0" w:space="0" w:color="auto"/>
                    <w:left w:val="none" w:sz="0" w:space="0" w:color="auto"/>
                    <w:bottom w:val="none" w:sz="0" w:space="0" w:color="auto"/>
                    <w:right w:val="none" w:sz="0" w:space="0" w:color="auto"/>
                  </w:divBdr>
                  <w:divsChild>
                    <w:div w:id="5021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766266767">
      <w:bodyDiv w:val="1"/>
      <w:marLeft w:val="0"/>
      <w:marRight w:val="0"/>
      <w:marTop w:val="0"/>
      <w:marBottom w:val="0"/>
      <w:divBdr>
        <w:top w:val="none" w:sz="0" w:space="0" w:color="auto"/>
        <w:left w:val="none" w:sz="0" w:space="0" w:color="auto"/>
        <w:bottom w:val="none" w:sz="0" w:space="0" w:color="auto"/>
        <w:right w:val="none" w:sz="0" w:space="0" w:color="auto"/>
      </w:divBdr>
    </w:div>
    <w:div w:id="791284707">
      <w:bodyDiv w:val="1"/>
      <w:marLeft w:val="0"/>
      <w:marRight w:val="0"/>
      <w:marTop w:val="0"/>
      <w:marBottom w:val="0"/>
      <w:divBdr>
        <w:top w:val="none" w:sz="0" w:space="0" w:color="auto"/>
        <w:left w:val="none" w:sz="0" w:space="0" w:color="auto"/>
        <w:bottom w:val="none" w:sz="0" w:space="0" w:color="auto"/>
        <w:right w:val="none" w:sz="0" w:space="0" w:color="auto"/>
      </w:divBdr>
      <w:divsChild>
        <w:div w:id="795608479">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347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2369">
          <w:marLeft w:val="0"/>
          <w:marRight w:val="0"/>
          <w:marTop w:val="0"/>
          <w:marBottom w:val="0"/>
          <w:divBdr>
            <w:top w:val="none" w:sz="0" w:space="0" w:color="auto"/>
            <w:left w:val="none" w:sz="0" w:space="0" w:color="auto"/>
            <w:bottom w:val="single" w:sz="48" w:space="0" w:color="auto"/>
            <w:right w:val="none" w:sz="0" w:space="2" w:color="auto"/>
          </w:divBdr>
          <w:divsChild>
            <w:div w:id="896167919">
              <w:marLeft w:val="0"/>
              <w:marRight w:val="0"/>
              <w:marTop w:val="0"/>
              <w:marBottom w:val="0"/>
              <w:divBdr>
                <w:top w:val="none" w:sz="0" w:space="0" w:color="auto"/>
                <w:left w:val="none" w:sz="0" w:space="0" w:color="auto"/>
                <w:bottom w:val="none" w:sz="0" w:space="0" w:color="auto"/>
                <w:right w:val="none" w:sz="0" w:space="0" w:color="auto"/>
              </w:divBdr>
              <w:divsChild>
                <w:div w:id="1322388912">
                  <w:marLeft w:val="0"/>
                  <w:marRight w:val="0"/>
                  <w:marTop w:val="0"/>
                  <w:marBottom w:val="0"/>
                  <w:divBdr>
                    <w:top w:val="none" w:sz="0" w:space="0" w:color="auto"/>
                    <w:left w:val="none" w:sz="0" w:space="0" w:color="auto"/>
                    <w:bottom w:val="none" w:sz="0" w:space="0" w:color="auto"/>
                    <w:right w:val="none" w:sz="0" w:space="0" w:color="auto"/>
                  </w:divBdr>
                  <w:divsChild>
                    <w:div w:id="7751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67868">
      <w:bodyDiv w:val="1"/>
      <w:marLeft w:val="0"/>
      <w:marRight w:val="0"/>
      <w:marTop w:val="0"/>
      <w:marBottom w:val="0"/>
      <w:divBdr>
        <w:top w:val="none" w:sz="0" w:space="0" w:color="auto"/>
        <w:left w:val="none" w:sz="0" w:space="0" w:color="auto"/>
        <w:bottom w:val="none" w:sz="0" w:space="0" w:color="auto"/>
        <w:right w:val="none" w:sz="0" w:space="0" w:color="auto"/>
      </w:divBdr>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58799353">
      <w:bodyDiv w:val="1"/>
      <w:marLeft w:val="0"/>
      <w:marRight w:val="0"/>
      <w:marTop w:val="0"/>
      <w:marBottom w:val="0"/>
      <w:divBdr>
        <w:top w:val="none" w:sz="0" w:space="0" w:color="auto"/>
        <w:left w:val="none" w:sz="0" w:space="0" w:color="auto"/>
        <w:bottom w:val="none" w:sz="0" w:space="0" w:color="auto"/>
        <w:right w:val="none" w:sz="0" w:space="0" w:color="auto"/>
      </w:divBdr>
    </w:div>
    <w:div w:id="959725216">
      <w:bodyDiv w:val="1"/>
      <w:marLeft w:val="0"/>
      <w:marRight w:val="0"/>
      <w:marTop w:val="0"/>
      <w:marBottom w:val="0"/>
      <w:divBdr>
        <w:top w:val="none" w:sz="0" w:space="0" w:color="auto"/>
        <w:left w:val="none" w:sz="0" w:space="0" w:color="auto"/>
        <w:bottom w:val="none" w:sz="0" w:space="0" w:color="auto"/>
        <w:right w:val="none" w:sz="0" w:space="0" w:color="auto"/>
      </w:divBdr>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2496">
      <w:bodyDiv w:val="1"/>
      <w:marLeft w:val="0"/>
      <w:marRight w:val="0"/>
      <w:marTop w:val="0"/>
      <w:marBottom w:val="0"/>
      <w:divBdr>
        <w:top w:val="none" w:sz="0" w:space="0" w:color="auto"/>
        <w:left w:val="none" w:sz="0" w:space="0" w:color="auto"/>
        <w:bottom w:val="none" w:sz="0" w:space="0" w:color="auto"/>
        <w:right w:val="none" w:sz="0" w:space="0" w:color="auto"/>
      </w:divBdr>
      <w:divsChild>
        <w:div w:id="1623420798">
          <w:marLeft w:val="0"/>
          <w:marRight w:val="0"/>
          <w:marTop w:val="0"/>
          <w:marBottom w:val="0"/>
          <w:divBdr>
            <w:top w:val="none" w:sz="0" w:space="0" w:color="auto"/>
            <w:left w:val="none" w:sz="0" w:space="0" w:color="auto"/>
            <w:bottom w:val="none" w:sz="0" w:space="0" w:color="auto"/>
            <w:right w:val="none" w:sz="0" w:space="0" w:color="auto"/>
          </w:divBdr>
          <w:divsChild>
            <w:div w:id="1947423595">
              <w:marLeft w:val="0"/>
              <w:marRight w:val="0"/>
              <w:marTop w:val="0"/>
              <w:marBottom w:val="0"/>
              <w:divBdr>
                <w:top w:val="none" w:sz="0" w:space="0" w:color="auto"/>
                <w:left w:val="none" w:sz="0" w:space="0" w:color="auto"/>
                <w:bottom w:val="none" w:sz="0" w:space="0" w:color="auto"/>
                <w:right w:val="none" w:sz="0" w:space="0" w:color="auto"/>
              </w:divBdr>
              <w:divsChild>
                <w:div w:id="1648439869">
                  <w:marLeft w:val="0"/>
                  <w:marRight w:val="0"/>
                  <w:marTop w:val="0"/>
                  <w:marBottom w:val="0"/>
                  <w:divBdr>
                    <w:top w:val="none" w:sz="0" w:space="0" w:color="auto"/>
                    <w:left w:val="none" w:sz="0" w:space="0" w:color="auto"/>
                    <w:bottom w:val="none" w:sz="0" w:space="0" w:color="auto"/>
                    <w:right w:val="none" w:sz="0" w:space="0" w:color="auto"/>
                  </w:divBdr>
                  <w:divsChild>
                    <w:div w:id="1364133290">
                      <w:marLeft w:val="0"/>
                      <w:marRight w:val="0"/>
                      <w:marTop w:val="0"/>
                      <w:marBottom w:val="0"/>
                      <w:divBdr>
                        <w:top w:val="none" w:sz="0" w:space="0" w:color="auto"/>
                        <w:left w:val="none" w:sz="0" w:space="0" w:color="auto"/>
                        <w:bottom w:val="none" w:sz="0" w:space="0" w:color="auto"/>
                        <w:right w:val="none" w:sz="0" w:space="0" w:color="auto"/>
                      </w:divBdr>
                      <w:divsChild>
                        <w:div w:id="1714424474">
                          <w:marLeft w:val="0"/>
                          <w:marRight w:val="0"/>
                          <w:marTop w:val="0"/>
                          <w:marBottom w:val="0"/>
                          <w:divBdr>
                            <w:top w:val="none" w:sz="0" w:space="0" w:color="auto"/>
                            <w:left w:val="none" w:sz="0" w:space="0" w:color="auto"/>
                            <w:bottom w:val="none" w:sz="0" w:space="0" w:color="auto"/>
                            <w:right w:val="none" w:sz="0" w:space="0" w:color="auto"/>
                          </w:divBdr>
                          <w:divsChild>
                            <w:div w:id="897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50067888">
      <w:bodyDiv w:val="1"/>
      <w:marLeft w:val="0"/>
      <w:marRight w:val="0"/>
      <w:marTop w:val="0"/>
      <w:marBottom w:val="0"/>
      <w:divBdr>
        <w:top w:val="none" w:sz="0" w:space="0" w:color="auto"/>
        <w:left w:val="none" w:sz="0" w:space="0" w:color="auto"/>
        <w:bottom w:val="none" w:sz="0" w:space="0" w:color="auto"/>
        <w:right w:val="none" w:sz="0" w:space="0" w:color="auto"/>
      </w:divBdr>
      <w:divsChild>
        <w:div w:id="1037974007">
          <w:marLeft w:val="0"/>
          <w:marRight w:val="0"/>
          <w:marTop w:val="0"/>
          <w:marBottom w:val="0"/>
          <w:divBdr>
            <w:top w:val="none" w:sz="0" w:space="0" w:color="auto"/>
            <w:left w:val="none" w:sz="0" w:space="0" w:color="auto"/>
            <w:bottom w:val="single" w:sz="48" w:space="0" w:color="auto"/>
            <w:right w:val="none" w:sz="0" w:space="2" w:color="auto"/>
          </w:divBdr>
          <w:divsChild>
            <w:div w:id="1516455118">
              <w:marLeft w:val="0"/>
              <w:marRight w:val="0"/>
              <w:marTop w:val="0"/>
              <w:marBottom w:val="0"/>
              <w:divBdr>
                <w:top w:val="none" w:sz="0" w:space="0" w:color="auto"/>
                <w:left w:val="none" w:sz="0" w:space="0" w:color="auto"/>
                <w:bottom w:val="none" w:sz="0" w:space="0" w:color="auto"/>
                <w:right w:val="none" w:sz="0" w:space="0" w:color="auto"/>
              </w:divBdr>
              <w:divsChild>
                <w:div w:id="343018255">
                  <w:marLeft w:val="0"/>
                  <w:marRight w:val="0"/>
                  <w:marTop w:val="0"/>
                  <w:marBottom w:val="0"/>
                  <w:divBdr>
                    <w:top w:val="none" w:sz="0" w:space="0" w:color="auto"/>
                    <w:left w:val="none" w:sz="0" w:space="0" w:color="auto"/>
                    <w:bottom w:val="none" w:sz="0" w:space="0" w:color="auto"/>
                    <w:right w:val="none" w:sz="0" w:space="0" w:color="auto"/>
                  </w:divBdr>
                  <w:divsChild>
                    <w:div w:id="19713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53857">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73496">
      <w:bodyDiv w:val="1"/>
      <w:marLeft w:val="0"/>
      <w:marRight w:val="0"/>
      <w:marTop w:val="0"/>
      <w:marBottom w:val="0"/>
      <w:divBdr>
        <w:top w:val="none" w:sz="0" w:space="0" w:color="auto"/>
        <w:left w:val="none" w:sz="0" w:space="0" w:color="auto"/>
        <w:bottom w:val="none" w:sz="0" w:space="0" w:color="auto"/>
        <w:right w:val="none" w:sz="0" w:space="0" w:color="auto"/>
      </w:divBdr>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1932">
      <w:bodyDiv w:val="1"/>
      <w:marLeft w:val="0"/>
      <w:marRight w:val="0"/>
      <w:marTop w:val="0"/>
      <w:marBottom w:val="0"/>
      <w:divBdr>
        <w:top w:val="none" w:sz="0" w:space="0" w:color="auto"/>
        <w:left w:val="none" w:sz="0" w:space="0" w:color="auto"/>
        <w:bottom w:val="none" w:sz="0" w:space="0" w:color="auto"/>
        <w:right w:val="none" w:sz="0" w:space="0" w:color="auto"/>
      </w:divBdr>
      <w:divsChild>
        <w:div w:id="36317353">
          <w:marLeft w:val="0"/>
          <w:marRight w:val="0"/>
          <w:marTop w:val="0"/>
          <w:marBottom w:val="0"/>
          <w:divBdr>
            <w:top w:val="none" w:sz="0" w:space="0" w:color="auto"/>
            <w:left w:val="none" w:sz="0" w:space="0" w:color="auto"/>
            <w:bottom w:val="single" w:sz="48" w:space="0" w:color="auto"/>
            <w:right w:val="none" w:sz="0" w:space="2" w:color="auto"/>
          </w:divBdr>
          <w:divsChild>
            <w:div w:id="1542012599">
              <w:marLeft w:val="0"/>
              <w:marRight w:val="0"/>
              <w:marTop w:val="0"/>
              <w:marBottom w:val="0"/>
              <w:divBdr>
                <w:top w:val="none" w:sz="0" w:space="0" w:color="auto"/>
                <w:left w:val="none" w:sz="0" w:space="0" w:color="auto"/>
                <w:bottom w:val="none" w:sz="0" w:space="0" w:color="auto"/>
                <w:right w:val="none" w:sz="0" w:space="0" w:color="auto"/>
              </w:divBdr>
              <w:divsChild>
                <w:div w:id="363094165">
                  <w:marLeft w:val="0"/>
                  <w:marRight w:val="0"/>
                  <w:marTop w:val="0"/>
                  <w:marBottom w:val="0"/>
                  <w:divBdr>
                    <w:top w:val="none" w:sz="0" w:space="0" w:color="auto"/>
                    <w:left w:val="none" w:sz="0" w:space="0" w:color="auto"/>
                    <w:bottom w:val="none" w:sz="0" w:space="0" w:color="auto"/>
                    <w:right w:val="none" w:sz="0" w:space="0" w:color="auto"/>
                  </w:divBdr>
                  <w:divsChild>
                    <w:div w:id="636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433990">
      <w:bodyDiv w:val="1"/>
      <w:marLeft w:val="0"/>
      <w:marRight w:val="0"/>
      <w:marTop w:val="0"/>
      <w:marBottom w:val="0"/>
      <w:divBdr>
        <w:top w:val="none" w:sz="0" w:space="0" w:color="auto"/>
        <w:left w:val="none" w:sz="0" w:space="0" w:color="auto"/>
        <w:bottom w:val="none" w:sz="0" w:space="0" w:color="auto"/>
        <w:right w:val="none" w:sz="0" w:space="0" w:color="auto"/>
      </w:divBdr>
      <w:divsChild>
        <w:div w:id="1151293008">
          <w:marLeft w:val="0"/>
          <w:marRight w:val="0"/>
          <w:marTop w:val="0"/>
          <w:marBottom w:val="0"/>
          <w:divBdr>
            <w:top w:val="none" w:sz="0" w:space="0" w:color="auto"/>
            <w:left w:val="none" w:sz="0" w:space="0" w:color="auto"/>
            <w:bottom w:val="single" w:sz="48" w:space="0" w:color="auto"/>
            <w:right w:val="none" w:sz="0" w:space="2" w:color="auto"/>
          </w:divBdr>
          <w:divsChild>
            <w:div w:id="147791225">
              <w:marLeft w:val="0"/>
              <w:marRight w:val="0"/>
              <w:marTop w:val="0"/>
              <w:marBottom w:val="0"/>
              <w:divBdr>
                <w:top w:val="none" w:sz="0" w:space="0" w:color="auto"/>
                <w:left w:val="none" w:sz="0" w:space="0" w:color="auto"/>
                <w:bottom w:val="none" w:sz="0" w:space="0" w:color="auto"/>
                <w:right w:val="none" w:sz="0" w:space="0" w:color="auto"/>
              </w:divBdr>
              <w:divsChild>
                <w:div w:id="1644044177">
                  <w:marLeft w:val="0"/>
                  <w:marRight w:val="0"/>
                  <w:marTop w:val="0"/>
                  <w:marBottom w:val="0"/>
                  <w:divBdr>
                    <w:top w:val="none" w:sz="0" w:space="0" w:color="auto"/>
                    <w:left w:val="none" w:sz="0" w:space="0" w:color="auto"/>
                    <w:bottom w:val="none" w:sz="0" w:space="0" w:color="auto"/>
                    <w:right w:val="none" w:sz="0" w:space="0" w:color="auto"/>
                  </w:divBdr>
                  <w:divsChild>
                    <w:div w:id="4790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3959">
      <w:bodyDiv w:val="1"/>
      <w:marLeft w:val="0"/>
      <w:marRight w:val="0"/>
      <w:marTop w:val="0"/>
      <w:marBottom w:val="0"/>
      <w:divBdr>
        <w:top w:val="none" w:sz="0" w:space="0" w:color="auto"/>
        <w:left w:val="none" w:sz="0" w:space="0" w:color="auto"/>
        <w:bottom w:val="none" w:sz="0" w:space="0" w:color="auto"/>
        <w:right w:val="none" w:sz="0" w:space="0" w:color="auto"/>
      </w:divBdr>
      <w:divsChild>
        <w:div w:id="1278684449">
          <w:marLeft w:val="0"/>
          <w:marRight w:val="0"/>
          <w:marTop w:val="0"/>
          <w:marBottom w:val="0"/>
          <w:divBdr>
            <w:top w:val="none" w:sz="0" w:space="0" w:color="auto"/>
            <w:left w:val="none" w:sz="0" w:space="0" w:color="auto"/>
            <w:bottom w:val="none" w:sz="0" w:space="0" w:color="auto"/>
            <w:right w:val="none" w:sz="0" w:space="0" w:color="auto"/>
          </w:divBdr>
          <w:divsChild>
            <w:div w:id="226690150">
              <w:marLeft w:val="0"/>
              <w:marRight w:val="0"/>
              <w:marTop w:val="0"/>
              <w:marBottom w:val="0"/>
              <w:divBdr>
                <w:top w:val="none" w:sz="0" w:space="0" w:color="auto"/>
                <w:left w:val="none" w:sz="0" w:space="0" w:color="auto"/>
                <w:bottom w:val="none" w:sz="0" w:space="0" w:color="auto"/>
                <w:right w:val="none" w:sz="0" w:space="0" w:color="auto"/>
              </w:divBdr>
              <w:divsChild>
                <w:div w:id="1942832243">
                  <w:marLeft w:val="0"/>
                  <w:marRight w:val="0"/>
                  <w:marTop w:val="0"/>
                  <w:marBottom w:val="0"/>
                  <w:divBdr>
                    <w:top w:val="none" w:sz="0" w:space="0" w:color="auto"/>
                    <w:left w:val="none" w:sz="0" w:space="0" w:color="auto"/>
                    <w:bottom w:val="none" w:sz="0" w:space="0" w:color="auto"/>
                    <w:right w:val="none" w:sz="0" w:space="0" w:color="auto"/>
                  </w:divBdr>
                  <w:divsChild>
                    <w:div w:id="1333755255">
                      <w:marLeft w:val="0"/>
                      <w:marRight w:val="0"/>
                      <w:marTop w:val="0"/>
                      <w:marBottom w:val="0"/>
                      <w:divBdr>
                        <w:top w:val="none" w:sz="0" w:space="0" w:color="auto"/>
                        <w:left w:val="none" w:sz="0" w:space="0" w:color="auto"/>
                        <w:bottom w:val="none" w:sz="0" w:space="0" w:color="auto"/>
                        <w:right w:val="none" w:sz="0" w:space="0" w:color="auto"/>
                      </w:divBdr>
                      <w:divsChild>
                        <w:div w:id="397869085">
                          <w:marLeft w:val="0"/>
                          <w:marRight w:val="0"/>
                          <w:marTop w:val="0"/>
                          <w:marBottom w:val="0"/>
                          <w:divBdr>
                            <w:top w:val="none" w:sz="0" w:space="0" w:color="auto"/>
                            <w:left w:val="none" w:sz="0" w:space="0" w:color="auto"/>
                            <w:bottom w:val="none" w:sz="0" w:space="0" w:color="auto"/>
                            <w:right w:val="none" w:sz="0" w:space="0" w:color="auto"/>
                          </w:divBdr>
                          <w:divsChild>
                            <w:div w:id="16380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18845">
      <w:bodyDiv w:val="1"/>
      <w:marLeft w:val="0"/>
      <w:marRight w:val="0"/>
      <w:marTop w:val="0"/>
      <w:marBottom w:val="0"/>
      <w:divBdr>
        <w:top w:val="none" w:sz="0" w:space="0" w:color="auto"/>
        <w:left w:val="none" w:sz="0" w:space="0" w:color="auto"/>
        <w:bottom w:val="none" w:sz="0" w:space="0" w:color="auto"/>
        <w:right w:val="none" w:sz="0" w:space="0" w:color="auto"/>
      </w:divBdr>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1884">
      <w:bodyDiv w:val="1"/>
      <w:marLeft w:val="0"/>
      <w:marRight w:val="0"/>
      <w:marTop w:val="0"/>
      <w:marBottom w:val="0"/>
      <w:divBdr>
        <w:top w:val="none" w:sz="0" w:space="0" w:color="auto"/>
        <w:left w:val="none" w:sz="0" w:space="0" w:color="auto"/>
        <w:bottom w:val="none" w:sz="0" w:space="0" w:color="auto"/>
        <w:right w:val="none" w:sz="0" w:space="0" w:color="auto"/>
      </w:divBdr>
    </w:div>
    <w:div w:id="2086102512">
      <w:bodyDiv w:val="1"/>
      <w:marLeft w:val="0"/>
      <w:marRight w:val="0"/>
      <w:marTop w:val="0"/>
      <w:marBottom w:val="0"/>
      <w:divBdr>
        <w:top w:val="none" w:sz="0" w:space="0" w:color="auto"/>
        <w:left w:val="none" w:sz="0" w:space="0" w:color="auto"/>
        <w:bottom w:val="none" w:sz="0" w:space="0" w:color="auto"/>
        <w:right w:val="none" w:sz="0" w:space="0" w:color="auto"/>
      </w:divBdr>
      <w:divsChild>
        <w:div w:id="146289040">
          <w:marLeft w:val="0"/>
          <w:marRight w:val="0"/>
          <w:marTop w:val="0"/>
          <w:marBottom w:val="0"/>
          <w:divBdr>
            <w:top w:val="none" w:sz="0" w:space="0" w:color="auto"/>
            <w:left w:val="none" w:sz="0" w:space="0" w:color="auto"/>
            <w:bottom w:val="single" w:sz="48" w:space="0" w:color="auto"/>
            <w:right w:val="none" w:sz="0" w:space="2" w:color="auto"/>
          </w:divBdr>
          <w:divsChild>
            <w:div w:id="1998224296">
              <w:marLeft w:val="0"/>
              <w:marRight w:val="0"/>
              <w:marTop w:val="0"/>
              <w:marBottom w:val="0"/>
              <w:divBdr>
                <w:top w:val="none" w:sz="0" w:space="0" w:color="auto"/>
                <w:left w:val="none" w:sz="0" w:space="0" w:color="auto"/>
                <w:bottom w:val="none" w:sz="0" w:space="0" w:color="auto"/>
                <w:right w:val="none" w:sz="0" w:space="0" w:color="auto"/>
              </w:divBdr>
              <w:divsChild>
                <w:div w:id="1995184820">
                  <w:marLeft w:val="0"/>
                  <w:marRight w:val="0"/>
                  <w:marTop w:val="0"/>
                  <w:marBottom w:val="0"/>
                  <w:divBdr>
                    <w:top w:val="none" w:sz="0" w:space="0" w:color="auto"/>
                    <w:left w:val="none" w:sz="0" w:space="0" w:color="auto"/>
                    <w:bottom w:val="none" w:sz="0" w:space="0" w:color="auto"/>
                    <w:right w:val="none" w:sz="0" w:space="0" w:color="auto"/>
                  </w:divBdr>
                  <w:divsChild>
                    <w:div w:id="1147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14990">
      <w:bodyDiv w:val="1"/>
      <w:marLeft w:val="0"/>
      <w:marRight w:val="0"/>
      <w:marTop w:val="0"/>
      <w:marBottom w:val="0"/>
      <w:divBdr>
        <w:top w:val="none" w:sz="0" w:space="0" w:color="auto"/>
        <w:left w:val="none" w:sz="0" w:space="0" w:color="auto"/>
        <w:bottom w:val="none" w:sz="0" w:space="0" w:color="auto"/>
        <w:right w:val="none" w:sz="0" w:space="0" w:color="auto"/>
      </w:divBdr>
      <w:divsChild>
        <w:div w:id="1067265197">
          <w:marLeft w:val="0"/>
          <w:marRight w:val="0"/>
          <w:marTop w:val="0"/>
          <w:marBottom w:val="0"/>
          <w:divBdr>
            <w:top w:val="none" w:sz="0" w:space="0" w:color="auto"/>
            <w:left w:val="none" w:sz="0" w:space="0" w:color="auto"/>
            <w:bottom w:val="single" w:sz="48" w:space="0" w:color="auto"/>
            <w:right w:val="none" w:sz="0" w:space="2" w:color="auto"/>
          </w:divBdr>
          <w:divsChild>
            <w:div w:id="380904018">
              <w:marLeft w:val="0"/>
              <w:marRight w:val="0"/>
              <w:marTop w:val="0"/>
              <w:marBottom w:val="0"/>
              <w:divBdr>
                <w:top w:val="none" w:sz="0" w:space="0" w:color="auto"/>
                <w:left w:val="none" w:sz="0" w:space="0" w:color="auto"/>
                <w:bottom w:val="none" w:sz="0" w:space="0" w:color="auto"/>
                <w:right w:val="none" w:sz="0" w:space="0" w:color="auto"/>
              </w:divBdr>
              <w:divsChild>
                <w:div w:id="2027442816">
                  <w:marLeft w:val="0"/>
                  <w:marRight w:val="0"/>
                  <w:marTop w:val="0"/>
                  <w:marBottom w:val="0"/>
                  <w:divBdr>
                    <w:top w:val="none" w:sz="0" w:space="0" w:color="auto"/>
                    <w:left w:val="none" w:sz="0" w:space="0" w:color="auto"/>
                    <w:bottom w:val="none" w:sz="0" w:space="0" w:color="auto"/>
                    <w:right w:val="none" w:sz="0" w:space="0" w:color="auto"/>
                  </w:divBdr>
                  <w:divsChild>
                    <w:div w:id="1698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12</cp:revision>
  <cp:lastPrinted>2007-12-04T17:45:00Z</cp:lastPrinted>
  <dcterms:created xsi:type="dcterms:W3CDTF">2024-10-15T19:41:00Z</dcterms:created>
  <dcterms:modified xsi:type="dcterms:W3CDTF">2024-12-05T17:18:00Z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