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75F07" w14:textId="55F6AA00" w:rsidR="005F05AF" w:rsidRPr="003678C9" w:rsidRDefault="003A68D4" w:rsidP="005F05AF">
      <w:pPr>
        <w:spacing w:after="0"/>
        <w:rPr>
          <w:rFonts w:ascii="Arial" w:eastAsia="Times New Roman" w:hAnsi="Arial" w:cs="Arial"/>
          <w:b/>
          <w:bCs/>
          <w:sz w:val="28"/>
          <w:szCs w:val="28"/>
        </w:rPr>
      </w:pPr>
      <w:r>
        <w:rPr>
          <w:noProof/>
        </w:rPr>
        <w:drawing>
          <wp:anchor distT="0" distB="0" distL="114300" distR="114300" simplePos="0" relativeHeight="251658242" behindDoc="0" locked="0" layoutInCell="1" allowOverlap="1" wp14:anchorId="2228D84C" wp14:editId="13FEA45E">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2AF46BF0" wp14:editId="7DDD9C18">
                <wp:simplePos x="0" y="0"/>
                <wp:positionH relativeFrom="column">
                  <wp:posOffset>-57785</wp:posOffset>
                </wp:positionH>
                <wp:positionV relativeFrom="paragraph">
                  <wp:posOffset>-23495</wp:posOffset>
                </wp:positionV>
                <wp:extent cx="6035040" cy="635"/>
                <wp:effectExtent l="8890" t="14605" r="13970" b="13335"/>
                <wp:wrapNone/>
                <wp:docPr id="2" name="AutoShap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a="http://schemas.openxmlformats.org/drawingml/2006/main" xmlns:pic="http://schemas.openxmlformats.org/drawingml/2006/picture" xmlns:a14="http://schemas.microsoft.com/office/drawing/2010/main">
            <w:pict w14:anchorId="6D759C72">
              <v:shapetype id="_x0000_t32" coordsize="21600,21600" o:oned="t" filled="f" o:spt="32" path="m,l21600,21600e" w14:anchorId="0FE4377B">
                <v:path fillok="f" arrowok="t" o:connecttype="none"/>
                <o:lock v:ext="edit" shapetype="t"/>
              </v:shapetype>
              <v:shape id="AutoShape 13" style="position:absolute;margin-left:-4.55pt;margin-top:-1.85pt;width:475.2pt;height:.0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">
                <o:lock v:ext="edit" aspectratio="t"/>
              </v:shape>
            </w:pict>
          </mc:Fallback>
        </mc:AlternateContent>
      </w:r>
      <w:r w:rsidR="00FF56A9">
        <w:rPr>
          <w:rFonts w:ascii="Arial" w:eastAsia="Times New Roman" w:hAnsi="Arial" w:cs="Arial"/>
          <w:b/>
          <w:bCs/>
          <w:noProof/>
          <w:sz w:val="28"/>
          <w:szCs w:val="28"/>
        </w:rPr>
        <w:t xml:space="preserve">Texas A&amp;M University </w:t>
      </w:r>
      <w:r w:rsidR="0032754E">
        <w:rPr>
          <w:rFonts w:ascii="Arial" w:eastAsia="Times New Roman" w:hAnsi="Arial" w:cs="Arial"/>
          <w:b/>
          <w:bCs/>
          <w:noProof/>
          <w:sz w:val="28"/>
          <w:szCs w:val="28"/>
        </w:rPr>
        <w:t>Software Engineer V</w:t>
      </w:r>
      <w:r w:rsidR="00B75F09">
        <w:rPr>
          <w:rFonts w:ascii="Arial" w:eastAsia="Times New Roman" w:hAnsi="Arial" w:cs="Arial"/>
          <w:b/>
          <w:bCs/>
          <w:noProof/>
          <w:sz w:val="28"/>
          <w:szCs w:val="28"/>
        </w:rPr>
        <w:t xml:space="preserve"> </w:t>
      </w:r>
      <w:r w:rsidR="00FF56A9">
        <w:rPr>
          <w:rFonts w:ascii="Arial" w:eastAsia="Times New Roman" w:hAnsi="Arial" w:cs="Arial"/>
          <w:b/>
          <w:bCs/>
          <w:noProof/>
          <w:sz w:val="28"/>
          <w:szCs w:val="28"/>
        </w:rPr>
        <w:t xml:space="preserve">Generic Job Description </w:t>
      </w:r>
    </w:p>
    <w:p w14:paraId="44655680" w14:textId="77777777" w:rsidR="005F05AF" w:rsidRPr="001E12A2" w:rsidRDefault="00480494" w:rsidP="005F05AF">
      <w:pPr>
        <w:spacing w:after="0"/>
        <w:rPr>
          <w:rFonts w:ascii="Arial" w:eastAsia="Times New Roman" w:hAnsi="Arial" w:cs="Arial"/>
          <w:b/>
          <w:bCs/>
          <w:sz w:val="28"/>
          <w:szCs w:val="28"/>
        </w:rPr>
      </w:pPr>
      <w:r>
        <w:rPr>
          <w:rFonts w:ascii="Arial" w:eastAsia="Times New Roman" w:hAnsi="Arial" w:cs="Arial"/>
          <w:b/>
          <w:bCs/>
          <w:noProof/>
          <w:color w:val="810000"/>
          <w:sz w:val="28"/>
          <w:szCs w:val="28"/>
        </w:rPr>
        <mc:AlternateContent>
          <mc:Choice Requires="wps">
            <w:drawing>
              <wp:anchor distT="0" distB="0" distL="114300" distR="114300" simplePos="0" relativeHeight="251658240" behindDoc="1" locked="0" layoutInCell="1" allowOverlap="1" wp14:anchorId="39BA309E" wp14:editId="36E7E674">
                <wp:simplePos x="0" y="0"/>
                <wp:positionH relativeFrom="column">
                  <wp:posOffset>-53340</wp:posOffset>
                </wp:positionH>
                <wp:positionV relativeFrom="paragraph">
                  <wp:posOffset>34925</wp:posOffset>
                </wp:positionV>
                <wp:extent cx="6035040" cy="635"/>
                <wp:effectExtent l="13335" t="6350" r="9525" b="12065"/>
                <wp:wrapNone/>
                <wp:docPr id="1" name="AutoShap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a="http://schemas.openxmlformats.org/drawingml/2006/main" xmlns:pic="http://schemas.openxmlformats.org/drawingml/2006/picture" xmlns:a14="http://schemas.microsoft.com/office/drawing/2010/main">
            <w:pict w14:anchorId="22FD7436">
              <v:shape id="AutoShape 11" style="position:absolute;margin-left:-4.2pt;margin-top:2.75pt;width:475.2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strokecolor="#7f7f7f"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" w14:anchorId="5AB48404">
                <o:lock v:ext="edit" aspectratio="t"/>
              </v:shape>
            </w:pict>
          </mc:Fallback>
        </mc:AlternateContent>
      </w:r>
    </w:p>
    <w:p w14:paraId="7EB446DC" w14:textId="7D919B10" w:rsidR="00FF56A9" w:rsidRPr="00954273" w:rsidRDefault="00FF56A9" w:rsidP="5745B4B6">
      <w:pPr>
        <w:shd w:val="clear" w:color="auto" w:fill="FFFFFF" w:themeFill="background1"/>
        <w:spacing w:after="0" w:line="240" w:lineRule="auto"/>
        <w:rPr>
          <w:rFonts w:ascii="Arial" w:eastAsia="Times New Roman" w:hAnsi="Arial" w:cs="Arial"/>
          <w:b/>
          <w:bCs/>
          <w:sz w:val="24"/>
          <w:szCs w:val="24"/>
        </w:rPr>
      </w:pPr>
      <w:r w:rsidRPr="00954273">
        <w:rPr>
          <w:rFonts w:ascii="Arial" w:eastAsia="Times New Roman" w:hAnsi="Arial" w:cs="Arial"/>
          <w:b/>
          <w:bCs/>
          <w:sz w:val="24"/>
          <w:szCs w:val="24"/>
        </w:rPr>
        <w:t>Classification Title</w:t>
      </w:r>
      <w:r w:rsidR="00621CE2" w:rsidRPr="00954273">
        <w:rPr>
          <w:rFonts w:ascii="Arial" w:eastAsia="Times New Roman" w:hAnsi="Arial" w:cs="Arial"/>
          <w:b/>
          <w:bCs/>
          <w:sz w:val="24"/>
          <w:szCs w:val="24"/>
        </w:rPr>
        <w:t>:</w:t>
      </w:r>
      <w:r w:rsidR="00B01D12" w:rsidRPr="00954273">
        <w:rPr>
          <w:rFonts w:ascii="Arial" w:eastAsia="Times New Roman" w:hAnsi="Arial" w:cs="Arial"/>
          <w:b/>
          <w:bCs/>
          <w:sz w:val="24"/>
          <w:szCs w:val="24"/>
        </w:rPr>
        <w:t xml:space="preserve"> </w:t>
      </w:r>
      <w:r w:rsidR="0032754E" w:rsidRPr="00954273">
        <w:rPr>
          <w:rFonts w:ascii="Arial" w:eastAsia="Times New Roman" w:hAnsi="Arial" w:cs="Arial"/>
          <w:sz w:val="24"/>
          <w:szCs w:val="24"/>
        </w:rPr>
        <w:t>Software Engineer V</w:t>
      </w:r>
    </w:p>
    <w:p w14:paraId="4B74A497" w14:textId="77777777" w:rsidR="00FF56A9" w:rsidRPr="00954273" w:rsidRDefault="00FF56A9" w:rsidP="00FF56A9">
      <w:pPr>
        <w:shd w:val="clear" w:color="auto" w:fill="FFFFFF"/>
        <w:spacing w:after="0" w:line="240" w:lineRule="auto"/>
        <w:rPr>
          <w:rFonts w:ascii="Arial" w:eastAsia="Times New Roman" w:hAnsi="Arial" w:cs="Arial"/>
          <w:sz w:val="24"/>
          <w:szCs w:val="24"/>
        </w:rPr>
      </w:pPr>
    </w:p>
    <w:p w14:paraId="54DB0A33" w14:textId="77777777" w:rsidR="00FF56A9" w:rsidRPr="00954273" w:rsidRDefault="00FF56A9" w:rsidP="5745B4B6">
      <w:pPr>
        <w:shd w:val="clear" w:color="auto" w:fill="FFFFFF" w:themeFill="background1"/>
        <w:spacing w:after="0" w:line="240" w:lineRule="auto"/>
        <w:rPr>
          <w:rFonts w:ascii="Arial" w:eastAsia="Times New Roman" w:hAnsi="Arial" w:cs="Arial"/>
          <w:b/>
          <w:bCs/>
          <w:sz w:val="24"/>
          <w:szCs w:val="24"/>
        </w:rPr>
      </w:pPr>
      <w:r w:rsidRPr="00954273">
        <w:rPr>
          <w:rFonts w:ascii="Arial" w:eastAsia="Times New Roman" w:hAnsi="Arial" w:cs="Arial"/>
          <w:b/>
          <w:bCs/>
          <w:sz w:val="24"/>
          <w:szCs w:val="24"/>
        </w:rPr>
        <w:t>FLSA Exemption Status:</w:t>
      </w:r>
      <w:r w:rsidR="00E56812" w:rsidRPr="00954273">
        <w:rPr>
          <w:rFonts w:ascii="Arial" w:eastAsia="Times New Roman" w:hAnsi="Arial" w:cs="Arial"/>
          <w:b/>
          <w:bCs/>
          <w:sz w:val="24"/>
          <w:szCs w:val="24"/>
        </w:rPr>
        <w:t xml:space="preserve"> </w:t>
      </w:r>
      <w:r w:rsidR="0032754E" w:rsidRPr="00954273">
        <w:rPr>
          <w:rFonts w:ascii="Arial" w:eastAsia="Times New Roman" w:hAnsi="Arial" w:cs="Arial"/>
          <w:sz w:val="24"/>
          <w:szCs w:val="24"/>
        </w:rPr>
        <w:t>Exempt</w:t>
      </w:r>
    </w:p>
    <w:p w14:paraId="72231C18" w14:textId="77777777" w:rsidR="00FF56A9" w:rsidRPr="00954273" w:rsidRDefault="00FF56A9" w:rsidP="00FF56A9">
      <w:pPr>
        <w:shd w:val="clear" w:color="auto" w:fill="FFFFFF"/>
        <w:spacing w:after="0" w:line="240" w:lineRule="auto"/>
        <w:rPr>
          <w:rFonts w:ascii="Arial" w:eastAsia="Times New Roman" w:hAnsi="Arial" w:cs="Arial"/>
          <w:sz w:val="24"/>
          <w:szCs w:val="24"/>
        </w:rPr>
      </w:pPr>
    </w:p>
    <w:p w14:paraId="50C2C8FC" w14:textId="4827E491" w:rsidR="00EA447A" w:rsidRPr="00954273" w:rsidRDefault="00FF56A9" w:rsidP="78CA3429">
      <w:pPr>
        <w:shd w:val="clear" w:color="auto" w:fill="FFFFFF" w:themeFill="background1"/>
        <w:spacing w:after="0" w:line="240" w:lineRule="auto"/>
        <w:rPr>
          <w:rFonts w:ascii="Arial" w:eastAsia="Times New Roman" w:hAnsi="Arial" w:cs="Arial"/>
          <w:b/>
          <w:bCs/>
          <w:sz w:val="24"/>
          <w:szCs w:val="24"/>
        </w:rPr>
      </w:pPr>
      <w:r w:rsidRPr="00954273">
        <w:rPr>
          <w:rFonts w:ascii="Arial" w:eastAsia="Times New Roman" w:hAnsi="Arial" w:cs="Arial"/>
          <w:b/>
          <w:bCs/>
          <w:sz w:val="24"/>
          <w:szCs w:val="24"/>
        </w:rPr>
        <w:t xml:space="preserve">Pay Grade: </w:t>
      </w:r>
      <w:r w:rsidR="00C211E7" w:rsidRPr="00954273">
        <w:rPr>
          <w:rFonts w:ascii="Arial" w:eastAsia="Times New Roman" w:hAnsi="Arial" w:cs="Arial"/>
          <w:sz w:val="24"/>
          <w:szCs w:val="24"/>
        </w:rPr>
        <w:t>Commensurate</w:t>
      </w:r>
    </w:p>
    <w:p w14:paraId="5BA551BF" w14:textId="77777777" w:rsidR="00FF56A9" w:rsidRPr="00954273" w:rsidRDefault="00FF56A9" w:rsidP="5745B4B6">
      <w:pPr>
        <w:shd w:val="clear" w:color="auto" w:fill="FFFFFF" w:themeFill="background1"/>
        <w:spacing w:after="0" w:line="240" w:lineRule="auto"/>
        <w:rPr>
          <w:rFonts w:ascii="Arial" w:eastAsia="Times New Roman" w:hAnsi="Arial" w:cs="Arial"/>
          <w:b/>
          <w:bCs/>
          <w:sz w:val="24"/>
          <w:szCs w:val="24"/>
        </w:rPr>
      </w:pPr>
    </w:p>
    <w:p w14:paraId="703E034C" w14:textId="77777777" w:rsidR="00B75F09" w:rsidRPr="00954273" w:rsidRDefault="4510CEF4" w:rsidP="00B75F09">
      <w:pPr>
        <w:spacing w:after="160" w:line="259" w:lineRule="auto"/>
        <w:rPr>
          <w:rFonts w:ascii="Arial" w:eastAsia="Arial" w:hAnsi="Arial" w:cs="Arial"/>
          <w:sz w:val="24"/>
          <w:szCs w:val="24"/>
        </w:rPr>
      </w:pPr>
      <w:r w:rsidRPr="00954273">
        <w:rPr>
          <w:rFonts w:ascii="Arial" w:eastAsia="Arial" w:hAnsi="Arial" w:cs="Arial"/>
          <w:b/>
          <w:bCs/>
          <w:sz w:val="24"/>
          <w:szCs w:val="24"/>
        </w:rPr>
        <w:t xml:space="preserve">Job Description Summary:  </w:t>
      </w:r>
    </w:p>
    <w:p w14:paraId="3365A024" w14:textId="3D787840" w:rsidR="0032754E" w:rsidRPr="00954273" w:rsidRDefault="00C211E7" w:rsidP="5745B4B6">
      <w:pPr>
        <w:spacing w:after="160" w:line="259" w:lineRule="auto"/>
        <w:rPr>
          <w:rFonts w:ascii="Arial" w:eastAsiaTheme="minorHAnsi" w:hAnsi="Arial" w:cs="Arial"/>
          <w:sz w:val="24"/>
          <w:szCs w:val="24"/>
        </w:rPr>
      </w:pPr>
      <w:r w:rsidRPr="00954273">
        <w:rPr>
          <w:rFonts w:ascii="Arial" w:eastAsiaTheme="minorHAnsi" w:hAnsi="Arial" w:cs="Arial"/>
          <w:sz w:val="24"/>
          <w:szCs w:val="24"/>
        </w:rPr>
        <w:t>The Software Engineer V, under general direction, leads complex technical initiatives, including vision and future direction of projects. The work performed impacts multiple related teams within the organization, focused on system design and architecture in order to address business needs. Leads and/or develops highly complex web applications, desktop applications, and relational databases to include design, writing, installing, documenting, and/or testing (full stack) based on user requirements and analysis.</w:t>
      </w:r>
    </w:p>
    <w:p w14:paraId="02C6ED8F" w14:textId="77777777" w:rsidR="00784B70" w:rsidRPr="00954273" w:rsidRDefault="00784B70" w:rsidP="00784B70">
      <w:pPr>
        <w:pStyle w:val="NoSpacing"/>
        <w:rPr>
          <w:rFonts w:ascii="Arial" w:eastAsia="Arial" w:hAnsi="Arial" w:cs="Arial"/>
          <w:sz w:val="24"/>
          <w:szCs w:val="24"/>
        </w:rPr>
      </w:pPr>
      <w:r w:rsidRPr="00954273">
        <w:rPr>
          <w:rFonts w:ascii="Arial" w:eastAsia="Arial" w:hAnsi="Arial" w:cs="Arial"/>
          <w:b/>
          <w:bCs/>
          <w:sz w:val="24"/>
          <w:szCs w:val="24"/>
        </w:rPr>
        <w:t>Essential Duties and Tasks:</w:t>
      </w:r>
    </w:p>
    <w:p w14:paraId="249430C3" w14:textId="77777777" w:rsidR="00784B70" w:rsidRPr="00954273" w:rsidRDefault="00784B70" w:rsidP="00784B70">
      <w:pPr>
        <w:spacing w:after="0" w:line="240" w:lineRule="auto"/>
        <w:rPr>
          <w:rFonts w:ascii="Arial" w:hAnsi="Arial" w:cs="Arial"/>
          <w:sz w:val="24"/>
          <w:szCs w:val="24"/>
        </w:rPr>
      </w:pPr>
    </w:p>
    <w:p w14:paraId="641F69F4" w14:textId="77777777" w:rsidR="00784B70" w:rsidRPr="00954273" w:rsidRDefault="00784B70" w:rsidP="00784B70">
      <w:pPr>
        <w:spacing w:after="0" w:line="240" w:lineRule="auto"/>
        <w:rPr>
          <w:rFonts w:ascii="Arial" w:eastAsiaTheme="minorHAnsi" w:hAnsi="Arial" w:cs="Arial"/>
          <w:sz w:val="24"/>
          <w:szCs w:val="24"/>
          <w:lang w:val="en"/>
        </w:rPr>
      </w:pPr>
      <w:bookmarkStart w:id="0" w:name="_Hlk135035086"/>
      <w:r w:rsidRPr="00954273">
        <w:rPr>
          <w:rFonts w:ascii="Arial" w:eastAsiaTheme="minorHAnsi" w:hAnsi="Arial" w:cs="Arial"/>
          <w:b/>
          <w:bCs/>
          <w:sz w:val="24"/>
          <w:szCs w:val="24"/>
          <w:lang w:val="en"/>
        </w:rPr>
        <w:t>20%: Application Development and Testing Leadership</w:t>
      </w:r>
    </w:p>
    <w:p w14:paraId="2430A091" w14:textId="77777777" w:rsidR="00784B70" w:rsidRPr="00954273" w:rsidRDefault="00784B70" w:rsidP="00784B70">
      <w:pPr>
        <w:pStyle w:val="ListParagraph"/>
        <w:numPr>
          <w:ilvl w:val="0"/>
          <w:numId w:val="25"/>
        </w:numPr>
        <w:spacing w:after="0" w:line="240" w:lineRule="auto"/>
        <w:rPr>
          <w:rFonts w:ascii="Arial" w:eastAsiaTheme="minorHAnsi" w:hAnsi="Arial" w:cs="Arial"/>
          <w:b/>
          <w:bCs/>
          <w:sz w:val="24"/>
          <w:szCs w:val="24"/>
          <w:lang w:val="en"/>
        </w:rPr>
      </w:pPr>
      <w:bookmarkStart w:id="1" w:name="_Hlk135035173"/>
      <w:bookmarkEnd w:id="0"/>
      <w:r w:rsidRPr="00954273">
        <w:rPr>
          <w:rFonts w:ascii="Arial" w:eastAsiaTheme="minorHAnsi" w:hAnsi="Arial" w:cs="Arial"/>
          <w:sz w:val="24"/>
          <w:szCs w:val="24"/>
          <w:lang w:val="en"/>
        </w:rPr>
        <w:t xml:space="preserve">Leads and/or develops highly complex web applications, desktop applications, and relational databases to include design, writing, installing, debugging, troubleshooting, documenting, and/or testing (full stack) based on user requirements and analysis. </w:t>
      </w:r>
    </w:p>
    <w:p w14:paraId="788C95DE" w14:textId="77777777" w:rsidR="00784B70" w:rsidRPr="00954273" w:rsidRDefault="00784B70" w:rsidP="00784B70">
      <w:pPr>
        <w:pStyle w:val="ListParagraph"/>
        <w:numPr>
          <w:ilvl w:val="0"/>
          <w:numId w:val="25"/>
        </w:numPr>
        <w:spacing w:after="0" w:line="240" w:lineRule="auto"/>
        <w:rPr>
          <w:rFonts w:ascii="Arial" w:eastAsiaTheme="minorHAnsi" w:hAnsi="Arial" w:cs="Arial"/>
          <w:b/>
          <w:bCs/>
          <w:sz w:val="24"/>
          <w:szCs w:val="24"/>
          <w:lang w:val="en"/>
        </w:rPr>
      </w:pPr>
      <w:r w:rsidRPr="00954273">
        <w:rPr>
          <w:rFonts w:ascii="Arial" w:eastAsiaTheme="minorHAnsi" w:hAnsi="Arial" w:cs="Arial"/>
          <w:sz w:val="24"/>
          <w:szCs w:val="24"/>
          <w:lang w:val="en"/>
        </w:rPr>
        <w:t>Develops highly complex solutions on the appropriate platforms (desktop application, web application) as required by projects.</w:t>
      </w:r>
    </w:p>
    <w:bookmarkEnd w:id="1"/>
    <w:p w14:paraId="445E5285" w14:textId="77777777" w:rsidR="00784B70" w:rsidRPr="00954273" w:rsidRDefault="00784B70" w:rsidP="00784B70">
      <w:pPr>
        <w:spacing w:after="0" w:line="240" w:lineRule="auto"/>
        <w:rPr>
          <w:rFonts w:ascii="Arial" w:eastAsiaTheme="minorHAnsi" w:hAnsi="Arial" w:cs="Arial"/>
          <w:b/>
          <w:bCs/>
          <w:sz w:val="24"/>
          <w:szCs w:val="24"/>
          <w:lang w:val="en"/>
        </w:rPr>
      </w:pPr>
    </w:p>
    <w:p w14:paraId="71908F4E" w14:textId="77777777" w:rsidR="00784B70" w:rsidRPr="00954273" w:rsidRDefault="00784B70" w:rsidP="00784B70">
      <w:pPr>
        <w:spacing w:after="0" w:line="240" w:lineRule="auto"/>
        <w:rPr>
          <w:rFonts w:ascii="Arial" w:eastAsiaTheme="minorHAnsi" w:hAnsi="Arial" w:cs="Arial"/>
          <w:sz w:val="24"/>
          <w:szCs w:val="24"/>
          <w:lang w:val="en"/>
        </w:rPr>
      </w:pPr>
      <w:r w:rsidRPr="00954273">
        <w:rPr>
          <w:rFonts w:ascii="Arial" w:eastAsiaTheme="minorHAnsi" w:hAnsi="Arial" w:cs="Arial"/>
          <w:b/>
          <w:bCs/>
          <w:sz w:val="24"/>
          <w:szCs w:val="24"/>
          <w:lang w:val="en"/>
        </w:rPr>
        <w:t>20%: System Setup, Maintenance, and Documentation Leadership</w:t>
      </w:r>
    </w:p>
    <w:p w14:paraId="51D69F1E" w14:textId="77777777" w:rsidR="00784B70" w:rsidRPr="00954273" w:rsidRDefault="00784B70" w:rsidP="00784B70">
      <w:pPr>
        <w:pStyle w:val="ListParagraph"/>
        <w:numPr>
          <w:ilvl w:val="0"/>
          <w:numId w:val="34"/>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Leads efforts to set up, configure, maintain, and administer server and client systems. </w:t>
      </w:r>
    </w:p>
    <w:p w14:paraId="31A31E70" w14:textId="77777777" w:rsidR="00784B70" w:rsidRPr="00954273" w:rsidRDefault="00784B70" w:rsidP="00784B70">
      <w:pPr>
        <w:pStyle w:val="ListParagraph"/>
        <w:numPr>
          <w:ilvl w:val="0"/>
          <w:numId w:val="34"/>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Ensures all code meets security standards. Maintains familiarity with version control and containerization.</w:t>
      </w:r>
    </w:p>
    <w:p w14:paraId="59D36EAD" w14:textId="77777777" w:rsidR="00784B70" w:rsidRPr="00954273" w:rsidRDefault="00784B70" w:rsidP="00784B70">
      <w:pPr>
        <w:spacing w:after="0" w:line="240" w:lineRule="auto"/>
        <w:rPr>
          <w:rFonts w:ascii="Arial" w:eastAsiaTheme="minorHAnsi" w:hAnsi="Arial" w:cs="Arial"/>
          <w:sz w:val="24"/>
          <w:szCs w:val="24"/>
          <w:lang w:val="en"/>
        </w:rPr>
      </w:pPr>
    </w:p>
    <w:p w14:paraId="1F49C156" w14:textId="77777777" w:rsidR="00784B70" w:rsidRPr="00954273" w:rsidRDefault="00784B70" w:rsidP="00784B70">
      <w:pPr>
        <w:spacing w:after="0" w:line="240" w:lineRule="auto"/>
        <w:rPr>
          <w:rFonts w:ascii="Arial" w:eastAsiaTheme="minorHAnsi" w:hAnsi="Arial" w:cs="Arial"/>
          <w:b/>
          <w:bCs/>
          <w:sz w:val="24"/>
          <w:szCs w:val="24"/>
          <w:lang w:val="en"/>
        </w:rPr>
      </w:pPr>
      <w:r w:rsidRPr="00954273">
        <w:rPr>
          <w:rFonts w:ascii="Arial" w:eastAsiaTheme="minorHAnsi" w:hAnsi="Arial" w:cs="Arial"/>
          <w:b/>
          <w:bCs/>
          <w:sz w:val="24"/>
          <w:szCs w:val="24"/>
          <w:lang w:val="en"/>
        </w:rPr>
        <w:t>20%: Needs Assessment, Complex Documentation and Review Leadership</w:t>
      </w:r>
    </w:p>
    <w:p w14:paraId="6B8AB597" w14:textId="77777777" w:rsidR="00784B70" w:rsidRPr="00954273" w:rsidRDefault="00784B70" w:rsidP="00784B70">
      <w:pPr>
        <w:pStyle w:val="ListParagraph"/>
        <w:numPr>
          <w:ilvl w:val="0"/>
          <w:numId w:val="35"/>
        </w:numPr>
        <w:spacing w:after="0" w:line="240" w:lineRule="auto"/>
        <w:rPr>
          <w:rFonts w:ascii="Arial" w:eastAsia="Times New Roman" w:hAnsi="Arial" w:cs="Arial"/>
          <w:sz w:val="24"/>
          <w:szCs w:val="24"/>
        </w:rPr>
      </w:pPr>
      <w:r w:rsidRPr="00954273">
        <w:rPr>
          <w:rFonts w:ascii="Arial" w:eastAsia="Times New Roman" w:hAnsi="Arial" w:cs="Arial"/>
          <w:sz w:val="24"/>
          <w:szCs w:val="24"/>
        </w:rPr>
        <w:t xml:space="preserve">Assesses client needs and development requirements. </w:t>
      </w:r>
    </w:p>
    <w:p w14:paraId="43654848" w14:textId="77777777" w:rsidR="00784B70" w:rsidRPr="00954273" w:rsidRDefault="00784B70" w:rsidP="00784B70">
      <w:pPr>
        <w:pStyle w:val="ListParagraph"/>
        <w:numPr>
          <w:ilvl w:val="0"/>
          <w:numId w:val="35"/>
        </w:numPr>
        <w:spacing w:after="0" w:line="240" w:lineRule="auto"/>
        <w:rPr>
          <w:rFonts w:ascii="Arial" w:eastAsia="Times New Roman" w:hAnsi="Arial" w:cs="Arial"/>
          <w:sz w:val="24"/>
          <w:szCs w:val="24"/>
        </w:rPr>
      </w:pPr>
      <w:r w:rsidRPr="00954273">
        <w:rPr>
          <w:rFonts w:ascii="Arial" w:eastAsia="Times New Roman" w:hAnsi="Arial" w:cs="Arial"/>
          <w:sz w:val="24"/>
          <w:szCs w:val="24"/>
        </w:rPr>
        <w:t xml:space="preserve">Performs analysis based on user requirements. </w:t>
      </w:r>
    </w:p>
    <w:p w14:paraId="1F92D7B0" w14:textId="77777777" w:rsidR="00784B70" w:rsidRPr="00954273" w:rsidRDefault="00784B70" w:rsidP="00784B70">
      <w:pPr>
        <w:pStyle w:val="ListParagraph"/>
        <w:numPr>
          <w:ilvl w:val="0"/>
          <w:numId w:val="35"/>
        </w:numPr>
        <w:spacing w:after="0" w:line="240" w:lineRule="auto"/>
        <w:rPr>
          <w:rFonts w:ascii="Arial" w:eastAsia="Times New Roman" w:hAnsi="Arial" w:cs="Arial"/>
          <w:sz w:val="24"/>
          <w:szCs w:val="24"/>
        </w:rPr>
      </w:pPr>
      <w:r w:rsidRPr="00954273">
        <w:rPr>
          <w:rFonts w:ascii="Arial" w:eastAsia="Times New Roman" w:hAnsi="Arial" w:cs="Arial"/>
          <w:sz w:val="24"/>
          <w:szCs w:val="24"/>
        </w:rPr>
        <w:t xml:space="preserve">Prepares highly complex system and program documentation for clients and technical staff. </w:t>
      </w:r>
    </w:p>
    <w:p w14:paraId="5F693322" w14:textId="77777777" w:rsidR="00784B70" w:rsidRPr="00954273" w:rsidRDefault="00784B70" w:rsidP="00784B70">
      <w:pPr>
        <w:pStyle w:val="ListParagraph"/>
        <w:numPr>
          <w:ilvl w:val="0"/>
          <w:numId w:val="35"/>
        </w:numPr>
        <w:spacing w:after="0" w:line="240" w:lineRule="auto"/>
        <w:rPr>
          <w:rFonts w:ascii="Arial" w:eastAsia="Times New Roman" w:hAnsi="Arial" w:cs="Arial"/>
          <w:sz w:val="24"/>
          <w:szCs w:val="24"/>
        </w:rPr>
      </w:pPr>
      <w:r w:rsidRPr="00954273">
        <w:rPr>
          <w:rFonts w:ascii="Arial" w:eastAsia="Times New Roman" w:hAnsi="Arial" w:cs="Arial"/>
          <w:sz w:val="24"/>
          <w:szCs w:val="24"/>
        </w:rPr>
        <w:t>Leads the review of system and program documentation for accuracy and completeness.</w:t>
      </w:r>
    </w:p>
    <w:p w14:paraId="61DB8208" w14:textId="77777777" w:rsidR="00784B70" w:rsidRPr="00954273" w:rsidRDefault="00784B70" w:rsidP="00784B70">
      <w:pPr>
        <w:spacing w:after="0" w:line="240" w:lineRule="auto"/>
        <w:rPr>
          <w:rFonts w:ascii="Arial" w:eastAsiaTheme="minorHAnsi" w:hAnsi="Arial" w:cs="Arial"/>
          <w:sz w:val="24"/>
          <w:szCs w:val="24"/>
          <w:lang w:val="en"/>
        </w:rPr>
      </w:pPr>
    </w:p>
    <w:p w14:paraId="3D184F36" w14:textId="77777777" w:rsidR="00784B70" w:rsidRPr="00954273" w:rsidRDefault="00784B70" w:rsidP="00784B70">
      <w:pPr>
        <w:spacing w:after="0" w:line="240" w:lineRule="auto"/>
        <w:rPr>
          <w:rFonts w:ascii="Arial" w:eastAsia="Times New Roman" w:hAnsi="Arial" w:cs="Arial"/>
          <w:sz w:val="24"/>
          <w:szCs w:val="24"/>
        </w:rPr>
      </w:pPr>
      <w:r w:rsidRPr="00954273">
        <w:rPr>
          <w:rFonts w:ascii="Arial" w:eastAsia="Times New Roman" w:hAnsi="Arial" w:cs="Arial"/>
          <w:b/>
          <w:bCs/>
          <w:sz w:val="24"/>
          <w:szCs w:val="24"/>
        </w:rPr>
        <w:t>20%: Professional Growth, Standards Compliance and Leadership</w:t>
      </w:r>
    </w:p>
    <w:p w14:paraId="68A3B071"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Keeps current in professional growth. </w:t>
      </w:r>
    </w:p>
    <w:p w14:paraId="6AB4D97B"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lastRenderedPageBreak/>
        <w:t xml:space="preserve">Keeps current on state/university rules and regulations with regards to technical responsibilities. </w:t>
      </w:r>
    </w:p>
    <w:p w14:paraId="37083C3E"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Follows policies, procedures, and various standards. </w:t>
      </w:r>
    </w:p>
    <w:p w14:paraId="51FBFA54"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Makes recommendations for improvement of programming tools and strategies as part of the development process. </w:t>
      </w:r>
    </w:p>
    <w:p w14:paraId="4ABF4042"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Leads complex technical initiatives, including vision and future direction of projects. </w:t>
      </w:r>
    </w:p>
    <w:p w14:paraId="2610F25A"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Regularly meets with unit leadership regarding projects and initiatives. </w:t>
      </w:r>
    </w:p>
    <w:p w14:paraId="732E4062"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 xml:space="preserve">Supervises software engineers and/or student employees. </w:t>
      </w:r>
    </w:p>
    <w:p w14:paraId="5068D9B3" w14:textId="77777777" w:rsidR="00784B70" w:rsidRPr="00954273" w:rsidRDefault="00784B70" w:rsidP="00784B70">
      <w:pPr>
        <w:pStyle w:val="ListParagraph"/>
        <w:numPr>
          <w:ilvl w:val="0"/>
          <w:numId w:val="33"/>
        </w:numPr>
        <w:spacing w:after="0" w:line="240" w:lineRule="auto"/>
        <w:rPr>
          <w:rFonts w:ascii="Arial" w:eastAsiaTheme="minorHAnsi" w:hAnsi="Arial" w:cs="Arial"/>
          <w:sz w:val="24"/>
          <w:szCs w:val="24"/>
          <w:lang w:val="en"/>
        </w:rPr>
      </w:pPr>
      <w:r w:rsidRPr="00954273">
        <w:rPr>
          <w:rFonts w:ascii="Arial" w:eastAsiaTheme="minorHAnsi" w:hAnsi="Arial" w:cs="Arial"/>
          <w:sz w:val="24"/>
          <w:szCs w:val="24"/>
          <w:lang w:val="en"/>
        </w:rPr>
        <w:t>Assists in developing and maintaining policies, procedures, and various standards.</w:t>
      </w:r>
    </w:p>
    <w:p w14:paraId="617489A8" w14:textId="77777777" w:rsidR="00784B70" w:rsidRPr="00954273" w:rsidRDefault="00784B70" w:rsidP="00784B70">
      <w:pPr>
        <w:spacing w:after="0" w:line="240" w:lineRule="auto"/>
        <w:rPr>
          <w:rFonts w:ascii="Arial" w:eastAsia="Arial" w:hAnsi="Arial" w:cs="Arial"/>
          <w:sz w:val="24"/>
          <w:szCs w:val="24"/>
        </w:rPr>
      </w:pPr>
    </w:p>
    <w:p w14:paraId="4ED1E5DF" w14:textId="77777777" w:rsidR="00784B70" w:rsidRPr="00954273" w:rsidRDefault="00784B70" w:rsidP="00784B70">
      <w:pPr>
        <w:spacing w:after="0" w:line="259" w:lineRule="auto"/>
        <w:rPr>
          <w:rFonts w:ascii="Arial" w:eastAsia="Arial" w:hAnsi="Arial" w:cs="Arial"/>
          <w:b/>
          <w:bCs/>
          <w:sz w:val="24"/>
          <w:szCs w:val="24"/>
        </w:rPr>
      </w:pPr>
      <w:r w:rsidRPr="00954273">
        <w:rPr>
          <w:rFonts w:ascii="Arial" w:eastAsia="Arial" w:hAnsi="Arial" w:cs="Arial"/>
          <w:b/>
          <w:bCs/>
          <w:sz w:val="24"/>
          <w:szCs w:val="24"/>
        </w:rPr>
        <w:t>20% Duty Title (for the department's use)</w:t>
      </w:r>
    </w:p>
    <w:p w14:paraId="51AA0677" w14:textId="16494471" w:rsidR="00784B70" w:rsidRDefault="00784B70" w:rsidP="00784B70">
      <w:pPr>
        <w:pStyle w:val="ListParagraph"/>
        <w:numPr>
          <w:ilvl w:val="0"/>
          <w:numId w:val="3"/>
        </w:numPr>
        <w:spacing w:after="0" w:line="259" w:lineRule="auto"/>
        <w:rPr>
          <w:rFonts w:ascii="Arial" w:eastAsia="Arial" w:hAnsi="Arial" w:cs="Arial"/>
          <w:sz w:val="24"/>
          <w:szCs w:val="24"/>
        </w:rPr>
      </w:pPr>
      <w:r w:rsidRPr="00954273">
        <w:rPr>
          <w:rFonts w:ascii="Arial" w:eastAsia="Arial" w:hAnsi="Arial" w:cs="Arial"/>
          <w:sz w:val="24"/>
          <w:szCs w:val="24"/>
        </w:rPr>
        <w:t>Remaining Percentage Can Be Determined by Department to Meet Business Needs or Can Be Incorporated into Percentages Above.</w:t>
      </w:r>
    </w:p>
    <w:p w14:paraId="13D36B10" w14:textId="77777777" w:rsidR="00D70010" w:rsidRPr="00954273" w:rsidRDefault="00D70010" w:rsidP="00D70010">
      <w:pPr>
        <w:pStyle w:val="ListParagraph"/>
        <w:spacing w:after="0" w:line="259" w:lineRule="auto"/>
        <w:rPr>
          <w:rFonts w:ascii="Arial" w:eastAsia="Arial" w:hAnsi="Arial" w:cs="Arial"/>
          <w:sz w:val="24"/>
          <w:szCs w:val="24"/>
        </w:rPr>
      </w:pPr>
    </w:p>
    <w:p w14:paraId="5CBD5925" w14:textId="77777777" w:rsidR="0032754E" w:rsidRPr="00954273" w:rsidRDefault="4510CEF4" w:rsidP="0032754E">
      <w:pPr>
        <w:spacing w:after="160" w:line="259" w:lineRule="auto"/>
        <w:rPr>
          <w:rFonts w:ascii="Arial" w:eastAsia="Arial" w:hAnsi="Arial" w:cs="Arial"/>
          <w:sz w:val="24"/>
          <w:szCs w:val="24"/>
        </w:rPr>
      </w:pPr>
      <w:r w:rsidRPr="00954273">
        <w:rPr>
          <w:rFonts w:ascii="Arial" w:eastAsia="Arial" w:hAnsi="Arial" w:cs="Arial"/>
          <w:b/>
          <w:bCs/>
          <w:sz w:val="24"/>
          <w:szCs w:val="24"/>
        </w:rPr>
        <w:t xml:space="preserve">Required Education and Experience: </w:t>
      </w:r>
    </w:p>
    <w:p w14:paraId="6711D900" w14:textId="77030E87" w:rsidR="5745B4B6" w:rsidRPr="00954273" w:rsidRDefault="0032754E" w:rsidP="0032754E">
      <w:pPr>
        <w:pStyle w:val="ListParagraph"/>
        <w:numPr>
          <w:ilvl w:val="0"/>
          <w:numId w:val="30"/>
        </w:numPr>
        <w:spacing w:after="160" w:line="259" w:lineRule="auto"/>
        <w:rPr>
          <w:rFonts w:ascii="Arial" w:eastAsia="Arial" w:hAnsi="Arial" w:cs="Arial"/>
          <w:sz w:val="24"/>
          <w:szCs w:val="24"/>
        </w:rPr>
      </w:pPr>
      <w:r w:rsidRPr="00954273">
        <w:rPr>
          <w:rFonts w:ascii="Arial" w:eastAsia="Arial" w:hAnsi="Arial" w:cs="Arial"/>
          <w:sz w:val="24"/>
          <w:szCs w:val="24"/>
        </w:rPr>
        <w:t xml:space="preserve">Bachelor’s degree or equivalent combination of education and experience. </w:t>
      </w:r>
      <w:r w:rsidR="00C211E7" w:rsidRPr="00954273">
        <w:rPr>
          <w:rFonts w:ascii="Arial" w:eastAsia="Arial" w:hAnsi="Arial" w:cs="Arial"/>
          <w:sz w:val="24"/>
          <w:szCs w:val="24"/>
        </w:rPr>
        <w:t>Ten</w:t>
      </w:r>
      <w:r w:rsidRPr="00954273">
        <w:rPr>
          <w:rFonts w:ascii="Arial" w:eastAsia="Arial" w:hAnsi="Arial" w:cs="Arial"/>
          <w:sz w:val="24"/>
          <w:szCs w:val="24"/>
        </w:rPr>
        <w:t xml:space="preserve"> years of software development/engineering, applications development, programming, systems architecture or related experience.</w:t>
      </w:r>
    </w:p>
    <w:p w14:paraId="59C48E93" w14:textId="5F9CF580" w:rsidR="5745B4B6" w:rsidRPr="00954273" w:rsidRDefault="4510CEF4" w:rsidP="00784B70">
      <w:pPr>
        <w:spacing w:after="160" w:line="259" w:lineRule="auto"/>
        <w:rPr>
          <w:rFonts w:ascii="Arial" w:eastAsia="Arial" w:hAnsi="Arial" w:cs="Arial"/>
          <w:sz w:val="24"/>
          <w:szCs w:val="24"/>
        </w:rPr>
      </w:pPr>
      <w:r w:rsidRPr="00954273">
        <w:rPr>
          <w:rFonts w:ascii="Arial" w:eastAsia="Arial" w:hAnsi="Arial" w:cs="Arial"/>
          <w:b/>
          <w:bCs/>
          <w:sz w:val="24"/>
          <w:szCs w:val="24"/>
        </w:rPr>
        <w:t xml:space="preserve">Required Licenses and Certifications:  </w:t>
      </w:r>
    </w:p>
    <w:p w14:paraId="325948C5" w14:textId="7F822CA2" w:rsidR="5745B4B6" w:rsidRPr="00954273" w:rsidRDefault="0032754E" w:rsidP="00784B70">
      <w:pPr>
        <w:pStyle w:val="ListParagraph"/>
        <w:numPr>
          <w:ilvl w:val="0"/>
          <w:numId w:val="24"/>
        </w:numPr>
        <w:spacing w:after="0" w:line="240" w:lineRule="auto"/>
        <w:rPr>
          <w:rFonts w:ascii="Arial" w:hAnsi="Arial" w:cs="Arial"/>
          <w:sz w:val="24"/>
          <w:szCs w:val="24"/>
        </w:rPr>
      </w:pPr>
      <w:r w:rsidRPr="00954273">
        <w:rPr>
          <w:rFonts w:ascii="Arial" w:eastAsia="Arial" w:hAnsi="Arial" w:cs="Arial"/>
          <w:sz w:val="24"/>
          <w:szCs w:val="24"/>
        </w:rPr>
        <w:t>None</w:t>
      </w:r>
    </w:p>
    <w:p w14:paraId="3FF750B1" w14:textId="77777777" w:rsidR="00784B70" w:rsidRPr="00954273" w:rsidRDefault="00784B70" w:rsidP="00784B70">
      <w:pPr>
        <w:pStyle w:val="ListParagraph"/>
        <w:spacing w:after="0" w:line="240" w:lineRule="auto"/>
        <w:rPr>
          <w:rFonts w:ascii="Arial" w:hAnsi="Arial" w:cs="Arial"/>
          <w:sz w:val="24"/>
          <w:szCs w:val="24"/>
        </w:rPr>
      </w:pPr>
    </w:p>
    <w:p w14:paraId="6A8C789A" w14:textId="0DDF6A4C" w:rsidR="5745B4B6" w:rsidRPr="00954273" w:rsidRDefault="4510CEF4" w:rsidP="00784B70">
      <w:pPr>
        <w:spacing w:after="160" w:line="259" w:lineRule="auto"/>
        <w:rPr>
          <w:rFonts w:ascii="Arial" w:eastAsia="Arial" w:hAnsi="Arial" w:cs="Arial"/>
          <w:sz w:val="24"/>
          <w:szCs w:val="24"/>
        </w:rPr>
      </w:pPr>
      <w:r w:rsidRPr="00954273">
        <w:rPr>
          <w:rFonts w:ascii="Arial" w:eastAsia="Arial" w:hAnsi="Arial" w:cs="Arial"/>
          <w:b/>
          <w:bCs/>
          <w:sz w:val="24"/>
          <w:szCs w:val="24"/>
        </w:rPr>
        <w:t>Required Knowledge, Skills, and Abilities:</w:t>
      </w:r>
    </w:p>
    <w:p w14:paraId="29FB9FC9" w14:textId="77777777" w:rsidR="0032754E" w:rsidRPr="00954273" w:rsidRDefault="0032754E" w:rsidP="001E12A2">
      <w:pPr>
        <w:pStyle w:val="ListParagraph"/>
        <w:numPr>
          <w:ilvl w:val="0"/>
          <w:numId w:val="24"/>
        </w:numPr>
        <w:spacing w:after="0" w:line="240" w:lineRule="auto"/>
        <w:rPr>
          <w:rFonts w:ascii="Arial" w:hAnsi="Arial" w:cs="Arial"/>
          <w:sz w:val="24"/>
          <w:szCs w:val="24"/>
        </w:rPr>
      </w:pPr>
      <w:r w:rsidRPr="00954273">
        <w:rPr>
          <w:rFonts w:ascii="Arial" w:hAnsi="Arial" w:cs="Arial"/>
          <w:sz w:val="24"/>
          <w:szCs w:val="24"/>
        </w:rPr>
        <w:t xml:space="preserve">Knowledge of programming languages, software development lifecycle and security principles and best practices. </w:t>
      </w:r>
    </w:p>
    <w:p w14:paraId="352DB4D1" w14:textId="77777777" w:rsidR="0032754E" w:rsidRPr="00954273" w:rsidRDefault="0032754E" w:rsidP="001E12A2">
      <w:pPr>
        <w:pStyle w:val="ListParagraph"/>
        <w:numPr>
          <w:ilvl w:val="0"/>
          <w:numId w:val="24"/>
        </w:numPr>
        <w:spacing w:after="0" w:line="240" w:lineRule="auto"/>
        <w:rPr>
          <w:rFonts w:ascii="Arial" w:hAnsi="Arial" w:cs="Arial"/>
          <w:sz w:val="24"/>
          <w:szCs w:val="24"/>
        </w:rPr>
      </w:pPr>
      <w:r w:rsidRPr="00954273">
        <w:rPr>
          <w:rFonts w:ascii="Arial" w:hAnsi="Arial" w:cs="Arial"/>
          <w:sz w:val="24"/>
          <w:szCs w:val="24"/>
        </w:rPr>
        <w:t xml:space="preserve">Coding, software development, problem solving, testing, debugging, communication and collaboration skills. </w:t>
      </w:r>
    </w:p>
    <w:p w14:paraId="357E84C0" w14:textId="77777777" w:rsidR="001E12A2" w:rsidRPr="00954273" w:rsidRDefault="0032754E" w:rsidP="001E12A2">
      <w:pPr>
        <w:pStyle w:val="ListParagraph"/>
        <w:numPr>
          <w:ilvl w:val="0"/>
          <w:numId w:val="24"/>
        </w:numPr>
        <w:spacing w:after="0" w:line="240" w:lineRule="auto"/>
        <w:rPr>
          <w:rFonts w:ascii="Arial" w:hAnsi="Arial" w:cs="Arial"/>
          <w:sz w:val="24"/>
          <w:szCs w:val="24"/>
        </w:rPr>
      </w:pPr>
      <w:r w:rsidRPr="00954273">
        <w:rPr>
          <w:rFonts w:ascii="Arial" w:hAnsi="Arial" w:cs="Arial"/>
          <w:sz w:val="24"/>
          <w:szCs w:val="24"/>
        </w:rPr>
        <w:t>Ability to work with complex problems.</w:t>
      </w:r>
    </w:p>
    <w:p w14:paraId="51B796E3" w14:textId="77777777" w:rsidR="5745B4B6" w:rsidRPr="00954273" w:rsidRDefault="5745B4B6" w:rsidP="5745B4B6">
      <w:pPr>
        <w:spacing w:after="160" w:line="259" w:lineRule="auto"/>
        <w:rPr>
          <w:rFonts w:ascii="Arial" w:eastAsia="Arial" w:hAnsi="Arial" w:cs="Arial"/>
          <w:sz w:val="24"/>
          <w:szCs w:val="24"/>
        </w:rPr>
      </w:pPr>
    </w:p>
    <w:p w14:paraId="0BB11CA0" w14:textId="4EFDB0D6" w:rsidR="5745B4B6" w:rsidRPr="00954273" w:rsidRDefault="4510CEF4" w:rsidP="00784B70">
      <w:pPr>
        <w:spacing w:after="160" w:line="259" w:lineRule="auto"/>
        <w:rPr>
          <w:rFonts w:ascii="Arial" w:eastAsia="Arial" w:hAnsi="Arial" w:cs="Arial"/>
          <w:sz w:val="24"/>
          <w:szCs w:val="24"/>
        </w:rPr>
      </w:pPr>
      <w:r w:rsidRPr="00954273">
        <w:rPr>
          <w:rFonts w:ascii="Arial" w:eastAsia="Arial" w:hAnsi="Arial" w:cs="Arial"/>
          <w:b/>
          <w:bCs/>
          <w:sz w:val="24"/>
          <w:szCs w:val="24"/>
        </w:rPr>
        <w:t xml:space="preserve">Machines and Equipment: </w:t>
      </w:r>
    </w:p>
    <w:p w14:paraId="6DE7FBAE" w14:textId="6EB16CC3" w:rsidR="5745B4B6" w:rsidRPr="00954273" w:rsidRDefault="0032754E" w:rsidP="5745B4B6">
      <w:pPr>
        <w:pStyle w:val="ListParagraph"/>
        <w:numPr>
          <w:ilvl w:val="0"/>
          <w:numId w:val="8"/>
        </w:numPr>
        <w:spacing w:after="0" w:line="240" w:lineRule="auto"/>
        <w:rPr>
          <w:rFonts w:ascii="Arial" w:eastAsia="Arial" w:hAnsi="Arial" w:cs="Arial"/>
          <w:sz w:val="24"/>
          <w:szCs w:val="24"/>
        </w:rPr>
      </w:pPr>
      <w:r w:rsidRPr="00954273">
        <w:rPr>
          <w:rFonts w:ascii="Arial" w:eastAsia="Arial" w:hAnsi="Arial" w:cs="Arial"/>
          <w:sz w:val="24"/>
          <w:szCs w:val="24"/>
        </w:rPr>
        <w:t>Computer: 35 hours.</w:t>
      </w:r>
    </w:p>
    <w:p w14:paraId="77AF28C9" w14:textId="77777777" w:rsidR="5745B4B6" w:rsidRPr="00954273" w:rsidRDefault="5745B4B6" w:rsidP="5745B4B6">
      <w:pPr>
        <w:spacing w:after="0" w:line="240" w:lineRule="auto"/>
        <w:rPr>
          <w:rFonts w:ascii="Arial" w:hAnsi="Arial" w:cs="Arial"/>
          <w:sz w:val="24"/>
          <w:szCs w:val="24"/>
        </w:rPr>
      </w:pPr>
    </w:p>
    <w:p w14:paraId="7F7F5D70" w14:textId="27A65593" w:rsidR="5745B4B6" w:rsidRPr="00954273" w:rsidRDefault="4510CEF4" w:rsidP="00784B70">
      <w:pPr>
        <w:spacing w:after="160" w:line="259" w:lineRule="auto"/>
        <w:rPr>
          <w:rFonts w:ascii="Arial" w:eastAsia="Arial" w:hAnsi="Arial" w:cs="Arial"/>
          <w:sz w:val="24"/>
          <w:szCs w:val="24"/>
        </w:rPr>
      </w:pPr>
      <w:r w:rsidRPr="00954273">
        <w:rPr>
          <w:rFonts w:ascii="Arial" w:eastAsia="Arial" w:hAnsi="Arial" w:cs="Arial"/>
          <w:b/>
          <w:bCs/>
          <w:sz w:val="24"/>
          <w:szCs w:val="24"/>
        </w:rPr>
        <w:t xml:space="preserve">Physical Requirements: </w:t>
      </w:r>
    </w:p>
    <w:p w14:paraId="63152F22" w14:textId="2585D23F" w:rsidR="5745B4B6" w:rsidRPr="00954273" w:rsidRDefault="0032754E" w:rsidP="5745B4B6">
      <w:pPr>
        <w:pStyle w:val="ListParagraph"/>
        <w:numPr>
          <w:ilvl w:val="0"/>
          <w:numId w:val="25"/>
        </w:numPr>
        <w:spacing w:after="0" w:line="240" w:lineRule="auto"/>
        <w:rPr>
          <w:rFonts w:ascii="Arial" w:eastAsia="Arial" w:hAnsi="Arial" w:cs="Arial"/>
          <w:sz w:val="24"/>
          <w:szCs w:val="24"/>
        </w:rPr>
      </w:pPr>
      <w:r w:rsidRPr="00954273">
        <w:rPr>
          <w:rFonts w:ascii="Arial" w:eastAsia="Arial" w:hAnsi="Arial" w:cs="Arial"/>
          <w:sz w:val="24"/>
          <w:szCs w:val="24"/>
        </w:rPr>
        <w:t>None</w:t>
      </w:r>
    </w:p>
    <w:p w14:paraId="1C470A0D" w14:textId="77777777" w:rsidR="5745B4B6" w:rsidRPr="00954273" w:rsidRDefault="5745B4B6" w:rsidP="5745B4B6">
      <w:pPr>
        <w:spacing w:after="0" w:line="240" w:lineRule="auto"/>
        <w:rPr>
          <w:rFonts w:ascii="Arial" w:hAnsi="Arial" w:cs="Arial"/>
          <w:sz w:val="24"/>
          <w:szCs w:val="24"/>
        </w:rPr>
      </w:pPr>
    </w:p>
    <w:p w14:paraId="3A30674F" w14:textId="19DF88F7" w:rsidR="5745B4B6" w:rsidRPr="00954273" w:rsidRDefault="4510CEF4" w:rsidP="00784B70">
      <w:pPr>
        <w:spacing w:after="160" w:line="259" w:lineRule="auto"/>
        <w:rPr>
          <w:rFonts w:ascii="Arial" w:eastAsia="Arial" w:hAnsi="Arial" w:cs="Arial"/>
          <w:sz w:val="24"/>
          <w:szCs w:val="24"/>
        </w:rPr>
      </w:pPr>
      <w:r w:rsidRPr="00954273">
        <w:rPr>
          <w:rFonts w:ascii="Arial" w:eastAsia="Arial" w:hAnsi="Arial" w:cs="Arial"/>
          <w:b/>
          <w:bCs/>
          <w:sz w:val="24"/>
          <w:szCs w:val="24"/>
        </w:rPr>
        <w:t>Other Requirements and Factors:</w:t>
      </w:r>
    </w:p>
    <w:p w14:paraId="6DF81AA3" w14:textId="77777777" w:rsidR="4510CEF4" w:rsidRPr="00954273" w:rsidRDefault="4510CEF4" w:rsidP="5745B4B6">
      <w:pPr>
        <w:pStyle w:val="ListParagraph"/>
        <w:numPr>
          <w:ilvl w:val="0"/>
          <w:numId w:val="6"/>
        </w:numPr>
        <w:spacing w:after="0" w:line="240" w:lineRule="auto"/>
        <w:rPr>
          <w:rFonts w:ascii="Arial" w:eastAsia="Arial" w:hAnsi="Arial" w:cs="Arial"/>
          <w:sz w:val="24"/>
          <w:szCs w:val="24"/>
        </w:rPr>
      </w:pPr>
      <w:r w:rsidRPr="00954273">
        <w:rPr>
          <w:rFonts w:ascii="Arial" w:eastAsia="Arial" w:hAnsi="Arial" w:cs="Arial"/>
          <w:sz w:val="24"/>
          <w:szCs w:val="24"/>
        </w:rPr>
        <w:t xml:space="preserve">This position is security sensitive. </w:t>
      </w:r>
    </w:p>
    <w:p w14:paraId="6222D05B" w14:textId="77777777" w:rsidR="4510CEF4" w:rsidRPr="00954273" w:rsidRDefault="4510CEF4" w:rsidP="5745B4B6">
      <w:pPr>
        <w:pStyle w:val="ListParagraph"/>
        <w:numPr>
          <w:ilvl w:val="0"/>
          <w:numId w:val="6"/>
        </w:numPr>
        <w:spacing w:after="0" w:line="240" w:lineRule="auto"/>
        <w:rPr>
          <w:rFonts w:ascii="Arial" w:eastAsia="Arial" w:hAnsi="Arial" w:cs="Arial"/>
          <w:sz w:val="24"/>
          <w:szCs w:val="24"/>
        </w:rPr>
      </w:pPr>
      <w:r w:rsidRPr="00954273">
        <w:rPr>
          <w:rFonts w:ascii="Arial" w:eastAsia="Arial" w:hAnsi="Arial" w:cs="Arial"/>
          <w:sz w:val="24"/>
          <w:szCs w:val="24"/>
        </w:rPr>
        <w:t>This position requires compliance with state and federal laws/codes and Texas A&amp;M University System/TAMU regulations and procedures</w:t>
      </w:r>
      <w:r w:rsidR="001E12A2" w:rsidRPr="00954273">
        <w:rPr>
          <w:rFonts w:ascii="Arial" w:eastAsia="Arial" w:hAnsi="Arial" w:cs="Arial"/>
          <w:sz w:val="24"/>
          <w:szCs w:val="24"/>
        </w:rPr>
        <w:t>.</w:t>
      </w:r>
    </w:p>
    <w:p w14:paraId="580C7E89" w14:textId="52200C63" w:rsidR="00EA447A" w:rsidRPr="00954273" w:rsidRDefault="4510CEF4" w:rsidP="00784B70">
      <w:pPr>
        <w:pStyle w:val="ListParagraph"/>
        <w:numPr>
          <w:ilvl w:val="0"/>
          <w:numId w:val="6"/>
        </w:numPr>
        <w:spacing w:after="0" w:line="240" w:lineRule="auto"/>
        <w:rPr>
          <w:rFonts w:ascii="Arial" w:eastAsia="Arial" w:hAnsi="Arial" w:cs="Arial"/>
          <w:sz w:val="24"/>
          <w:szCs w:val="24"/>
        </w:rPr>
      </w:pPr>
      <w:r w:rsidRPr="00954273">
        <w:rPr>
          <w:rFonts w:ascii="Arial" w:eastAsia="Arial" w:hAnsi="Arial" w:cs="Arial"/>
          <w:sz w:val="24"/>
          <w:szCs w:val="24"/>
        </w:rPr>
        <w:lastRenderedPageBreak/>
        <w:t xml:space="preserve">Works to cover shifts, or take emergency call, on evenings, weekends, and holidays as required. </w:t>
      </w:r>
    </w:p>
    <w:p w14:paraId="725F2A01" w14:textId="77777777" w:rsidR="00EC59AF" w:rsidRPr="00954273" w:rsidRDefault="00EC59AF" w:rsidP="00FF56A9">
      <w:pPr>
        <w:shd w:val="clear" w:color="auto" w:fill="FFFFFF"/>
        <w:spacing w:after="0" w:line="240" w:lineRule="auto"/>
        <w:rPr>
          <w:rFonts w:ascii="Arial" w:eastAsia="Times New Roman" w:hAnsi="Arial" w:cs="Arial"/>
          <w:b/>
          <w:sz w:val="24"/>
          <w:szCs w:val="24"/>
        </w:rPr>
      </w:pPr>
    </w:p>
    <w:p w14:paraId="47DB5935" w14:textId="77777777" w:rsidR="3B2E75D1" w:rsidRPr="00954273" w:rsidRDefault="3B2E75D1" w:rsidP="170C4589">
      <w:pPr>
        <w:spacing w:after="0" w:line="240" w:lineRule="auto"/>
        <w:rPr>
          <w:rFonts w:ascii="Arial" w:hAnsi="Arial" w:cs="Arial"/>
          <w:sz w:val="24"/>
          <w:szCs w:val="24"/>
        </w:rPr>
      </w:pPr>
      <w:r w:rsidRPr="00954273">
        <w:rPr>
          <w:rFonts w:ascii="Arial" w:eastAsia="Times New Roman" w:hAnsi="Arial" w:cs="Arial"/>
          <w:b/>
          <w:bCs/>
          <w:sz w:val="24"/>
          <w:szCs w:val="24"/>
        </w:rPr>
        <w:t xml:space="preserve">Is this </w:t>
      </w:r>
      <w:r w:rsidR="000C2DA6" w:rsidRPr="00954273">
        <w:rPr>
          <w:rFonts w:ascii="Arial" w:eastAsia="Times New Roman" w:hAnsi="Arial" w:cs="Arial"/>
          <w:b/>
          <w:bCs/>
          <w:sz w:val="24"/>
          <w:szCs w:val="24"/>
        </w:rPr>
        <w:t>role</w:t>
      </w:r>
      <w:r w:rsidRPr="00954273">
        <w:rPr>
          <w:rFonts w:ascii="Arial" w:eastAsia="Times New Roman" w:hAnsi="Arial" w:cs="Arial"/>
          <w:b/>
          <w:bCs/>
          <w:sz w:val="24"/>
          <w:szCs w:val="24"/>
        </w:rPr>
        <w:t xml:space="preserve"> ORP Eligible? If so, it needs to meet the criteria on the </w:t>
      </w:r>
      <w:hyperlink r:id="rId12">
        <w:r w:rsidRPr="00954273">
          <w:rPr>
            <w:rStyle w:val="Hyperlink"/>
            <w:rFonts w:ascii="Arial" w:eastAsia="Times New Roman" w:hAnsi="Arial" w:cs="Arial"/>
            <w:b/>
            <w:bCs/>
            <w:color w:val="auto"/>
            <w:sz w:val="24"/>
            <w:szCs w:val="24"/>
          </w:rPr>
          <w:t>Rules and Regulations of the Texas Higher Education Coordinating Board</w:t>
        </w:r>
      </w:hyperlink>
      <w:r w:rsidRPr="00954273">
        <w:rPr>
          <w:rFonts w:ascii="Arial" w:eastAsia="Times New Roman" w:hAnsi="Arial" w:cs="Arial"/>
          <w:b/>
          <w:bCs/>
          <w:sz w:val="24"/>
          <w:szCs w:val="24"/>
        </w:rPr>
        <w:t xml:space="preserve">. </w:t>
      </w:r>
    </w:p>
    <w:p w14:paraId="44FA0F02" w14:textId="77777777" w:rsidR="00EC59AF" w:rsidRPr="00954273" w:rsidRDefault="00762739"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0"/>
            <w14:checkedState w14:val="2612" w14:font="MS Gothic"/>
            <w14:uncheckedState w14:val="2610" w14:font="MS Gothic"/>
          </w14:checkbox>
        </w:sdtPr>
        <w:sdtEndPr/>
        <w:sdtContent>
          <w:r w:rsidR="00EC59AF" w:rsidRPr="00954273">
            <w:rPr>
              <w:rFonts w:ascii="Segoe UI Symbol" w:eastAsia="MS Gothic" w:hAnsi="Segoe UI Symbol" w:cs="Segoe UI Symbol"/>
              <w:b/>
              <w:bCs/>
              <w:sz w:val="24"/>
              <w:szCs w:val="24"/>
            </w:rPr>
            <w:t>☐</w:t>
          </w:r>
        </w:sdtContent>
      </w:sdt>
      <w:r w:rsidR="2BE3CB89" w:rsidRPr="00954273">
        <w:rPr>
          <w:rFonts w:ascii="Arial" w:eastAsia="Times New Roman" w:hAnsi="Arial" w:cs="Arial"/>
          <w:b/>
          <w:bCs/>
          <w:sz w:val="24"/>
          <w:szCs w:val="24"/>
        </w:rPr>
        <w:t xml:space="preserve"> </w:t>
      </w:r>
      <w:r w:rsidR="00EC59AF" w:rsidRPr="00954273">
        <w:rPr>
          <w:rFonts w:ascii="Arial" w:eastAsia="Times New Roman" w:hAnsi="Arial" w:cs="Arial"/>
          <w:b/>
          <w:bCs/>
          <w:sz w:val="24"/>
          <w:szCs w:val="24"/>
        </w:rPr>
        <w:t>Yes</w:t>
      </w:r>
    </w:p>
    <w:p w14:paraId="5B1B28A5" w14:textId="32880C7B" w:rsidR="00EC59AF" w:rsidRPr="00954273" w:rsidRDefault="00762739"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1D2C26" w:rsidRPr="00954273">
            <w:rPr>
              <w:rFonts w:ascii="Segoe UI Symbol" w:eastAsia="MS Gothic" w:hAnsi="Segoe UI Symbol" w:cs="Segoe UI Symbol"/>
              <w:b/>
              <w:sz w:val="24"/>
              <w:szCs w:val="24"/>
            </w:rPr>
            <w:t>☒</w:t>
          </w:r>
        </w:sdtContent>
      </w:sdt>
      <w:r w:rsidR="00EC59AF" w:rsidRPr="00954273">
        <w:rPr>
          <w:rFonts w:ascii="Arial" w:eastAsia="Times New Roman" w:hAnsi="Arial" w:cs="Arial"/>
          <w:b/>
          <w:sz w:val="24"/>
          <w:szCs w:val="24"/>
        </w:rPr>
        <w:t xml:space="preserve"> No</w:t>
      </w:r>
    </w:p>
    <w:p w14:paraId="3BF32DD7" w14:textId="77777777" w:rsidR="00EA447A" w:rsidRPr="00954273" w:rsidRDefault="00EA447A" w:rsidP="00FF56A9">
      <w:pPr>
        <w:shd w:val="clear" w:color="auto" w:fill="FFFFFF"/>
        <w:spacing w:after="0" w:line="240" w:lineRule="auto"/>
        <w:rPr>
          <w:rFonts w:ascii="Arial" w:eastAsia="Times New Roman" w:hAnsi="Arial" w:cs="Arial"/>
          <w:b/>
          <w:sz w:val="24"/>
          <w:szCs w:val="24"/>
        </w:rPr>
      </w:pPr>
    </w:p>
    <w:p w14:paraId="7B325A28" w14:textId="77777777" w:rsidR="00EA447A" w:rsidRPr="00954273" w:rsidRDefault="00EC59AF" w:rsidP="00FF56A9">
      <w:pPr>
        <w:shd w:val="clear" w:color="auto" w:fill="FFFFFF"/>
        <w:spacing w:after="0" w:line="240" w:lineRule="auto"/>
        <w:rPr>
          <w:rFonts w:ascii="Arial" w:eastAsia="Times New Roman" w:hAnsi="Arial" w:cs="Arial"/>
          <w:b/>
          <w:sz w:val="24"/>
          <w:szCs w:val="24"/>
        </w:rPr>
      </w:pPr>
      <w:r w:rsidRPr="00954273">
        <w:rPr>
          <w:rFonts w:ascii="Arial" w:eastAsia="Times New Roman" w:hAnsi="Arial" w:cs="Arial"/>
          <w:b/>
          <w:sz w:val="24"/>
          <w:szCs w:val="24"/>
        </w:rPr>
        <w:t>Does this classification have the a</w:t>
      </w:r>
      <w:r w:rsidR="00EA447A" w:rsidRPr="00954273">
        <w:rPr>
          <w:rFonts w:ascii="Arial" w:eastAsia="Times New Roman" w:hAnsi="Arial" w:cs="Arial"/>
          <w:b/>
          <w:sz w:val="24"/>
          <w:szCs w:val="24"/>
        </w:rPr>
        <w:t xml:space="preserve">bility to work from an </w:t>
      </w:r>
      <w:r w:rsidRPr="00954273">
        <w:rPr>
          <w:rFonts w:ascii="Arial" w:eastAsia="Times New Roman" w:hAnsi="Arial" w:cs="Arial"/>
          <w:b/>
          <w:sz w:val="24"/>
          <w:szCs w:val="24"/>
        </w:rPr>
        <w:t>alternative work location?</w:t>
      </w:r>
    </w:p>
    <w:p w14:paraId="55B9B48E" w14:textId="77777777" w:rsidR="00EA447A" w:rsidRPr="00954273" w:rsidRDefault="00762739"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1"/>
            <w14:checkedState w14:val="2612" w14:font="MS Gothic"/>
            <w14:uncheckedState w14:val="2610" w14:font="MS Gothic"/>
          </w14:checkbox>
        </w:sdtPr>
        <w:sdtEndPr/>
        <w:sdtContent>
          <w:r w:rsidR="001D2C26" w:rsidRPr="00954273">
            <w:rPr>
              <w:rFonts w:ascii="Segoe UI Symbol" w:eastAsia="MS Gothic" w:hAnsi="Segoe UI Symbol" w:cs="Segoe UI Symbol"/>
              <w:b/>
              <w:sz w:val="24"/>
              <w:szCs w:val="24"/>
            </w:rPr>
            <w:t>☒</w:t>
          </w:r>
        </w:sdtContent>
      </w:sdt>
      <w:r w:rsidR="00EA447A" w:rsidRPr="00954273">
        <w:rPr>
          <w:rFonts w:ascii="Arial" w:eastAsia="Times New Roman" w:hAnsi="Arial" w:cs="Arial"/>
          <w:b/>
          <w:sz w:val="24"/>
          <w:szCs w:val="24"/>
        </w:rPr>
        <w:t xml:space="preserve"> Yes</w:t>
      </w:r>
    </w:p>
    <w:p w14:paraId="50508786" w14:textId="77777777" w:rsidR="00EA447A" w:rsidRPr="00954273" w:rsidRDefault="00762739"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0"/>
            <w14:checkedState w14:val="2612" w14:font="MS Gothic"/>
            <w14:uncheckedState w14:val="2610" w14:font="MS Gothic"/>
          </w14:checkbox>
        </w:sdtPr>
        <w:sdtEndPr/>
        <w:sdtContent>
          <w:r w:rsidR="00EA447A" w:rsidRPr="00954273">
            <w:rPr>
              <w:rFonts w:ascii="Segoe UI Symbol" w:eastAsia="MS Gothic" w:hAnsi="Segoe UI Symbol" w:cs="Segoe UI Symbol"/>
              <w:b/>
              <w:sz w:val="24"/>
              <w:szCs w:val="24"/>
            </w:rPr>
            <w:t>☐</w:t>
          </w:r>
        </w:sdtContent>
      </w:sdt>
      <w:r w:rsidR="00EA447A" w:rsidRPr="00954273">
        <w:rPr>
          <w:rFonts w:ascii="Arial" w:eastAsia="Times New Roman" w:hAnsi="Arial" w:cs="Arial"/>
          <w:b/>
          <w:sz w:val="24"/>
          <w:szCs w:val="24"/>
        </w:rPr>
        <w:t xml:space="preserve"> No</w:t>
      </w:r>
    </w:p>
    <w:p w14:paraId="3C6BF4A6" w14:textId="77777777" w:rsidR="008C2324" w:rsidRPr="00954273" w:rsidRDefault="008C2324" w:rsidP="320636C5">
      <w:pPr>
        <w:shd w:val="clear" w:color="auto" w:fill="FFFFFF" w:themeFill="background1"/>
        <w:spacing w:after="0" w:line="240" w:lineRule="auto"/>
        <w:rPr>
          <w:rFonts w:ascii="Arial" w:eastAsia="Times New Roman" w:hAnsi="Arial" w:cs="Arial"/>
          <w:b/>
          <w:bCs/>
          <w:sz w:val="24"/>
          <w:szCs w:val="24"/>
        </w:rPr>
      </w:pPr>
    </w:p>
    <w:p w14:paraId="14955D66" w14:textId="77777777" w:rsidR="320636C5" w:rsidRPr="00954273" w:rsidRDefault="320636C5" w:rsidP="320636C5">
      <w:pPr>
        <w:spacing w:after="0" w:line="240" w:lineRule="auto"/>
        <w:rPr>
          <w:rFonts w:ascii="Arial" w:eastAsia="Times New Roman" w:hAnsi="Arial" w:cs="Arial"/>
          <w:b/>
          <w:bCs/>
          <w:sz w:val="24"/>
          <w:szCs w:val="24"/>
        </w:rPr>
      </w:pPr>
    </w:p>
    <w:p w14:paraId="412CC468" w14:textId="77777777" w:rsidR="00EC59AF" w:rsidRDefault="00EC59AF" w:rsidP="00EA447A">
      <w:pPr>
        <w:shd w:val="clear" w:color="auto" w:fill="FFFFFF"/>
        <w:spacing w:after="0" w:line="240" w:lineRule="auto"/>
        <w:rPr>
          <w:rFonts w:ascii="Arial" w:eastAsia="Times New Roman" w:hAnsi="Arial" w:cs="Arial"/>
          <w:b/>
        </w:rPr>
      </w:pPr>
    </w:p>
    <w:p w14:paraId="6D77A604" w14:textId="77777777" w:rsidR="00EC59AF" w:rsidRPr="00EA447A" w:rsidRDefault="00EC59AF" w:rsidP="00EA447A">
      <w:pPr>
        <w:shd w:val="clear" w:color="auto" w:fill="FFFFFF"/>
        <w:spacing w:after="0" w:line="240" w:lineRule="auto"/>
        <w:rPr>
          <w:rFonts w:ascii="Arial" w:eastAsia="Times New Roman" w:hAnsi="Arial" w:cs="Arial"/>
          <w:b/>
        </w:rPr>
      </w:pPr>
    </w:p>
    <w:sectPr w:rsidR="00EC59AF" w:rsidRPr="00EA447A"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ACD101" w14:textId="77777777" w:rsidR="00C211E7" w:rsidRDefault="00C211E7" w:rsidP="005C7886">
      <w:pPr>
        <w:spacing w:after="0" w:line="240" w:lineRule="auto"/>
      </w:pPr>
      <w:r>
        <w:separator/>
      </w:r>
    </w:p>
  </w:endnote>
  <w:endnote w:type="continuationSeparator" w:id="0">
    <w:p w14:paraId="754F1B1F" w14:textId="77777777" w:rsidR="00C211E7" w:rsidRDefault="00C211E7" w:rsidP="005C7886">
      <w:pPr>
        <w:spacing w:after="0" w:line="240" w:lineRule="auto"/>
      </w:pPr>
      <w:r>
        <w:continuationSeparator/>
      </w:r>
    </w:p>
  </w:endnote>
  <w:endnote w:type="continuationNotice" w:id="1">
    <w:p w14:paraId="33D1E4D8" w14:textId="77777777" w:rsidR="00C211E7" w:rsidRDefault="00C211E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5F320" w14:textId="77777777" w:rsidR="0084237C" w:rsidRPr="001B1329" w:rsidRDefault="0084237C" w:rsidP="00B045ED">
    <w:pPr>
      <w:pStyle w:val="Heading1"/>
      <w:jc w:val="left"/>
      <w:rPr>
        <w:rFonts w:ascii="Arial" w:hAnsi="Arial" w:cs="Arial"/>
        <w:b w:val="0"/>
        <w:sz w:val="16"/>
        <w:szCs w:val="16"/>
      </w:rPr>
    </w:pPr>
  </w:p>
  <w:p w14:paraId="39929811" w14:textId="0D52152B" w:rsidR="00C642BB" w:rsidRPr="001B1329" w:rsidRDefault="00C642BB" w:rsidP="00C642BB">
    <w:pPr>
      <w:pStyle w:val="Heading1"/>
      <w:ind w:left="-630" w:right="-360"/>
      <w:jc w:val="left"/>
      <w:rPr>
        <w:rFonts w:ascii="Arial" w:hAnsi="Arial" w:cs="Arial"/>
        <w:b w:val="0"/>
        <w:sz w:val="16"/>
        <w:szCs w:val="16"/>
      </w:rPr>
    </w:pPr>
    <w:r>
      <w:rPr>
        <w:rFonts w:ascii="Arial" w:hAnsi="Arial" w:cs="Arial"/>
        <w:b w:val="0"/>
        <w:sz w:val="16"/>
        <w:szCs w:val="16"/>
      </w:rPr>
      <w:t>Texas A&amp;M University Software Engineer V Standard Job Description</w:t>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sidRPr="001B1329">
      <w:rPr>
        <w:rFonts w:ascii="Arial" w:hAnsi="Arial" w:cs="Arial"/>
        <w:b w:val="0"/>
        <w:sz w:val="16"/>
        <w:szCs w:val="16"/>
      </w:rPr>
      <w:tab/>
    </w:r>
    <w:r>
      <w:rPr>
        <w:rFonts w:ascii="Arial" w:hAnsi="Arial" w:cs="Arial"/>
        <w:b w:val="0"/>
        <w:sz w:val="16"/>
        <w:szCs w:val="16"/>
      </w:rPr>
      <w:br/>
      <w:t>revised 10/15/2024</w:t>
    </w:r>
  </w:p>
  <w:p w14:paraId="30A4A0FB" w14:textId="77777777"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0CDCC" w14:textId="77777777" w:rsidR="00C211E7" w:rsidRDefault="00C211E7" w:rsidP="005C7886">
      <w:pPr>
        <w:spacing w:after="0" w:line="240" w:lineRule="auto"/>
      </w:pPr>
      <w:r>
        <w:separator/>
      </w:r>
    </w:p>
  </w:footnote>
  <w:footnote w:type="continuationSeparator" w:id="0">
    <w:p w14:paraId="625D8A72" w14:textId="77777777" w:rsidR="00C211E7" w:rsidRDefault="00C211E7" w:rsidP="005C7886">
      <w:pPr>
        <w:spacing w:after="0" w:line="240" w:lineRule="auto"/>
      </w:pPr>
      <w:r>
        <w:continuationSeparator/>
      </w:r>
    </w:p>
  </w:footnote>
  <w:footnote w:type="continuationNotice" w:id="1">
    <w:p w14:paraId="28EE8354" w14:textId="77777777" w:rsidR="00C211E7" w:rsidRDefault="00C211E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C1B21"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35A9BD25"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622EE"/>
    <w:multiLevelType w:val="hybridMultilevel"/>
    <w:tmpl w:val="5072B9D0"/>
    <w:lvl w:ilvl="0" w:tplc="D534ED6A">
      <w:start w:val="1"/>
      <w:numFmt w:val="bullet"/>
      <w:lvlText w:val=""/>
      <w:lvlJc w:val="left"/>
      <w:pPr>
        <w:ind w:left="720" w:hanging="360"/>
      </w:pPr>
      <w:rPr>
        <w:rFonts w:ascii="Symbol" w:hAnsi="Symbol" w:hint="default"/>
      </w:rPr>
    </w:lvl>
    <w:lvl w:ilvl="1" w:tplc="9BC68FF0">
      <w:start w:val="1"/>
      <w:numFmt w:val="bullet"/>
      <w:lvlText w:val="o"/>
      <w:lvlJc w:val="left"/>
      <w:pPr>
        <w:ind w:left="1440" w:hanging="360"/>
      </w:pPr>
      <w:rPr>
        <w:rFonts w:ascii="Courier New" w:hAnsi="Courier New" w:hint="default"/>
      </w:rPr>
    </w:lvl>
    <w:lvl w:ilvl="2" w:tplc="7AA463BA">
      <w:start w:val="1"/>
      <w:numFmt w:val="bullet"/>
      <w:lvlText w:val=""/>
      <w:lvlJc w:val="left"/>
      <w:pPr>
        <w:ind w:left="2160" w:hanging="360"/>
      </w:pPr>
      <w:rPr>
        <w:rFonts w:ascii="Wingdings" w:hAnsi="Wingdings" w:hint="default"/>
      </w:rPr>
    </w:lvl>
    <w:lvl w:ilvl="3" w:tplc="6B2022A4">
      <w:start w:val="1"/>
      <w:numFmt w:val="bullet"/>
      <w:lvlText w:val=""/>
      <w:lvlJc w:val="left"/>
      <w:pPr>
        <w:ind w:left="2880" w:hanging="360"/>
      </w:pPr>
      <w:rPr>
        <w:rFonts w:ascii="Symbol" w:hAnsi="Symbol" w:hint="default"/>
      </w:rPr>
    </w:lvl>
    <w:lvl w:ilvl="4" w:tplc="6E38DA5C">
      <w:start w:val="1"/>
      <w:numFmt w:val="bullet"/>
      <w:lvlText w:val="o"/>
      <w:lvlJc w:val="left"/>
      <w:pPr>
        <w:ind w:left="3600" w:hanging="360"/>
      </w:pPr>
      <w:rPr>
        <w:rFonts w:ascii="Courier New" w:hAnsi="Courier New" w:hint="default"/>
      </w:rPr>
    </w:lvl>
    <w:lvl w:ilvl="5" w:tplc="8632B412">
      <w:start w:val="1"/>
      <w:numFmt w:val="bullet"/>
      <w:lvlText w:val=""/>
      <w:lvlJc w:val="left"/>
      <w:pPr>
        <w:ind w:left="4320" w:hanging="360"/>
      </w:pPr>
      <w:rPr>
        <w:rFonts w:ascii="Wingdings" w:hAnsi="Wingdings" w:hint="default"/>
      </w:rPr>
    </w:lvl>
    <w:lvl w:ilvl="6" w:tplc="9E06EC88">
      <w:start w:val="1"/>
      <w:numFmt w:val="bullet"/>
      <w:lvlText w:val=""/>
      <w:lvlJc w:val="left"/>
      <w:pPr>
        <w:ind w:left="5040" w:hanging="360"/>
      </w:pPr>
      <w:rPr>
        <w:rFonts w:ascii="Symbol" w:hAnsi="Symbol" w:hint="default"/>
      </w:rPr>
    </w:lvl>
    <w:lvl w:ilvl="7" w:tplc="D26C203A">
      <w:start w:val="1"/>
      <w:numFmt w:val="bullet"/>
      <w:lvlText w:val="o"/>
      <w:lvlJc w:val="left"/>
      <w:pPr>
        <w:ind w:left="5760" w:hanging="360"/>
      </w:pPr>
      <w:rPr>
        <w:rFonts w:ascii="Courier New" w:hAnsi="Courier New" w:hint="default"/>
      </w:rPr>
    </w:lvl>
    <w:lvl w:ilvl="8" w:tplc="93046D54">
      <w:start w:val="1"/>
      <w:numFmt w:val="bullet"/>
      <w:lvlText w:val=""/>
      <w:lvlJc w:val="left"/>
      <w:pPr>
        <w:ind w:left="6480" w:hanging="360"/>
      </w:pPr>
      <w:rPr>
        <w:rFonts w:ascii="Wingdings" w:hAnsi="Wingdings" w:hint="default"/>
      </w:rPr>
    </w:lvl>
  </w:abstractNum>
  <w:abstractNum w:abstractNumId="1" w15:restartNumberingAfterBreak="0">
    <w:nsid w:val="003B611F"/>
    <w:multiLevelType w:val="hybridMultilevel"/>
    <w:tmpl w:val="2D6CE350"/>
    <w:lvl w:ilvl="0" w:tplc="F70C4D1A">
      <w:start w:val="1"/>
      <w:numFmt w:val="bullet"/>
      <w:lvlText w:val=""/>
      <w:lvlJc w:val="left"/>
      <w:pPr>
        <w:ind w:left="720" w:hanging="360"/>
      </w:pPr>
      <w:rPr>
        <w:rFonts w:ascii="Symbol" w:hAnsi="Symbol" w:hint="default"/>
      </w:rPr>
    </w:lvl>
    <w:lvl w:ilvl="1" w:tplc="69D81CE0">
      <w:start w:val="1"/>
      <w:numFmt w:val="bullet"/>
      <w:lvlText w:val="o"/>
      <w:lvlJc w:val="left"/>
      <w:pPr>
        <w:ind w:left="1440" w:hanging="360"/>
      </w:pPr>
      <w:rPr>
        <w:rFonts w:ascii="Courier New" w:hAnsi="Courier New" w:hint="default"/>
      </w:rPr>
    </w:lvl>
    <w:lvl w:ilvl="2" w:tplc="03BE127E">
      <w:start w:val="1"/>
      <w:numFmt w:val="bullet"/>
      <w:lvlText w:val=""/>
      <w:lvlJc w:val="left"/>
      <w:pPr>
        <w:ind w:left="2160" w:hanging="360"/>
      </w:pPr>
      <w:rPr>
        <w:rFonts w:ascii="Wingdings" w:hAnsi="Wingdings" w:hint="default"/>
      </w:rPr>
    </w:lvl>
    <w:lvl w:ilvl="3" w:tplc="BE7636F6">
      <w:start w:val="1"/>
      <w:numFmt w:val="bullet"/>
      <w:lvlText w:val=""/>
      <w:lvlJc w:val="left"/>
      <w:pPr>
        <w:ind w:left="2880" w:hanging="360"/>
      </w:pPr>
      <w:rPr>
        <w:rFonts w:ascii="Symbol" w:hAnsi="Symbol" w:hint="default"/>
      </w:rPr>
    </w:lvl>
    <w:lvl w:ilvl="4" w:tplc="CA800E3C">
      <w:start w:val="1"/>
      <w:numFmt w:val="bullet"/>
      <w:lvlText w:val="o"/>
      <w:lvlJc w:val="left"/>
      <w:pPr>
        <w:ind w:left="3600" w:hanging="360"/>
      </w:pPr>
      <w:rPr>
        <w:rFonts w:ascii="Courier New" w:hAnsi="Courier New" w:hint="default"/>
      </w:rPr>
    </w:lvl>
    <w:lvl w:ilvl="5" w:tplc="997A807A">
      <w:start w:val="1"/>
      <w:numFmt w:val="bullet"/>
      <w:lvlText w:val=""/>
      <w:lvlJc w:val="left"/>
      <w:pPr>
        <w:ind w:left="4320" w:hanging="360"/>
      </w:pPr>
      <w:rPr>
        <w:rFonts w:ascii="Wingdings" w:hAnsi="Wingdings" w:hint="default"/>
      </w:rPr>
    </w:lvl>
    <w:lvl w:ilvl="6" w:tplc="4EB01D08">
      <w:start w:val="1"/>
      <w:numFmt w:val="bullet"/>
      <w:lvlText w:val=""/>
      <w:lvlJc w:val="left"/>
      <w:pPr>
        <w:ind w:left="5040" w:hanging="360"/>
      </w:pPr>
      <w:rPr>
        <w:rFonts w:ascii="Symbol" w:hAnsi="Symbol" w:hint="default"/>
      </w:rPr>
    </w:lvl>
    <w:lvl w:ilvl="7" w:tplc="05F25A2E">
      <w:start w:val="1"/>
      <w:numFmt w:val="bullet"/>
      <w:lvlText w:val="o"/>
      <w:lvlJc w:val="left"/>
      <w:pPr>
        <w:ind w:left="5760" w:hanging="360"/>
      </w:pPr>
      <w:rPr>
        <w:rFonts w:ascii="Courier New" w:hAnsi="Courier New" w:hint="default"/>
      </w:rPr>
    </w:lvl>
    <w:lvl w:ilvl="8" w:tplc="125EF442">
      <w:start w:val="1"/>
      <w:numFmt w:val="bullet"/>
      <w:lvlText w:val=""/>
      <w:lvlJc w:val="left"/>
      <w:pPr>
        <w:ind w:left="6480" w:hanging="360"/>
      </w:pPr>
      <w:rPr>
        <w:rFonts w:ascii="Wingdings" w:hAnsi="Wingdings" w:hint="default"/>
      </w:rPr>
    </w:lvl>
  </w:abstractNum>
  <w:abstractNum w:abstractNumId="2" w15:restartNumberingAfterBreak="0">
    <w:nsid w:val="061D28BD"/>
    <w:multiLevelType w:val="hybridMultilevel"/>
    <w:tmpl w:val="0F00C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88AB80"/>
    <w:multiLevelType w:val="hybridMultilevel"/>
    <w:tmpl w:val="BF885564"/>
    <w:lvl w:ilvl="0" w:tplc="62666C3A">
      <w:start w:val="1"/>
      <w:numFmt w:val="bullet"/>
      <w:lvlText w:val=""/>
      <w:lvlJc w:val="left"/>
      <w:pPr>
        <w:ind w:left="720" w:hanging="360"/>
      </w:pPr>
      <w:rPr>
        <w:rFonts w:ascii="Symbol" w:hAnsi="Symbol" w:hint="default"/>
      </w:rPr>
    </w:lvl>
    <w:lvl w:ilvl="1" w:tplc="5D5ADF34">
      <w:start w:val="1"/>
      <w:numFmt w:val="bullet"/>
      <w:lvlText w:val="o"/>
      <w:lvlJc w:val="left"/>
      <w:pPr>
        <w:ind w:left="1440" w:hanging="360"/>
      </w:pPr>
      <w:rPr>
        <w:rFonts w:ascii="Courier New" w:hAnsi="Courier New" w:hint="default"/>
      </w:rPr>
    </w:lvl>
    <w:lvl w:ilvl="2" w:tplc="51D24566">
      <w:start w:val="1"/>
      <w:numFmt w:val="bullet"/>
      <w:lvlText w:val=""/>
      <w:lvlJc w:val="left"/>
      <w:pPr>
        <w:ind w:left="2160" w:hanging="360"/>
      </w:pPr>
      <w:rPr>
        <w:rFonts w:ascii="Wingdings" w:hAnsi="Wingdings" w:hint="default"/>
      </w:rPr>
    </w:lvl>
    <w:lvl w:ilvl="3" w:tplc="EA7A1280">
      <w:start w:val="1"/>
      <w:numFmt w:val="bullet"/>
      <w:lvlText w:val=""/>
      <w:lvlJc w:val="left"/>
      <w:pPr>
        <w:ind w:left="2880" w:hanging="360"/>
      </w:pPr>
      <w:rPr>
        <w:rFonts w:ascii="Symbol" w:hAnsi="Symbol" w:hint="default"/>
      </w:rPr>
    </w:lvl>
    <w:lvl w:ilvl="4" w:tplc="25D48F6E">
      <w:start w:val="1"/>
      <w:numFmt w:val="bullet"/>
      <w:lvlText w:val="o"/>
      <w:lvlJc w:val="left"/>
      <w:pPr>
        <w:ind w:left="3600" w:hanging="360"/>
      </w:pPr>
      <w:rPr>
        <w:rFonts w:ascii="Courier New" w:hAnsi="Courier New" w:hint="default"/>
      </w:rPr>
    </w:lvl>
    <w:lvl w:ilvl="5" w:tplc="F25AFCB6">
      <w:start w:val="1"/>
      <w:numFmt w:val="bullet"/>
      <w:lvlText w:val=""/>
      <w:lvlJc w:val="left"/>
      <w:pPr>
        <w:ind w:left="4320" w:hanging="360"/>
      </w:pPr>
      <w:rPr>
        <w:rFonts w:ascii="Wingdings" w:hAnsi="Wingdings" w:hint="default"/>
      </w:rPr>
    </w:lvl>
    <w:lvl w:ilvl="6" w:tplc="6302D22A">
      <w:start w:val="1"/>
      <w:numFmt w:val="bullet"/>
      <w:lvlText w:val=""/>
      <w:lvlJc w:val="left"/>
      <w:pPr>
        <w:ind w:left="5040" w:hanging="360"/>
      </w:pPr>
      <w:rPr>
        <w:rFonts w:ascii="Symbol" w:hAnsi="Symbol" w:hint="default"/>
      </w:rPr>
    </w:lvl>
    <w:lvl w:ilvl="7" w:tplc="31BA0792">
      <w:start w:val="1"/>
      <w:numFmt w:val="bullet"/>
      <w:lvlText w:val="o"/>
      <w:lvlJc w:val="left"/>
      <w:pPr>
        <w:ind w:left="5760" w:hanging="360"/>
      </w:pPr>
      <w:rPr>
        <w:rFonts w:ascii="Courier New" w:hAnsi="Courier New" w:hint="default"/>
      </w:rPr>
    </w:lvl>
    <w:lvl w:ilvl="8" w:tplc="D728B2EC">
      <w:start w:val="1"/>
      <w:numFmt w:val="bullet"/>
      <w:lvlText w:val=""/>
      <w:lvlJc w:val="left"/>
      <w:pPr>
        <w:ind w:left="6480" w:hanging="360"/>
      </w:pPr>
      <w:rPr>
        <w:rFonts w:ascii="Wingdings" w:hAnsi="Wingdings" w:hint="default"/>
      </w:rPr>
    </w:lvl>
  </w:abstractNum>
  <w:abstractNum w:abstractNumId="4" w15:restartNumberingAfterBreak="0">
    <w:nsid w:val="0896106C"/>
    <w:multiLevelType w:val="hybridMultilevel"/>
    <w:tmpl w:val="F9F60B82"/>
    <w:lvl w:ilvl="0" w:tplc="F90862F2">
      <w:start w:val="1"/>
      <w:numFmt w:val="bullet"/>
      <w:lvlText w:val=""/>
      <w:lvlJc w:val="left"/>
      <w:pPr>
        <w:ind w:left="720" w:hanging="360"/>
      </w:pPr>
      <w:rPr>
        <w:rFonts w:ascii="Symbol" w:hAnsi="Symbol" w:hint="default"/>
      </w:rPr>
    </w:lvl>
    <w:lvl w:ilvl="1" w:tplc="3B22FC84">
      <w:start w:val="1"/>
      <w:numFmt w:val="bullet"/>
      <w:lvlText w:val="o"/>
      <w:lvlJc w:val="left"/>
      <w:pPr>
        <w:ind w:left="1440" w:hanging="360"/>
      </w:pPr>
      <w:rPr>
        <w:rFonts w:ascii="Courier New" w:hAnsi="Courier New" w:hint="default"/>
      </w:rPr>
    </w:lvl>
    <w:lvl w:ilvl="2" w:tplc="078856C0">
      <w:start w:val="1"/>
      <w:numFmt w:val="bullet"/>
      <w:lvlText w:val=""/>
      <w:lvlJc w:val="left"/>
      <w:pPr>
        <w:ind w:left="2160" w:hanging="360"/>
      </w:pPr>
      <w:rPr>
        <w:rFonts w:ascii="Wingdings" w:hAnsi="Wingdings" w:hint="default"/>
      </w:rPr>
    </w:lvl>
    <w:lvl w:ilvl="3" w:tplc="5E74FC48">
      <w:start w:val="1"/>
      <w:numFmt w:val="bullet"/>
      <w:lvlText w:val=""/>
      <w:lvlJc w:val="left"/>
      <w:pPr>
        <w:ind w:left="2880" w:hanging="360"/>
      </w:pPr>
      <w:rPr>
        <w:rFonts w:ascii="Symbol" w:hAnsi="Symbol" w:hint="default"/>
      </w:rPr>
    </w:lvl>
    <w:lvl w:ilvl="4" w:tplc="F04C4EB4">
      <w:start w:val="1"/>
      <w:numFmt w:val="bullet"/>
      <w:lvlText w:val="o"/>
      <w:lvlJc w:val="left"/>
      <w:pPr>
        <w:ind w:left="3600" w:hanging="360"/>
      </w:pPr>
      <w:rPr>
        <w:rFonts w:ascii="Courier New" w:hAnsi="Courier New" w:hint="default"/>
      </w:rPr>
    </w:lvl>
    <w:lvl w:ilvl="5" w:tplc="A26226E0">
      <w:start w:val="1"/>
      <w:numFmt w:val="bullet"/>
      <w:lvlText w:val=""/>
      <w:lvlJc w:val="left"/>
      <w:pPr>
        <w:ind w:left="4320" w:hanging="360"/>
      </w:pPr>
      <w:rPr>
        <w:rFonts w:ascii="Wingdings" w:hAnsi="Wingdings" w:hint="default"/>
      </w:rPr>
    </w:lvl>
    <w:lvl w:ilvl="6" w:tplc="E6E20E8E">
      <w:start w:val="1"/>
      <w:numFmt w:val="bullet"/>
      <w:lvlText w:val=""/>
      <w:lvlJc w:val="left"/>
      <w:pPr>
        <w:ind w:left="5040" w:hanging="360"/>
      </w:pPr>
      <w:rPr>
        <w:rFonts w:ascii="Symbol" w:hAnsi="Symbol" w:hint="default"/>
      </w:rPr>
    </w:lvl>
    <w:lvl w:ilvl="7" w:tplc="BE323CE0">
      <w:start w:val="1"/>
      <w:numFmt w:val="bullet"/>
      <w:lvlText w:val="o"/>
      <w:lvlJc w:val="left"/>
      <w:pPr>
        <w:ind w:left="5760" w:hanging="360"/>
      </w:pPr>
      <w:rPr>
        <w:rFonts w:ascii="Courier New" w:hAnsi="Courier New" w:hint="default"/>
      </w:rPr>
    </w:lvl>
    <w:lvl w:ilvl="8" w:tplc="BC743AA6">
      <w:start w:val="1"/>
      <w:numFmt w:val="bullet"/>
      <w:lvlText w:val=""/>
      <w:lvlJc w:val="left"/>
      <w:pPr>
        <w:ind w:left="6480" w:hanging="360"/>
      </w:pPr>
      <w:rPr>
        <w:rFonts w:ascii="Wingdings" w:hAnsi="Wingdings" w:hint="default"/>
      </w:rPr>
    </w:lvl>
  </w:abstractNum>
  <w:abstractNum w:abstractNumId="5" w15:restartNumberingAfterBreak="0">
    <w:nsid w:val="0AA174E8"/>
    <w:multiLevelType w:val="hybridMultilevel"/>
    <w:tmpl w:val="3FF054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B24B4F4"/>
    <w:multiLevelType w:val="hybridMultilevel"/>
    <w:tmpl w:val="15DAA32C"/>
    <w:lvl w:ilvl="0" w:tplc="786E72B4">
      <w:start w:val="1"/>
      <w:numFmt w:val="bullet"/>
      <w:lvlText w:val=""/>
      <w:lvlJc w:val="left"/>
      <w:pPr>
        <w:ind w:left="720" w:hanging="360"/>
      </w:pPr>
      <w:rPr>
        <w:rFonts w:ascii="Symbol" w:hAnsi="Symbol" w:hint="default"/>
      </w:rPr>
    </w:lvl>
    <w:lvl w:ilvl="1" w:tplc="F7C00C60">
      <w:start w:val="1"/>
      <w:numFmt w:val="bullet"/>
      <w:lvlText w:val="o"/>
      <w:lvlJc w:val="left"/>
      <w:pPr>
        <w:ind w:left="1440" w:hanging="360"/>
      </w:pPr>
      <w:rPr>
        <w:rFonts w:ascii="Courier New" w:hAnsi="Courier New" w:hint="default"/>
      </w:rPr>
    </w:lvl>
    <w:lvl w:ilvl="2" w:tplc="160052C0">
      <w:start w:val="1"/>
      <w:numFmt w:val="bullet"/>
      <w:lvlText w:val=""/>
      <w:lvlJc w:val="left"/>
      <w:pPr>
        <w:ind w:left="2160" w:hanging="360"/>
      </w:pPr>
      <w:rPr>
        <w:rFonts w:ascii="Wingdings" w:hAnsi="Wingdings" w:hint="default"/>
      </w:rPr>
    </w:lvl>
    <w:lvl w:ilvl="3" w:tplc="F7089B0E">
      <w:start w:val="1"/>
      <w:numFmt w:val="bullet"/>
      <w:lvlText w:val=""/>
      <w:lvlJc w:val="left"/>
      <w:pPr>
        <w:ind w:left="2880" w:hanging="360"/>
      </w:pPr>
      <w:rPr>
        <w:rFonts w:ascii="Symbol" w:hAnsi="Symbol" w:hint="default"/>
      </w:rPr>
    </w:lvl>
    <w:lvl w:ilvl="4" w:tplc="EE4C5A0E">
      <w:start w:val="1"/>
      <w:numFmt w:val="bullet"/>
      <w:lvlText w:val="o"/>
      <w:lvlJc w:val="left"/>
      <w:pPr>
        <w:ind w:left="3600" w:hanging="360"/>
      </w:pPr>
      <w:rPr>
        <w:rFonts w:ascii="Courier New" w:hAnsi="Courier New" w:hint="default"/>
      </w:rPr>
    </w:lvl>
    <w:lvl w:ilvl="5" w:tplc="2E0604CA">
      <w:start w:val="1"/>
      <w:numFmt w:val="bullet"/>
      <w:lvlText w:val=""/>
      <w:lvlJc w:val="left"/>
      <w:pPr>
        <w:ind w:left="4320" w:hanging="360"/>
      </w:pPr>
      <w:rPr>
        <w:rFonts w:ascii="Wingdings" w:hAnsi="Wingdings" w:hint="default"/>
      </w:rPr>
    </w:lvl>
    <w:lvl w:ilvl="6" w:tplc="150A704C">
      <w:start w:val="1"/>
      <w:numFmt w:val="bullet"/>
      <w:lvlText w:val=""/>
      <w:lvlJc w:val="left"/>
      <w:pPr>
        <w:ind w:left="5040" w:hanging="360"/>
      </w:pPr>
      <w:rPr>
        <w:rFonts w:ascii="Symbol" w:hAnsi="Symbol" w:hint="default"/>
      </w:rPr>
    </w:lvl>
    <w:lvl w:ilvl="7" w:tplc="B746AD96">
      <w:start w:val="1"/>
      <w:numFmt w:val="bullet"/>
      <w:lvlText w:val="o"/>
      <w:lvlJc w:val="left"/>
      <w:pPr>
        <w:ind w:left="5760" w:hanging="360"/>
      </w:pPr>
      <w:rPr>
        <w:rFonts w:ascii="Courier New" w:hAnsi="Courier New" w:hint="default"/>
      </w:rPr>
    </w:lvl>
    <w:lvl w:ilvl="8" w:tplc="0916D14A">
      <w:start w:val="1"/>
      <w:numFmt w:val="bullet"/>
      <w:lvlText w:val=""/>
      <w:lvlJc w:val="left"/>
      <w:pPr>
        <w:ind w:left="6480" w:hanging="360"/>
      </w:pPr>
      <w:rPr>
        <w:rFonts w:ascii="Wingdings" w:hAnsi="Wingdings" w:hint="default"/>
      </w:rPr>
    </w:lvl>
  </w:abstractNum>
  <w:abstractNum w:abstractNumId="7" w15:restartNumberingAfterBreak="0">
    <w:nsid w:val="0C003B62"/>
    <w:multiLevelType w:val="hybridMultilevel"/>
    <w:tmpl w:val="546AC22A"/>
    <w:lvl w:ilvl="0" w:tplc="80908E10">
      <w:start w:val="1"/>
      <w:numFmt w:val="bullet"/>
      <w:lvlText w:val=""/>
      <w:lvlJc w:val="left"/>
      <w:pPr>
        <w:ind w:left="720" w:hanging="360"/>
      </w:pPr>
      <w:rPr>
        <w:rFonts w:ascii="Symbol" w:hAnsi="Symbol" w:hint="default"/>
      </w:rPr>
    </w:lvl>
    <w:lvl w:ilvl="1" w:tplc="87E611A8">
      <w:start w:val="1"/>
      <w:numFmt w:val="bullet"/>
      <w:lvlText w:val="o"/>
      <w:lvlJc w:val="left"/>
      <w:pPr>
        <w:ind w:left="1440" w:hanging="360"/>
      </w:pPr>
      <w:rPr>
        <w:rFonts w:ascii="Courier New" w:hAnsi="Courier New" w:hint="default"/>
      </w:rPr>
    </w:lvl>
    <w:lvl w:ilvl="2" w:tplc="A7A0350A">
      <w:start w:val="1"/>
      <w:numFmt w:val="bullet"/>
      <w:lvlText w:val=""/>
      <w:lvlJc w:val="left"/>
      <w:pPr>
        <w:ind w:left="2160" w:hanging="360"/>
      </w:pPr>
      <w:rPr>
        <w:rFonts w:ascii="Wingdings" w:hAnsi="Wingdings" w:hint="default"/>
      </w:rPr>
    </w:lvl>
    <w:lvl w:ilvl="3" w:tplc="0BCCEB68">
      <w:start w:val="1"/>
      <w:numFmt w:val="bullet"/>
      <w:lvlText w:val=""/>
      <w:lvlJc w:val="left"/>
      <w:pPr>
        <w:ind w:left="2880" w:hanging="360"/>
      </w:pPr>
      <w:rPr>
        <w:rFonts w:ascii="Symbol" w:hAnsi="Symbol" w:hint="default"/>
      </w:rPr>
    </w:lvl>
    <w:lvl w:ilvl="4" w:tplc="78C24FCA">
      <w:start w:val="1"/>
      <w:numFmt w:val="bullet"/>
      <w:lvlText w:val="o"/>
      <w:lvlJc w:val="left"/>
      <w:pPr>
        <w:ind w:left="3600" w:hanging="360"/>
      </w:pPr>
      <w:rPr>
        <w:rFonts w:ascii="Courier New" w:hAnsi="Courier New" w:hint="default"/>
      </w:rPr>
    </w:lvl>
    <w:lvl w:ilvl="5" w:tplc="5F966A70">
      <w:start w:val="1"/>
      <w:numFmt w:val="bullet"/>
      <w:lvlText w:val=""/>
      <w:lvlJc w:val="left"/>
      <w:pPr>
        <w:ind w:left="4320" w:hanging="360"/>
      </w:pPr>
      <w:rPr>
        <w:rFonts w:ascii="Wingdings" w:hAnsi="Wingdings" w:hint="default"/>
      </w:rPr>
    </w:lvl>
    <w:lvl w:ilvl="6" w:tplc="C3CCF4FE">
      <w:start w:val="1"/>
      <w:numFmt w:val="bullet"/>
      <w:lvlText w:val=""/>
      <w:lvlJc w:val="left"/>
      <w:pPr>
        <w:ind w:left="5040" w:hanging="360"/>
      </w:pPr>
      <w:rPr>
        <w:rFonts w:ascii="Symbol" w:hAnsi="Symbol" w:hint="default"/>
      </w:rPr>
    </w:lvl>
    <w:lvl w:ilvl="7" w:tplc="7FAEBED2">
      <w:start w:val="1"/>
      <w:numFmt w:val="bullet"/>
      <w:lvlText w:val="o"/>
      <w:lvlJc w:val="left"/>
      <w:pPr>
        <w:ind w:left="5760" w:hanging="360"/>
      </w:pPr>
      <w:rPr>
        <w:rFonts w:ascii="Courier New" w:hAnsi="Courier New" w:hint="default"/>
      </w:rPr>
    </w:lvl>
    <w:lvl w:ilvl="8" w:tplc="0B7CEA24">
      <w:start w:val="1"/>
      <w:numFmt w:val="bullet"/>
      <w:lvlText w:val=""/>
      <w:lvlJc w:val="left"/>
      <w:pPr>
        <w:ind w:left="6480" w:hanging="360"/>
      </w:pPr>
      <w:rPr>
        <w:rFonts w:ascii="Wingdings" w:hAnsi="Wingdings" w:hint="default"/>
      </w:rPr>
    </w:lvl>
  </w:abstractNum>
  <w:abstractNum w:abstractNumId="8" w15:restartNumberingAfterBreak="0">
    <w:nsid w:val="0E2D1344"/>
    <w:multiLevelType w:val="hybridMultilevel"/>
    <w:tmpl w:val="F200A6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03B66F1"/>
    <w:multiLevelType w:val="hybridMultilevel"/>
    <w:tmpl w:val="EB0257D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4BC1516"/>
    <w:multiLevelType w:val="hybridMultilevel"/>
    <w:tmpl w:val="F7C04A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C6B767A"/>
    <w:multiLevelType w:val="hybridMultilevel"/>
    <w:tmpl w:val="D5E655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2B291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EE73B45"/>
    <w:multiLevelType w:val="hybridMultilevel"/>
    <w:tmpl w:val="21342F1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3011278"/>
    <w:multiLevelType w:val="hybridMultilevel"/>
    <w:tmpl w:val="6824A4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6B3D73"/>
    <w:multiLevelType w:val="hybridMultilevel"/>
    <w:tmpl w:val="39BEB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85255E"/>
    <w:multiLevelType w:val="hybridMultilevel"/>
    <w:tmpl w:val="5FF00F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D7E7751"/>
    <w:multiLevelType w:val="hybridMultilevel"/>
    <w:tmpl w:val="3F62DC2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E3161E"/>
    <w:multiLevelType w:val="hybridMultilevel"/>
    <w:tmpl w:val="402E8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45463C"/>
    <w:multiLevelType w:val="hybridMultilevel"/>
    <w:tmpl w:val="605E7E7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36594D34"/>
    <w:multiLevelType w:val="hybridMultilevel"/>
    <w:tmpl w:val="3A1252E8"/>
    <w:lvl w:ilvl="0" w:tplc="DFAEA8A6">
      <w:start w:val="1"/>
      <w:numFmt w:val="bullet"/>
      <w:lvlText w:val=""/>
      <w:lvlJc w:val="left"/>
      <w:pPr>
        <w:ind w:left="767" w:hanging="360"/>
      </w:pPr>
      <w:rPr>
        <w:rFonts w:ascii="Symbol" w:hAnsi="Symbol" w:hint="default"/>
      </w:rPr>
    </w:lvl>
    <w:lvl w:ilvl="1" w:tplc="6DA825B0">
      <w:start w:val="1"/>
      <w:numFmt w:val="bullet"/>
      <w:lvlText w:val="o"/>
      <w:lvlJc w:val="left"/>
      <w:pPr>
        <w:ind w:left="1440" w:hanging="360"/>
      </w:pPr>
      <w:rPr>
        <w:rFonts w:ascii="Courier New" w:hAnsi="Courier New" w:hint="default"/>
      </w:rPr>
    </w:lvl>
    <w:lvl w:ilvl="2" w:tplc="4E80F8D4">
      <w:start w:val="1"/>
      <w:numFmt w:val="bullet"/>
      <w:lvlText w:val=""/>
      <w:lvlJc w:val="left"/>
      <w:pPr>
        <w:ind w:left="2160" w:hanging="360"/>
      </w:pPr>
      <w:rPr>
        <w:rFonts w:ascii="Wingdings" w:hAnsi="Wingdings" w:hint="default"/>
      </w:rPr>
    </w:lvl>
    <w:lvl w:ilvl="3" w:tplc="626E6AD2">
      <w:start w:val="1"/>
      <w:numFmt w:val="bullet"/>
      <w:lvlText w:val=""/>
      <w:lvlJc w:val="left"/>
      <w:pPr>
        <w:ind w:left="2880" w:hanging="360"/>
      </w:pPr>
      <w:rPr>
        <w:rFonts w:ascii="Symbol" w:hAnsi="Symbol" w:hint="default"/>
      </w:rPr>
    </w:lvl>
    <w:lvl w:ilvl="4" w:tplc="72E2AE08">
      <w:start w:val="1"/>
      <w:numFmt w:val="bullet"/>
      <w:lvlText w:val="o"/>
      <w:lvlJc w:val="left"/>
      <w:pPr>
        <w:ind w:left="3600" w:hanging="360"/>
      </w:pPr>
      <w:rPr>
        <w:rFonts w:ascii="Courier New" w:hAnsi="Courier New" w:hint="default"/>
      </w:rPr>
    </w:lvl>
    <w:lvl w:ilvl="5" w:tplc="E916B914">
      <w:start w:val="1"/>
      <w:numFmt w:val="bullet"/>
      <w:lvlText w:val=""/>
      <w:lvlJc w:val="left"/>
      <w:pPr>
        <w:ind w:left="4320" w:hanging="360"/>
      </w:pPr>
      <w:rPr>
        <w:rFonts w:ascii="Wingdings" w:hAnsi="Wingdings" w:hint="default"/>
      </w:rPr>
    </w:lvl>
    <w:lvl w:ilvl="6" w:tplc="E2847504">
      <w:start w:val="1"/>
      <w:numFmt w:val="bullet"/>
      <w:lvlText w:val=""/>
      <w:lvlJc w:val="left"/>
      <w:pPr>
        <w:ind w:left="5040" w:hanging="360"/>
      </w:pPr>
      <w:rPr>
        <w:rFonts w:ascii="Symbol" w:hAnsi="Symbol" w:hint="default"/>
      </w:rPr>
    </w:lvl>
    <w:lvl w:ilvl="7" w:tplc="ABD0E5AA">
      <w:start w:val="1"/>
      <w:numFmt w:val="bullet"/>
      <w:lvlText w:val="o"/>
      <w:lvlJc w:val="left"/>
      <w:pPr>
        <w:ind w:left="5760" w:hanging="360"/>
      </w:pPr>
      <w:rPr>
        <w:rFonts w:ascii="Courier New" w:hAnsi="Courier New" w:hint="default"/>
      </w:rPr>
    </w:lvl>
    <w:lvl w:ilvl="8" w:tplc="53204F14">
      <w:start w:val="1"/>
      <w:numFmt w:val="bullet"/>
      <w:lvlText w:val=""/>
      <w:lvlJc w:val="left"/>
      <w:pPr>
        <w:ind w:left="6480" w:hanging="360"/>
      </w:pPr>
      <w:rPr>
        <w:rFonts w:ascii="Wingdings" w:hAnsi="Wingdings" w:hint="default"/>
      </w:rPr>
    </w:lvl>
  </w:abstractNum>
  <w:abstractNum w:abstractNumId="21" w15:restartNumberingAfterBreak="0">
    <w:nsid w:val="49AA3BFF"/>
    <w:multiLevelType w:val="hybridMultilevel"/>
    <w:tmpl w:val="D0C471F6"/>
    <w:lvl w:ilvl="0" w:tplc="7F6A62CE">
      <w:start w:val="1"/>
      <w:numFmt w:val="bullet"/>
      <w:lvlText w:val=""/>
      <w:lvlJc w:val="left"/>
      <w:pPr>
        <w:ind w:left="720" w:hanging="360"/>
      </w:pPr>
      <w:rPr>
        <w:rFonts w:ascii="Symbol" w:hAnsi="Symbol" w:hint="default"/>
      </w:rPr>
    </w:lvl>
    <w:lvl w:ilvl="1" w:tplc="EEFE1106">
      <w:start w:val="1"/>
      <w:numFmt w:val="bullet"/>
      <w:lvlText w:val="o"/>
      <w:lvlJc w:val="left"/>
      <w:pPr>
        <w:ind w:left="1440" w:hanging="360"/>
      </w:pPr>
      <w:rPr>
        <w:rFonts w:ascii="Courier New" w:hAnsi="Courier New" w:hint="default"/>
      </w:rPr>
    </w:lvl>
    <w:lvl w:ilvl="2" w:tplc="54A25CE4">
      <w:start w:val="1"/>
      <w:numFmt w:val="bullet"/>
      <w:lvlText w:val=""/>
      <w:lvlJc w:val="left"/>
      <w:pPr>
        <w:ind w:left="2160" w:hanging="360"/>
      </w:pPr>
      <w:rPr>
        <w:rFonts w:ascii="Wingdings" w:hAnsi="Wingdings" w:hint="default"/>
      </w:rPr>
    </w:lvl>
    <w:lvl w:ilvl="3" w:tplc="26F4A412">
      <w:start w:val="1"/>
      <w:numFmt w:val="bullet"/>
      <w:lvlText w:val=""/>
      <w:lvlJc w:val="left"/>
      <w:pPr>
        <w:ind w:left="2880" w:hanging="360"/>
      </w:pPr>
      <w:rPr>
        <w:rFonts w:ascii="Symbol" w:hAnsi="Symbol" w:hint="default"/>
      </w:rPr>
    </w:lvl>
    <w:lvl w:ilvl="4" w:tplc="BFAE2548">
      <w:start w:val="1"/>
      <w:numFmt w:val="bullet"/>
      <w:lvlText w:val="o"/>
      <w:lvlJc w:val="left"/>
      <w:pPr>
        <w:ind w:left="3600" w:hanging="360"/>
      </w:pPr>
      <w:rPr>
        <w:rFonts w:ascii="Courier New" w:hAnsi="Courier New" w:hint="default"/>
      </w:rPr>
    </w:lvl>
    <w:lvl w:ilvl="5" w:tplc="C79E79F6">
      <w:start w:val="1"/>
      <w:numFmt w:val="bullet"/>
      <w:lvlText w:val=""/>
      <w:lvlJc w:val="left"/>
      <w:pPr>
        <w:ind w:left="4320" w:hanging="360"/>
      </w:pPr>
      <w:rPr>
        <w:rFonts w:ascii="Wingdings" w:hAnsi="Wingdings" w:hint="default"/>
      </w:rPr>
    </w:lvl>
    <w:lvl w:ilvl="6" w:tplc="2FD444DE">
      <w:start w:val="1"/>
      <w:numFmt w:val="bullet"/>
      <w:lvlText w:val=""/>
      <w:lvlJc w:val="left"/>
      <w:pPr>
        <w:ind w:left="5040" w:hanging="360"/>
      </w:pPr>
      <w:rPr>
        <w:rFonts w:ascii="Symbol" w:hAnsi="Symbol" w:hint="default"/>
      </w:rPr>
    </w:lvl>
    <w:lvl w:ilvl="7" w:tplc="470E3A18">
      <w:start w:val="1"/>
      <w:numFmt w:val="bullet"/>
      <w:lvlText w:val="o"/>
      <w:lvlJc w:val="left"/>
      <w:pPr>
        <w:ind w:left="5760" w:hanging="360"/>
      </w:pPr>
      <w:rPr>
        <w:rFonts w:ascii="Courier New" w:hAnsi="Courier New" w:hint="default"/>
      </w:rPr>
    </w:lvl>
    <w:lvl w:ilvl="8" w:tplc="0CD48000">
      <w:start w:val="1"/>
      <w:numFmt w:val="bullet"/>
      <w:lvlText w:val=""/>
      <w:lvlJc w:val="left"/>
      <w:pPr>
        <w:ind w:left="6480" w:hanging="360"/>
      </w:pPr>
      <w:rPr>
        <w:rFonts w:ascii="Wingdings" w:hAnsi="Wingdings" w:hint="default"/>
      </w:rPr>
    </w:lvl>
  </w:abstractNum>
  <w:abstractNum w:abstractNumId="22" w15:restartNumberingAfterBreak="0">
    <w:nsid w:val="51E16166"/>
    <w:multiLevelType w:val="hybridMultilevel"/>
    <w:tmpl w:val="BA9A243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411DA0C"/>
    <w:multiLevelType w:val="hybridMultilevel"/>
    <w:tmpl w:val="960E3CBC"/>
    <w:lvl w:ilvl="0" w:tplc="87B84484">
      <w:start w:val="1"/>
      <w:numFmt w:val="bullet"/>
      <w:lvlText w:val=""/>
      <w:lvlJc w:val="left"/>
      <w:pPr>
        <w:ind w:left="720" w:hanging="360"/>
      </w:pPr>
      <w:rPr>
        <w:rFonts w:ascii="Symbol" w:hAnsi="Symbol" w:hint="default"/>
      </w:rPr>
    </w:lvl>
    <w:lvl w:ilvl="1" w:tplc="DA685AFA">
      <w:start w:val="1"/>
      <w:numFmt w:val="bullet"/>
      <w:lvlText w:val="o"/>
      <w:lvlJc w:val="left"/>
      <w:pPr>
        <w:ind w:left="1440" w:hanging="360"/>
      </w:pPr>
      <w:rPr>
        <w:rFonts w:ascii="Courier New" w:hAnsi="Courier New" w:hint="default"/>
      </w:rPr>
    </w:lvl>
    <w:lvl w:ilvl="2" w:tplc="BF06FB46">
      <w:start w:val="1"/>
      <w:numFmt w:val="bullet"/>
      <w:lvlText w:val=""/>
      <w:lvlJc w:val="left"/>
      <w:pPr>
        <w:ind w:left="2160" w:hanging="360"/>
      </w:pPr>
      <w:rPr>
        <w:rFonts w:ascii="Wingdings" w:hAnsi="Wingdings" w:hint="default"/>
      </w:rPr>
    </w:lvl>
    <w:lvl w:ilvl="3" w:tplc="4A7E2A04">
      <w:start w:val="1"/>
      <w:numFmt w:val="bullet"/>
      <w:lvlText w:val=""/>
      <w:lvlJc w:val="left"/>
      <w:pPr>
        <w:ind w:left="2880" w:hanging="360"/>
      </w:pPr>
      <w:rPr>
        <w:rFonts w:ascii="Symbol" w:hAnsi="Symbol" w:hint="default"/>
      </w:rPr>
    </w:lvl>
    <w:lvl w:ilvl="4" w:tplc="34E21D68">
      <w:start w:val="1"/>
      <w:numFmt w:val="bullet"/>
      <w:lvlText w:val="o"/>
      <w:lvlJc w:val="left"/>
      <w:pPr>
        <w:ind w:left="3600" w:hanging="360"/>
      </w:pPr>
      <w:rPr>
        <w:rFonts w:ascii="Courier New" w:hAnsi="Courier New" w:hint="default"/>
      </w:rPr>
    </w:lvl>
    <w:lvl w:ilvl="5" w:tplc="8A962FCE">
      <w:start w:val="1"/>
      <w:numFmt w:val="bullet"/>
      <w:lvlText w:val=""/>
      <w:lvlJc w:val="left"/>
      <w:pPr>
        <w:ind w:left="4320" w:hanging="360"/>
      </w:pPr>
      <w:rPr>
        <w:rFonts w:ascii="Wingdings" w:hAnsi="Wingdings" w:hint="default"/>
      </w:rPr>
    </w:lvl>
    <w:lvl w:ilvl="6" w:tplc="59BE2238">
      <w:start w:val="1"/>
      <w:numFmt w:val="bullet"/>
      <w:lvlText w:val=""/>
      <w:lvlJc w:val="left"/>
      <w:pPr>
        <w:ind w:left="5040" w:hanging="360"/>
      </w:pPr>
      <w:rPr>
        <w:rFonts w:ascii="Symbol" w:hAnsi="Symbol" w:hint="default"/>
      </w:rPr>
    </w:lvl>
    <w:lvl w:ilvl="7" w:tplc="481E1272">
      <w:start w:val="1"/>
      <w:numFmt w:val="bullet"/>
      <w:lvlText w:val="o"/>
      <w:lvlJc w:val="left"/>
      <w:pPr>
        <w:ind w:left="5760" w:hanging="360"/>
      </w:pPr>
      <w:rPr>
        <w:rFonts w:ascii="Courier New" w:hAnsi="Courier New" w:hint="default"/>
      </w:rPr>
    </w:lvl>
    <w:lvl w:ilvl="8" w:tplc="DF288CF0">
      <w:start w:val="1"/>
      <w:numFmt w:val="bullet"/>
      <w:lvlText w:val=""/>
      <w:lvlJc w:val="left"/>
      <w:pPr>
        <w:ind w:left="6480" w:hanging="360"/>
      </w:pPr>
      <w:rPr>
        <w:rFonts w:ascii="Wingdings" w:hAnsi="Wingdings" w:hint="default"/>
      </w:rPr>
    </w:lvl>
  </w:abstractNum>
  <w:abstractNum w:abstractNumId="24" w15:restartNumberingAfterBreak="0">
    <w:nsid w:val="5416085D"/>
    <w:multiLevelType w:val="hybridMultilevel"/>
    <w:tmpl w:val="8826BE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26" w15:restartNumberingAfterBreak="0">
    <w:nsid w:val="5AD61730"/>
    <w:multiLevelType w:val="hybridMultilevel"/>
    <w:tmpl w:val="7F7C4A6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723023"/>
    <w:multiLevelType w:val="hybridMultilevel"/>
    <w:tmpl w:val="BC9AE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00A25AA"/>
    <w:multiLevelType w:val="hybridMultilevel"/>
    <w:tmpl w:val="44969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4F0AA4"/>
    <w:multiLevelType w:val="hybridMultilevel"/>
    <w:tmpl w:val="E02208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5D5C6B"/>
    <w:multiLevelType w:val="hybridMultilevel"/>
    <w:tmpl w:val="5A0C0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E477AB9"/>
    <w:multiLevelType w:val="hybridMultilevel"/>
    <w:tmpl w:val="956CD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1643885"/>
    <w:multiLevelType w:val="hybridMultilevel"/>
    <w:tmpl w:val="F3466BB4"/>
    <w:lvl w:ilvl="0" w:tplc="592EA2D0">
      <w:start w:val="1"/>
      <w:numFmt w:val="bullet"/>
      <w:lvlText w:val=""/>
      <w:lvlJc w:val="left"/>
      <w:pPr>
        <w:ind w:left="720" w:hanging="360"/>
      </w:pPr>
      <w:rPr>
        <w:rFonts w:ascii="Symbol" w:hAnsi="Symbol" w:hint="default"/>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abstractNum w:abstractNumId="33" w15:restartNumberingAfterBreak="0">
    <w:nsid w:val="7E7B7FBB"/>
    <w:multiLevelType w:val="hybridMultilevel"/>
    <w:tmpl w:val="1EAE4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BE2111"/>
    <w:multiLevelType w:val="hybridMultilevel"/>
    <w:tmpl w:val="97341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1"/>
  </w:num>
  <w:num w:numId="3">
    <w:abstractNumId w:val="25"/>
  </w:num>
  <w:num w:numId="4">
    <w:abstractNumId w:val="4"/>
  </w:num>
  <w:num w:numId="5">
    <w:abstractNumId w:val="7"/>
  </w:num>
  <w:num w:numId="6">
    <w:abstractNumId w:val="32"/>
  </w:num>
  <w:num w:numId="7">
    <w:abstractNumId w:val="1"/>
  </w:num>
  <w:num w:numId="8">
    <w:abstractNumId w:val="20"/>
  </w:num>
  <w:num w:numId="9">
    <w:abstractNumId w:val="6"/>
  </w:num>
  <w:num w:numId="10">
    <w:abstractNumId w:val="3"/>
  </w:num>
  <w:num w:numId="11">
    <w:abstractNumId w:val="23"/>
  </w:num>
  <w:num w:numId="12">
    <w:abstractNumId w:val="29"/>
  </w:num>
  <w:num w:numId="13">
    <w:abstractNumId w:val="26"/>
  </w:num>
  <w:num w:numId="14">
    <w:abstractNumId w:val="27"/>
  </w:num>
  <w:num w:numId="15">
    <w:abstractNumId w:val="11"/>
  </w:num>
  <w:num w:numId="16">
    <w:abstractNumId w:val="9"/>
  </w:num>
  <w:num w:numId="17">
    <w:abstractNumId w:val="13"/>
  </w:num>
  <w:num w:numId="18">
    <w:abstractNumId w:val="17"/>
  </w:num>
  <w:num w:numId="19">
    <w:abstractNumId w:val="12"/>
  </w:num>
  <w:num w:numId="20">
    <w:abstractNumId w:val="19"/>
  </w:num>
  <w:num w:numId="21">
    <w:abstractNumId w:val="22"/>
  </w:num>
  <w:num w:numId="22">
    <w:abstractNumId w:val="10"/>
  </w:num>
  <w:num w:numId="23">
    <w:abstractNumId w:val="30"/>
  </w:num>
  <w:num w:numId="24">
    <w:abstractNumId w:val="14"/>
  </w:num>
  <w:num w:numId="25">
    <w:abstractNumId w:val="31"/>
  </w:num>
  <w:num w:numId="26">
    <w:abstractNumId w:val="5"/>
  </w:num>
  <w:num w:numId="27">
    <w:abstractNumId w:val="8"/>
  </w:num>
  <w:num w:numId="28">
    <w:abstractNumId w:val="24"/>
  </w:num>
  <w:num w:numId="29">
    <w:abstractNumId w:val="16"/>
  </w:num>
  <w:num w:numId="30">
    <w:abstractNumId w:val="2"/>
  </w:num>
  <w:num w:numId="31">
    <w:abstractNumId w:val="18"/>
  </w:num>
  <w:num w:numId="32">
    <w:abstractNumId w:val="28"/>
  </w:num>
  <w:num w:numId="33">
    <w:abstractNumId w:val="33"/>
  </w:num>
  <w:num w:numId="34">
    <w:abstractNumId w:val="15"/>
  </w:num>
  <w:num w:numId="3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513EC"/>
    <w:rsid w:val="00071FAB"/>
    <w:rsid w:val="000725C7"/>
    <w:rsid w:val="000A185C"/>
    <w:rsid w:val="000C2DA6"/>
    <w:rsid w:val="00143938"/>
    <w:rsid w:val="00162EEE"/>
    <w:rsid w:val="001761E4"/>
    <w:rsid w:val="00182582"/>
    <w:rsid w:val="001979F7"/>
    <w:rsid w:val="001A7305"/>
    <w:rsid w:val="001B1329"/>
    <w:rsid w:val="001B1335"/>
    <w:rsid w:val="001C3942"/>
    <w:rsid w:val="001D2C26"/>
    <w:rsid w:val="001E12A2"/>
    <w:rsid w:val="00291EB3"/>
    <w:rsid w:val="002D7797"/>
    <w:rsid w:val="002E6C18"/>
    <w:rsid w:val="002F0881"/>
    <w:rsid w:val="00316512"/>
    <w:rsid w:val="00320028"/>
    <w:rsid w:val="003239D6"/>
    <w:rsid w:val="003260E0"/>
    <w:rsid w:val="0032754E"/>
    <w:rsid w:val="00332EB1"/>
    <w:rsid w:val="003432B7"/>
    <w:rsid w:val="0034549E"/>
    <w:rsid w:val="00353C7D"/>
    <w:rsid w:val="003678C9"/>
    <w:rsid w:val="0039426C"/>
    <w:rsid w:val="0039F167"/>
    <w:rsid w:val="003A68D4"/>
    <w:rsid w:val="003B13A7"/>
    <w:rsid w:val="003B7424"/>
    <w:rsid w:val="003E7000"/>
    <w:rsid w:val="003F2994"/>
    <w:rsid w:val="00413875"/>
    <w:rsid w:val="0043668D"/>
    <w:rsid w:val="0044454B"/>
    <w:rsid w:val="004564F6"/>
    <w:rsid w:val="004761EC"/>
    <w:rsid w:val="004775DB"/>
    <w:rsid w:val="00480494"/>
    <w:rsid w:val="004818B3"/>
    <w:rsid w:val="0049155D"/>
    <w:rsid w:val="00495DD3"/>
    <w:rsid w:val="004A4F02"/>
    <w:rsid w:val="004D5CAF"/>
    <w:rsid w:val="00517F46"/>
    <w:rsid w:val="00550048"/>
    <w:rsid w:val="005C7886"/>
    <w:rsid w:val="005E75BC"/>
    <w:rsid w:val="005F05AF"/>
    <w:rsid w:val="005F2DAB"/>
    <w:rsid w:val="00601ABB"/>
    <w:rsid w:val="00621CE2"/>
    <w:rsid w:val="00622277"/>
    <w:rsid w:val="00625B88"/>
    <w:rsid w:val="00643531"/>
    <w:rsid w:val="00657F88"/>
    <w:rsid w:val="006617E4"/>
    <w:rsid w:val="00663D8B"/>
    <w:rsid w:val="00672E4A"/>
    <w:rsid w:val="00676D45"/>
    <w:rsid w:val="00693BE0"/>
    <w:rsid w:val="006B224A"/>
    <w:rsid w:val="007025AA"/>
    <w:rsid w:val="00714EC0"/>
    <w:rsid w:val="00731E8E"/>
    <w:rsid w:val="00741B6F"/>
    <w:rsid w:val="00743AE8"/>
    <w:rsid w:val="00762739"/>
    <w:rsid w:val="00775DA8"/>
    <w:rsid w:val="00784B70"/>
    <w:rsid w:val="007B55FB"/>
    <w:rsid w:val="007D508E"/>
    <w:rsid w:val="00820A1D"/>
    <w:rsid w:val="00833686"/>
    <w:rsid w:val="0084237C"/>
    <w:rsid w:val="00847AA1"/>
    <w:rsid w:val="008957BC"/>
    <w:rsid w:val="008C2324"/>
    <w:rsid w:val="008C3FC2"/>
    <w:rsid w:val="008E594F"/>
    <w:rsid w:val="00901EFF"/>
    <w:rsid w:val="009119DE"/>
    <w:rsid w:val="00912BBF"/>
    <w:rsid w:val="0091522A"/>
    <w:rsid w:val="00944EE6"/>
    <w:rsid w:val="00954273"/>
    <w:rsid w:val="009B1462"/>
    <w:rsid w:val="009D4093"/>
    <w:rsid w:val="009F5AF5"/>
    <w:rsid w:val="00A437FF"/>
    <w:rsid w:val="00AB17CC"/>
    <w:rsid w:val="00AC28A6"/>
    <w:rsid w:val="00AC6520"/>
    <w:rsid w:val="00B01D12"/>
    <w:rsid w:val="00B03516"/>
    <w:rsid w:val="00B045ED"/>
    <w:rsid w:val="00B17441"/>
    <w:rsid w:val="00B265CC"/>
    <w:rsid w:val="00B35D5D"/>
    <w:rsid w:val="00B56C82"/>
    <w:rsid w:val="00B74530"/>
    <w:rsid w:val="00B75F09"/>
    <w:rsid w:val="00B77515"/>
    <w:rsid w:val="00B90CE0"/>
    <w:rsid w:val="00B965D5"/>
    <w:rsid w:val="00BA0ACA"/>
    <w:rsid w:val="00BA1880"/>
    <w:rsid w:val="00BD176F"/>
    <w:rsid w:val="00C064AA"/>
    <w:rsid w:val="00C211E7"/>
    <w:rsid w:val="00C33559"/>
    <w:rsid w:val="00C43629"/>
    <w:rsid w:val="00C45BA8"/>
    <w:rsid w:val="00C6068A"/>
    <w:rsid w:val="00C642BB"/>
    <w:rsid w:val="00C803B6"/>
    <w:rsid w:val="00CA39BB"/>
    <w:rsid w:val="00CE0AAA"/>
    <w:rsid w:val="00CF3A17"/>
    <w:rsid w:val="00D20C27"/>
    <w:rsid w:val="00D2393D"/>
    <w:rsid w:val="00D246A4"/>
    <w:rsid w:val="00D67AC7"/>
    <w:rsid w:val="00D70010"/>
    <w:rsid w:val="00D769AB"/>
    <w:rsid w:val="00DE650E"/>
    <w:rsid w:val="00E1678B"/>
    <w:rsid w:val="00E20543"/>
    <w:rsid w:val="00E56812"/>
    <w:rsid w:val="00E651E8"/>
    <w:rsid w:val="00E86BD1"/>
    <w:rsid w:val="00EA447A"/>
    <w:rsid w:val="00EC59AF"/>
    <w:rsid w:val="00EE46BA"/>
    <w:rsid w:val="00F018C5"/>
    <w:rsid w:val="00F24BE0"/>
    <w:rsid w:val="00F25BCF"/>
    <w:rsid w:val="00F77F89"/>
    <w:rsid w:val="00FA5A27"/>
    <w:rsid w:val="00FB352B"/>
    <w:rsid w:val="00FC0FBC"/>
    <w:rsid w:val="00FC2E48"/>
    <w:rsid w:val="00FF56A9"/>
    <w:rsid w:val="057F219B"/>
    <w:rsid w:val="065DB0A9"/>
    <w:rsid w:val="0C095FCD"/>
    <w:rsid w:val="162DDE64"/>
    <w:rsid w:val="170C4589"/>
    <w:rsid w:val="19EB1A05"/>
    <w:rsid w:val="23B6BE94"/>
    <w:rsid w:val="26A10073"/>
    <w:rsid w:val="2735FEB9"/>
    <w:rsid w:val="29183473"/>
    <w:rsid w:val="2BE3CB89"/>
    <w:rsid w:val="2F27E841"/>
    <w:rsid w:val="320636C5"/>
    <w:rsid w:val="34C2B1FE"/>
    <w:rsid w:val="35B7755F"/>
    <w:rsid w:val="3B2E75D1"/>
    <w:rsid w:val="3DFDB597"/>
    <w:rsid w:val="3E650D95"/>
    <w:rsid w:val="40E88DC5"/>
    <w:rsid w:val="44644BFB"/>
    <w:rsid w:val="4510CEF4"/>
    <w:rsid w:val="460607C4"/>
    <w:rsid w:val="4FBAE208"/>
    <w:rsid w:val="5745B4B6"/>
    <w:rsid w:val="5C803CB3"/>
    <w:rsid w:val="5D158DC1"/>
    <w:rsid w:val="64472B87"/>
    <w:rsid w:val="69DC5C0C"/>
    <w:rsid w:val="6A928685"/>
    <w:rsid w:val="6B782C6D"/>
    <w:rsid w:val="6C91A7DE"/>
    <w:rsid w:val="6FBAF217"/>
    <w:rsid w:val="78CA3429"/>
    <w:rsid w:val="7B150A7C"/>
    <w:rsid w:val="7BE9A03E"/>
    <w:rsid w:val="7D2BC359"/>
    <w:rsid w:val="7E859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4ED015"/>
  <w15:docId w15:val="{08DE821C-34A6-4076-84BD-95F60ECDB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semiHidden/>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 w:type="paragraph" w:styleId="CommentSubject">
    <w:name w:val="annotation subject"/>
    <w:basedOn w:val="CommentText"/>
    <w:next w:val="CommentText"/>
    <w:link w:val="CommentSubjectChar"/>
    <w:uiPriority w:val="99"/>
    <w:semiHidden/>
    <w:unhideWhenUsed/>
    <w:rsid w:val="001E12A2"/>
    <w:rPr>
      <w:b/>
      <w:bCs/>
    </w:rPr>
  </w:style>
  <w:style w:type="character" w:customStyle="1" w:styleId="CommentSubjectChar">
    <w:name w:val="Comment Subject Char"/>
    <w:basedOn w:val="CommentTextChar"/>
    <w:link w:val="CommentSubject"/>
    <w:uiPriority w:val="99"/>
    <w:semiHidden/>
    <w:rsid w:val="001E12A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8127445">
      <w:bodyDiv w:val="1"/>
      <w:marLeft w:val="0"/>
      <w:marRight w:val="0"/>
      <w:marTop w:val="0"/>
      <w:marBottom w:val="0"/>
      <w:divBdr>
        <w:top w:val="none" w:sz="0" w:space="0" w:color="auto"/>
        <w:left w:val="none" w:sz="0" w:space="0" w:color="auto"/>
        <w:bottom w:val="none" w:sz="0" w:space="0" w:color="auto"/>
        <w:right w:val="none" w:sz="0" w:space="0" w:color="auto"/>
      </w:divBdr>
    </w:div>
    <w:div w:id="1760978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0E6789"/>
    <w:rsid w:val="003E7567"/>
    <w:rsid w:val="00684326"/>
    <w:rsid w:val="00EC3C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3" ma:contentTypeDescription="Create a new document." ma:contentTypeScope="" ma:versionID="9310a6fae9ad1a5ade0f73263acf8209">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1af58aac0baeae205b550607cccab322"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28A64E75-C914-440F-B86D-BD93F6BE14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EFD7E2-3E6A-4238-897D-1C2A9B105385}">
  <ds:schemaRefs>
    <ds:schemaRef ds:uri="http://schemas.microsoft.com/sharepoint/v3/contenttype/forms"/>
  </ds:schemaRefs>
</ds:datastoreItem>
</file>

<file path=customXml/itemProps3.xml><?xml version="1.0" encoding="utf-8"?>
<ds:datastoreItem xmlns:ds="http://schemas.openxmlformats.org/officeDocument/2006/customXml" ds:itemID="{F679E05D-447E-4BF1-BB72-A3BF76F39792}">
  <ds:schemaRefs>
    <ds:schemaRef ds:uri="http://schemas.microsoft.com/office/2006/metadata/properties"/>
    <ds:schemaRef ds:uri="http://schemas.microsoft.com/office/infopath/2007/PartnerControls"/>
    <ds:schemaRef ds:uri="581dd383-8c25-4723-9ba2-1e6c8f81b8ee"/>
    <ds:schemaRef ds:uri="2a0d0ae4-59f1-4e12-8979-d59c3f1b0507"/>
  </ds:schemaRefs>
</ds:datastoreItem>
</file>

<file path=customXml/itemProps4.xml><?xml version="1.0" encoding="utf-8"?>
<ds:datastoreItem xmlns:ds="http://schemas.openxmlformats.org/officeDocument/2006/customXml" ds:itemID="{BAB29C44-FDAE-4699-842F-D27B9F609943}">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588</Words>
  <Characters>3357</Characters>
  <Application>Microsoft Office Word</Application>
  <DocSecurity>0</DocSecurity>
  <Lines>27</Lines>
  <Paragraphs>7</Paragraphs>
  <ScaleCrop>false</ScaleCrop>
  <Company>TAMU</Company>
  <LinksUpToDate>false</LinksUpToDate>
  <CharactersWithSpaces>3938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creator>Parlow, Dusty</dc:creator>
  <cp:lastModifiedBy>Hayes, Ethan</cp:lastModifiedBy>
  <cp:revision>7</cp:revision>
  <cp:lastPrinted>2007-12-04T15:45:00Z</cp:lastPrinted>
  <dcterms:created xsi:type="dcterms:W3CDTF">2023-07-11T13:40:00Z</dcterms:created>
  <dcterms:modified xsi:type="dcterms:W3CDTF">2024-12-02T21:45:00Z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y fmtid="{D5CDD505-2E9C-101B-9397-08002B2CF9AE}" pid="14" name="MediaServiceImageTags">
    <vt:lpwstr/>
  </property>
</Properties>
</file>