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35866E7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0282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IT Manager </w:t>
      </w:r>
      <w:r w:rsidR="000575DD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0282B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281A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0282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170A142" w:rsidR="00FF56A9" w:rsidRPr="007F72E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72E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F72E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7F72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10C3" w:rsidRPr="007F72E1">
        <w:rPr>
          <w:rFonts w:ascii="Arial" w:eastAsia="Times New Roman" w:hAnsi="Arial" w:cs="Arial"/>
          <w:sz w:val="24"/>
          <w:szCs w:val="24"/>
        </w:rPr>
        <w:t xml:space="preserve">IT </w:t>
      </w:r>
      <w:r w:rsidR="0040282B" w:rsidRPr="007F72E1">
        <w:rPr>
          <w:rFonts w:ascii="Arial" w:eastAsia="Times New Roman" w:hAnsi="Arial" w:cs="Arial"/>
          <w:sz w:val="24"/>
          <w:szCs w:val="24"/>
        </w:rPr>
        <w:t>Manager I</w:t>
      </w:r>
      <w:r w:rsidR="000575DD" w:rsidRPr="007F72E1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7F72E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7F72E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72E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7F72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7F72E1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7F72E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2F520BE" w:rsidR="00EA447A" w:rsidRPr="007F72E1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7F72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B136D" w:rsidRPr="007F72E1">
        <w:rPr>
          <w:rFonts w:ascii="Arial" w:eastAsia="Times New Roman" w:hAnsi="Arial" w:cs="Arial"/>
          <w:sz w:val="24"/>
          <w:szCs w:val="24"/>
        </w:rPr>
        <w:t>71</w:t>
      </w:r>
    </w:p>
    <w:p w14:paraId="3E0C7C88" w14:textId="1DA1800E" w:rsidR="00FF56A9" w:rsidRPr="007F72E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7F72E1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281C16F" w14:textId="22581052" w:rsidR="00492C5A" w:rsidRPr="007F72E1" w:rsidRDefault="00492C5A" w:rsidP="00492C5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72E1">
        <w:rPr>
          <w:rFonts w:ascii="Arial" w:hAnsi="Arial" w:cs="Arial"/>
        </w:rPr>
        <w:t>The Information Technology (IT) Manager II, under direction, routinely manages large and complex IT project operations. Performs limited specialized, technical duties.</w:t>
      </w:r>
    </w:p>
    <w:p w14:paraId="0723A843" w14:textId="77777777" w:rsidR="000575DD" w:rsidRPr="007F72E1" w:rsidRDefault="000575D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2BD3F5C4" w:rsidR="0040282B" w:rsidRPr="007F72E1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D883312" w14:textId="77777777" w:rsidR="007F72E1" w:rsidRPr="007F72E1" w:rsidRDefault="007F72E1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484AF54" w14:textId="77777777" w:rsidR="007F72E1" w:rsidRPr="007F72E1" w:rsidRDefault="007F72E1" w:rsidP="007F72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72E1">
        <w:rPr>
          <w:rFonts w:ascii="Arial" w:eastAsia="Times New Roman" w:hAnsi="Arial" w:cs="Arial"/>
          <w:b/>
          <w:bCs/>
          <w:sz w:val="24"/>
          <w:szCs w:val="24"/>
        </w:rPr>
        <w:t>40% Team Leadership and Development</w:t>
      </w:r>
    </w:p>
    <w:p w14:paraId="65A0FAC4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Leads, motivates, develops, and coaches multi-disciplined technical staff.</w:t>
      </w:r>
    </w:p>
    <w:p w14:paraId="572EF5CD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Models and enforces ethical, regulatory, and performance standards.</w:t>
      </w:r>
    </w:p>
    <w:p w14:paraId="1AAF79D3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Recruits, hires, and supervises large project teams staffed with multi-disciplined technical staff.</w:t>
      </w:r>
    </w:p>
    <w:p w14:paraId="63A0155E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Oversees and manages personnel issues.</w:t>
      </w:r>
    </w:p>
    <w:p w14:paraId="68E7B5D9" w14:textId="5707DC6D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Facilitates conflict resolution among team members and customers.</w:t>
      </w:r>
    </w:p>
    <w:p w14:paraId="4391CAE3" w14:textId="77777777" w:rsidR="007F72E1" w:rsidRPr="007F72E1" w:rsidRDefault="007F72E1" w:rsidP="007F72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23CF6F" w14:textId="069561C2" w:rsidR="007F72E1" w:rsidRPr="007F72E1" w:rsidRDefault="007F72E1" w:rsidP="007F72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72E1">
        <w:rPr>
          <w:rFonts w:ascii="Arial" w:eastAsia="Times New Roman" w:hAnsi="Arial" w:cs="Arial"/>
          <w:b/>
          <w:bCs/>
          <w:sz w:val="24"/>
          <w:szCs w:val="24"/>
        </w:rPr>
        <w:t>20% Project Management and Coordination</w:t>
      </w:r>
    </w:p>
    <w:p w14:paraId="6E30A03F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Uses established project management protocols to lead the planning, execution, and successful completion of large IT projects.</w:t>
      </w:r>
    </w:p>
    <w:p w14:paraId="569726B1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Facilitates the analysis of project needs, risks, and recommended solutions.</w:t>
      </w:r>
    </w:p>
    <w:p w14:paraId="2D3B89CC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Directs the development of project or task plans, resource estimates, and schedules.</w:t>
      </w:r>
    </w:p>
    <w:p w14:paraId="30078DC5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Coordinates activities with the management of other organizational units and vendors.</w:t>
      </w:r>
    </w:p>
    <w:p w14:paraId="1C3838D9" w14:textId="1891E4E9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Directs the preparation of project documentation and reports for clients and management.</w:t>
      </w:r>
    </w:p>
    <w:p w14:paraId="18C97D31" w14:textId="77777777" w:rsidR="007F72E1" w:rsidRPr="007F72E1" w:rsidRDefault="007F72E1" w:rsidP="007F72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189381" w14:textId="77777777" w:rsidR="007F72E1" w:rsidRPr="007F72E1" w:rsidRDefault="007F72E1" w:rsidP="007F72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72E1">
        <w:rPr>
          <w:rFonts w:ascii="Arial" w:eastAsia="Times New Roman" w:hAnsi="Arial" w:cs="Arial"/>
          <w:b/>
          <w:bCs/>
          <w:sz w:val="24"/>
          <w:szCs w:val="24"/>
        </w:rPr>
        <w:t>10% Customer Support and Relations</w:t>
      </w:r>
    </w:p>
    <w:p w14:paraId="1E89622B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Maintains close and collaborative working relationships with stakeholders, customers, and vendors.</w:t>
      </w:r>
    </w:p>
    <w:p w14:paraId="4EDC5B93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Serves as a technical resource for other staff members.</w:t>
      </w:r>
    </w:p>
    <w:p w14:paraId="33E9AFB4" w14:textId="504A5644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Develops, directs, and writes protocols, procedures, and knowledge base articles related to service desk operations.</w:t>
      </w:r>
    </w:p>
    <w:p w14:paraId="529CC0CC" w14:textId="77777777" w:rsidR="007F72E1" w:rsidRPr="007F72E1" w:rsidRDefault="007F72E1" w:rsidP="007F72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584B01" w14:textId="77777777" w:rsidR="007F72E1" w:rsidRPr="007F72E1" w:rsidRDefault="007F72E1" w:rsidP="007F72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72E1">
        <w:rPr>
          <w:rFonts w:ascii="Arial" w:eastAsia="Times New Roman" w:hAnsi="Arial" w:cs="Arial"/>
          <w:b/>
          <w:bCs/>
          <w:sz w:val="24"/>
          <w:szCs w:val="24"/>
        </w:rPr>
        <w:t>10% Continuous Improvement and Compliance</w:t>
      </w:r>
    </w:p>
    <w:p w14:paraId="15D404C7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Implements continuous improvement methodologies to include corrective actions.</w:t>
      </w:r>
    </w:p>
    <w:p w14:paraId="55136FA6" w14:textId="77777777" w:rsidR="007F72E1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Monitors and analyzes operations metrics.</w:t>
      </w:r>
    </w:p>
    <w:p w14:paraId="2CE0260F" w14:textId="70610541" w:rsidR="001C44CF" w:rsidRPr="007F72E1" w:rsidRDefault="007F72E1" w:rsidP="007F72E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lastRenderedPageBreak/>
        <w:t>Participates in training and professional development with a special emphasis on leadership development and project management.</w:t>
      </w:r>
    </w:p>
    <w:p w14:paraId="293AEC7D" w14:textId="77777777" w:rsidR="007F72E1" w:rsidRPr="007F72E1" w:rsidRDefault="007F72E1" w:rsidP="007F72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77777777" w:rsidR="0040282B" w:rsidRPr="007F72E1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7F72E1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F72E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7F72E1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7F72E1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8D6506C" w14:textId="77777777" w:rsidR="001426D8" w:rsidRPr="007F72E1" w:rsidRDefault="001426D8" w:rsidP="001426D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1686EB7E" w14:textId="7E5B8A51" w:rsidR="000575DD" w:rsidRPr="007F72E1" w:rsidRDefault="001426D8" w:rsidP="001426D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sz w:val="24"/>
          <w:szCs w:val="24"/>
        </w:rPr>
        <w:t>Five years of information technology experience which includes two years of team / project leadership.</w:t>
      </w:r>
    </w:p>
    <w:p w14:paraId="6FE34F06" w14:textId="77777777" w:rsidR="001426D8" w:rsidRPr="007F72E1" w:rsidRDefault="001426D8" w:rsidP="00DA69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7F72E1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7F72E1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F72E1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7F72E1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81C5E09" w14:textId="173F62C3" w:rsidR="00BD4A2D" w:rsidRPr="007F72E1" w:rsidRDefault="00BD4A2D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F72E1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5BC8FE7" w14:textId="77777777" w:rsidR="0040282B" w:rsidRPr="007F72E1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7F72E1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7F72E1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F72E1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7F72E1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F72E1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7F72E1">
        <w:rPr>
          <w:rFonts w:ascii="Arial" w:eastAsia="Arial" w:hAnsi="Arial" w:cs="Arial"/>
          <w:sz w:val="24"/>
          <w:szCs w:val="24"/>
        </w:rPr>
        <w:t>5</w:t>
      </w:r>
      <w:r w:rsidRPr="007F72E1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7F72E1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7F72E1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F72E1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7F72E1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F72E1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7F72E1">
        <w:rPr>
          <w:rFonts w:ascii="Arial" w:eastAsia="Arial" w:hAnsi="Arial" w:cs="Arial"/>
          <w:b/>
          <w:bCs/>
          <w:sz w:val="24"/>
          <w:szCs w:val="24"/>
        </w:rPr>
        <w:t>e</w:t>
      </w:r>
      <w:r w:rsidRPr="007F72E1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A76C8F9" w:rsidR="0058301F" w:rsidRPr="007F72E1" w:rsidRDefault="00F93D09" w:rsidP="5745B4B6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F93D09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7F72E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7F72E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72E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F72E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F72E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F72E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7F72E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F72E1" w:rsidRDefault="00F93D0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F72E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F72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F72E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7F72E1" w:rsidRDefault="00F93D0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7F72E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F72E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7F72E1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7F72E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72E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F72E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F72E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7F72E1" w:rsidRDefault="00F93D0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7F72E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F72E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7F72E1" w:rsidRDefault="00F93D0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7F72E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F72E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7F72E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7F72E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53882D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40282B">
      <w:rPr>
        <w:rFonts w:ascii="Arial" w:hAnsi="Arial" w:cs="Arial"/>
        <w:b w:val="0"/>
        <w:sz w:val="16"/>
        <w:szCs w:val="16"/>
      </w:rPr>
      <w:t>IT Manager I</w:t>
    </w:r>
    <w:r w:rsidR="000575DD">
      <w:rPr>
        <w:rFonts w:ascii="Arial" w:hAnsi="Arial" w:cs="Arial"/>
        <w:b w:val="0"/>
        <w:sz w:val="16"/>
        <w:szCs w:val="16"/>
      </w:rPr>
      <w:t>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F33EA0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A5"/>
    <w:multiLevelType w:val="hybridMultilevel"/>
    <w:tmpl w:val="5AC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EAD"/>
    <w:multiLevelType w:val="hybridMultilevel"/>
    <w:tmpl w:val="661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D0ADF"/>
    <w:multiLevelType w:val="multilevel"/>
    <w:tmpl w:val="A0B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D570A2"/>
    <w:multiLevelType w:val="multilevel"/>
    <w:tmpl w:val="84A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0744FE"/>
    <w:multiLevelType w:val="hybridMultilevel"/>
    <w:tmpl w:val="228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72736"/>
    <w:multiLevelType w:val="hybridMultilevel"/>
    <w:tmpl w:val="E35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15"/>
  </w:num>
  <w:num w:numId="4">
    <w:abstractNumId w:val="23"/>
  </w:num>
  <w:num w:numId="5">
    <w:abstractNumId w:val="5"/>
  </w:num>
  <w:num w:numId="6">
    <w:abstractNumId w:val="9"/>
  </w:num>
  <w:num w:numId="7">
    <w:abstractNumId w:val="3"/>
  </w:num>
  <w:num w:numId="8">
    <w:abstractNumId w:val="27"/>
  </w:num>
  <w:num w:numId="9">
    <w:abstractNumId w:val="25"/>
  </w:num>
  <w:num w:numId="10">
    <w:abstractNumId w:val="28"/>
  </w:num>
  <w:num w:numId="11">
    <w:abstractNumId w:val="19"/>
  </w:num>
  <w:num w:numId="12">
    <w:abstractNumId w:val="17"/>
  </w:num>
  <w:num w:numId="13">
    <w:abstractNumId w:val="2"/>
  </w:num>
  <w:num w:numId="14">
    <w:abstractNumId w:val="20"/>
  </w:num>
  <w:num w:numId="15">
    <w:abstractNumId w:val="12"/>
  </w:num>
  <w:num w:numId="16">
    <w:abstractNumId w:val="10"/>
  </w:num>
  <w:num w:numId="17">
    <w:abstractNumId w:val="6"/>
  </w:num>
  <w:num w:numId="18">
    <w:abstractNumId w:val="8"/>
  </w:num>
  <w:num w:numId="19">
    <w:abstractNumId w:val="26"/>
  </w:num>
  <w:num w:numId="20">
    <w:abstractNumId w:val="4"/>
  </w:num>
  <w:num w:numId="21">
    <w:abstractNumId w:val="14"/>
  </w:num>
  <w:num w:numId="22">
    <w:abstractNumId w:val="11"/>
  </w:num>
  <w:num w:numId="23">
    <w:abstractNumId w:val="16"/>
  </w:num>
  <w:num w:numId="24">
    <w:abstractNumId w:val="1"/>
  </w:num>
  <w:num w:numId="25">
    <w:abstractNumId w:val="13"/>
  </w:num>
  <w:num w:numId="26">
    <w:abstractNumId w:val="21"/>
  </w:num>
  <w:num w:numId="27">
    <w:abstractNumId w:val="22"/>
  </w:num>
  <w:num w:numId="28">
    <w:abstractNumId w:val="7"/>
  </w:num>
  <w:num w:numId="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513EC"/>
    <w:rsid w:val="000575DD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F313A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5BF6"/>
    <w:rsid w:val="00201A9D"/>
    <w:rsid w:val="00210FBE"/>
    <w:rsid w:val="002220B8"/>
    <w:rsid w:val="00227B75"/>
    <w:rsid w:val="002456D4"/>
    <w:rsid w:val="00250D81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282B"/>
    <w:rsid w:val="0040318B"/>
    <w:rsid w:val="00410542"/>
    <w:rsid w:val="00413875"/>
    <w:rsid w:val="004138A5"/>
    <w:rsid w:val="0043342D"/>
    <w:rsid w:val="0043668D"/>
    <w:rsid w:val="0044454B"/>
    <w:rsid w:val="00446D72"/>
    <w:rsid w:val="004564F6"/>
    <w:rsid w:val="004643BE"/>
    <w:rsid w:val="00480494"/>
    <w:rsid w:val="004818B3"/>
    <w:rsid w:val="0049155D"/>
    <w:rsid w:val="00492C5A"/>
    <w:rsid w:val="00495DD3"/>
    <w:rsid w:val="00495ED1"/>
    <w:rsid w:val="004A4F02"/>
    <w:rsid w:val="004B30B3"/>
    <w:rsid w:val="004D5CAF"/>
    <w:rsid w:val="004E4C7D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A6175"/>
    <w:rsid w:val="007B55FB"/>
    <w:rsid w:val="007C19C3"/>
    <w:rsid w:val="007D1B9E"/>
    <w:rsid w:val="007D508E"/>
    <w:rsid w:val="007F4144"/>
    <w:rsid w:val="007F72E1"/>
    <w:rsid w:val="0080372F"/>
    <w:rsid w:val="00820A1D"/>
    <w:rsid w:val="00833686"/>
    <w:rsid w:val="0084237C"/>
    <w:rsid w:val="00847AA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64C3"/>
    <w:rsid w:val="009D4093"/>
    <w:rsid w:val="009F5AF5"/>
    <w:rsid w:val="009F712A"/>
    <w:rsid w:val="00A107EE"/>
    <w:rsid w:val="00A250F0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B5ED3"/>
    <w:rsid w:val="00CC3836"/>
    <w:rsid w:val="00CD0C02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6700"/>
    <w:rsid w:val="00D769AB"/>
    <w:rsid w:val="00D76C3F"/>
    <w:rsid w:val="00DA3D22"/>
    <w:rsid w:val="00DA69C1"/>
    <w:rsid w:val="00DE650E"/>
    <w:rsid w:val="00E1678B"/>
    <w:rsid w:val="00E20543"/>
    <w:rsid w:val="00E32E55"/>
    <w:rsid w:val="00E56812"/>
    <w:rsid w:val="00E600A2"/>
    <w:rsid w:val="00E6405B"/>
    <w:rsid w:val="00E651E8"/>
    <w:rsid w:val="00E6528B"/>
    <w:rsid w:val="00E7051F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F00AE6"/>
    <w:rsid w:val="00F018C5"/>
    <w:rsid w:val="00F17919"/>
    <w:rsid w:val="00F24BE0"/>
    <w:rsid w:val="00F25BCF"/>
    <w:rsid w:val="00F33EA0"/>
    <w:rsid w:val="00F403D6"/>
    <w:rsid w:val="00F632D1"/>
    <w:rsid w:val="00F660DE"/>
    <w:rsid w:val="00F7047C"/>
    <w:rsid w:val="00F743ED"/>
    <w:rsid w:val="00F77F89"/>
    <w:rsid w:val="00F92A0A"/>
    <w:rsid w:val="00F93D09"/>
    <w:rsid w:val="00F96793"/>
    <w:rsid w:val="00FA5A27"/>
    <w:rsid w:val="00FB136D"/>
    <w:rsid w:val="00FB352B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11</cp:revision>
  <cp:lastPrinted>2007-12-04T17:45:00Z</cp:lastPrinted>
  <dcterms:created xsi:type="dcterms:W3CDTF">2024-10-14T15:30:00Z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