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3FA0E3A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7E6ECF43">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7C124448">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D1C7A"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926DB">
        <w:rPr>
          <w:rFonts w:ascii="Arial" w:eastAsia="Times New Roman" w:hAnsi="Arial" w:cs="Arial"/>
          <w:b/>
          <w:bCs/>
          <w:noProof/>
          <w:sz w:val="28"/>
          <w:szCs w:val="28"/>
        </w:rPr>
        <w:t xml:space="preserve">TAMU </w:t>
      </w:r>
      <w:r w:rsidR="003F3A62">
        <w:rPr>
          <w:rFonts w:ascii="Arial" w:eastAsia="Times New Roman" w:hAnsi="Arial" w:cs="Arial"/>
          <w:b/>
          <w:bCs/>
          <w:noProof/>
          <w:sz w:val="28"/>
          <w:szCs w:val="28"/>
        </w:rPr>
        <w:t>Graduate Program Coordinator IV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63D2839A">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511D"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703EB24"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3F3A62">
        <w:rPr>
          <w:rFonts w:ascii="Arial" w:eastAsia="Times New Roman" w:hAnsi="Arial" w:cs="Arial"/>
          <w:sz w:val="24"/>
          <w:szCs w:val="24"/>
        </w:rPr>
        <w:t>Graduate Program Coordinator IV</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04508058"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3F3A62">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51035711"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3F3A62">
        <w:rPr>
          <w:rStyle w:val="normaltextrun"/>
          <w:rFonts w:ascii="Arial" w:hAnsi="Arial" w:cs="Arial"/>
        </w:rPr>
        <w:t>12</w:t>
      </w:r>
    </w:p>
    <w:p w14:paraId="082FFBD9" w14:textId="33DD710D" w:rsidR="003C1B5D" w:rsidRDefault="003C1B5D" w:rsidP="00D2529B">
      <w:pPr>
        <w:pStyle w:val="paragraph"/>
        <w:shd w:val="clear" w:color="auto" w:fill="FFFFFF"/>
        <w:spacing w:before="0" w:beforeAutospacing="0" w:after="0" w:afterAutospacing="0"/>
        <w:textAlignment w:val="baseline"/>
        <w:rPr>
          <w:rStyle w:val="normaltextrun"/>
          <w:rFonts w:ascii="Arial" w:hAnsi="Arial" w:cs="Arial"/>
        </w:rPr>
      </w:pPr>
    </w:p>
    <w:p w14:paraId="5146C28F" w14:textId="6E478813" w:rsidR="003C1B5D" w:rsidRPr="003D69F8" w:rsidRDefault="003C1B5D" w:rsidP="00D2529B">
      <w:pPr>
        <w:pStyle w:val="paragraph"/>
        <w:shd w:val="clear" w:color="auto" w:fill="FFFFFF"/>
        <w:spacing w:before="0" w:beforeAutospacing="0" w:after="0" w:afterAutospacing="0"/>
        <w:textAlignment w:val="baseline"/>
        <w:rPr>
          <w:rFonts w:ascii="Arial" w:hAnsi="Arial" w:cs="Arial"/>
        </w:rPr>
      </w:pPr>
      <w:r w:rsidRPr="003C1B5D">
        <w:rPr>
          <w:rStyle w:val="normaltextrun"/>
          <w:rFonts w:ascii="Arial" w:hAnsi="Arial" w:cs="Arial"/>
          <w:b/>
          <w:bCs/>
        </w:rPr>
        <w:t>Minimum Pay:</w:t>
      </w:r>
      <w:r>
        <w:rPr>
          <w:rStyle w:val="normaltextrun"/>
          <w:rFonts w:ascii="Arial" w:hAnsi="Arial" w:cs="Arial"/>
        </w:rPr>
        <w:t xml:space="preserve">  $59,895</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750239C3" w14:textId="5DF7E557" w:rsidR="00D2529B" w:rsidRPr="003D69F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79A3CAAD" w14:textId="77777777" w:rsidR="003F3A62" w:rsidRPr="003D69F8" w:rsidRDefault="003F3A62" w:rsidP="003F3A62">
      <w:pPr>
        <w:pStyle w:val="wm-f"/>
        <w:shd w:val="clear" w:color="auto" w:fill="FFFFFF"/>
        <w:spacing w:before="0" w:beforeAutospacing="0" w:after="0" w:afterAutospacing="0"/>
        <w:textAlignment w:val="baseline"/>
        <w:rPr>
          <w:rFonts w:ascii="Arial" w:hAnsi="Arial" w:cs="Arial"/>
        </w:rPr>
      </w:pPr>
      <w:r>
        <w:rPr>
          <w:rFonts w:ascii="Arial" w:hAnsi="Arial" w:cs="Arial"/>
          <w:color w:val="000000"/>
          <w:sz w:val="22"/>
          <w:szCs w:val="22"/>
        </w:rPr>
        <w:t>The Graduate Program Coordinator IV provides strategic leadership for graduate programs, shaping overall program operations and working closely with university leadership to ensure program success and effectiveness. Leads the processing of admissions and recruitment activities and mentors and trains program staff.</w:t>
      </w:r>
    </w:p>
    <w:p w14:paraId="2519DCB4" w14:textId="4FDA62CC" w:rsidR="00FE7BF8" w:rsidRPr="003D69F8" w:rsidRDefault="00FE7BF8" w:rsidP="00FE7BF8">
      <w:pPr>
        <w:pStyle w:val="wm-f"/>
        <w:shd w:val="clear" w:color="auto" w:fill="FFFFFF"/>
        <w:spacing w:before="0" w:beforeAutospacing="0" w:after="0" w:afterAutospacing="0"/>
        <w:textAlignment w:val="baseline"/>
        <w:rPr>
          <w:rFonts w:ascii="Arial" w:hAnsi="Arial" w:cs="Arial"/>
        </w:rPr>
      </w:pPr>
    </w:p>
    <w:p w14:paraId="0A2633B1" w14:textId="7699D527" w:rsidR="004D6B98" w:rsidRPr="003D69F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05BC">
        <w:rPr>
          <w:rStyle w:val="normaltextrun"/>
          <w:rFonts w:ascii="Arial" w:hAnsi="Arial" w:cs="Arial"/>
          <w:b/>
          <w:bCs/>
          <w:u w:val="single"/>
        </w:rPr>
        <w:t>Essential Duties and Responsibilities</w:t>
      </w:r>
      <w:r w:rsidRPr="003D69F8">
        <w:rPr>
          <w:rStyle w:val="normaltextrun"/>
          <w:rFonts w:ascii="Arial" w:hAnsi="Arial" w:cs="Arial"/>
          <w:b/>
          <w:bCs/>
        </w:rPr>
        <w:t>:</w:t>
      </w:r>
      <w:r w:rsidRPr="003D69F8">
        <w:rPr>
          <w:rStyle w:val="eop"/>
          <w:rFonts w:ascii="Arial" w:hAnsi="Arial" w:cs="Arial"/>
        </w:rPr>
        <w:t> </w:t>
      </w:r>
    </w:p>
    <w:p w14:paraId="6C80164E" w14:textId="47CE12EF" w:rsidR="00C633B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7B93A22" w14:textId="3E7A49F8" w:rsidR="003F3A62" w:rsidRPr="009A54C0" w:rsidRDefault="009A54C0" w:rsidP="004D6B98">
      <w:pPr>
        <w:pStyle w:val="paragraph"/>
        <w:shd w:val="clear" w:color="auto" w:fill="FFFFFF"/>
        <w:spacing w:before="0" w:beforeAutospacing="0" w:after="0" w:afterAutospacing="0"/>
        <w:textAlignment w:val="baseline"/>
        <w:rPr>
          <w:rStyle w:val="eop"/>
          <w:rFonts w:ascii="Arial" w:hAnsi="Arial" w:cs="Arial"/>
          <w:b/>
          <w:bCs/>
          <w:sz w:val="22"/>
          <w:szCs w:val="22"/>
        </w:rPr>
      </w:pPr>
      <w:r w:rsidRPr="009A54C0">
        <w:rPr>
          <w:rStyle w:val="eop"/>
          <w:rFonts w:ascii="Arial" w:hAnsi="Arial" w:cs="Arial"/>
          <w:b/>
          <w:bCs/>
          <w:sz w:val="22"/>
          <w:szCs w:val="22"/>
        </w:rPr>
        <w:t xml:space="preserve">20% </w:t>
      </w:r>
      <w:r w:rsidR="003F3A62" w:rsidRPr="009A54C0">
        <w:rPr>
          <w:rStyle w:val="eop"/>
          <w:rFonts w:ascii="Arial" w:hAnsi="Arial" w:cs="Arial"/>
          <w:b/>
          <w:bCs/>
          <w:sz w:val="22"/>
          <w:szCs w:val="22"/>
        </w:rPr>
        <w:t>Admissions and Recruitment</w:t>
      </w:r>
    </w:p>
    <w:p w14:paraId="02A63524" w14:textId="110DD266" w:rsidR="003F3A62" w:rsidRDefault="003F3A62" w:rsidP="003F3A62">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Leads the processing of graduate student admission and/or recruitment activities.</w:t>
      </w:r>
    </w:p>
    <w:p w14:paraId="5A4D5E95" w14:textId="65325790" w:rsidR="009A54C0" w:rsidRDefault="009A54C0" w:rsidP="009A54C0">
      <w:pPr>
        <w:pStyle w:val="NormalWeb"/>
        <w:spacing w:before="0" w:beforeAutospacing="0" w:after="80" w:afterAutospacing="0"/>
        <w:textAlignment w:val="baseline"/>
        <w:rPr>
          <w:rFonts w:ascii="Arial" w:hAnsi="Arial" w:cs="Arial"/>
          <w:color w:val="000000"/>
          <w:sz w:val="22"/>
          <w:szCs w:val="22"/>
        </w:rPr>
      </w:pPr>
    </w:p>
    <w:p w14:paraId="57561C8F" w14:textId="0D052EC3" w:rsidR="009A54C0" w:rsidRPr="009A54C0" w:rsidRDefault="009A54C0" w:rsidP="009A54C0">
      <w:pPr>
        <w:pStyle w:val="NormalWeb"/>
        <w:spacing w:before="0" w:beforeAutospacing="0" w:after="80" w:afterAutospacing="0"/>
        <w:textAlignment w:val="baseline"/>
        <w:rPr>
          <w:rFonts w:ascii="Arial" w:hAnsi="Arial" w:cs="Arial"/>
          <w:b/>
          <w:bCs/>
          <w:color w:val="000000"/>
          <w:sz w:val="22"/>
          <w:szCs w:val="22"/>
        </w:rPr>
      </w:pPr>
      <w:r w:rsidRPr="009A54C0">
        <w:rPr>
          <w:rFonts w:ascii="Arial" w:hAnsi="Arial" w:cs="Arial"/>
          <w:b/>
          <w:bCs/>
          <w:color w:val="000000"/>
          <w:sz w:val="22"/>
          <w:szCs w:val="22"/>
        </w:rPr>
        <w:t>20% Graduate Program Operations</w:t>
      </w:r>
    </w:p>
    <w:p w14:paraId="3D515582" w14:textId="77777777" w:rsidR="003F3A62" w:rsidRDefault="003F3A62" w:rsidP="003F3A62">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Provides strategic leadership and oversees implementation of graduate program operations and initiatives.</w:t>
      </w:r>
    </w:p>
    <w:p w14:paraId="5DE97446" w14:textId="64B1BBE9" w:rsidR="003F3A62" w:rsidRDefault="003F3A62" w:rsidP="003F3A62">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Collaborates with leadership to develop long-term strategies and goals for graduate program success.</w:t>
      </w:r>
    </w:p>
    <w:p w14:paraId="26AB362F" w14:textId="77777777" w:rsidR="009A54C0" w:rsidRPr="00063F17" w:rsidRDefault="009A54C0" w:rsidP="009A54C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May represent graduate programs in university committees and meetings.</w:t>
      </w:r>
    </w:p>
    <w:p w14:paraId="24663B2D" w14:textId="77777777" w:rsidR="009A54C0" w:rsidRDefault="009A54C0" w:rsidP="009A54C0">
      <w:pPr>
        <w:pStyle w:val="NormalWeb"/>
        <w:spacing w:before="0" w:beforeAutospacing="0" w:after="80" w:afterAutospacing="0"/>
        <w:textAlignment w:val="baseline"/>
        <w:rPr>
          <w:rFonts w:ascii="Arial" w:hAnsi="Arial" w:cs="Arial"/>
          <w:color w:val="000000"/>
          <w:sz w:val="22"/>
          <w:szCs w:val="22"/>
        </w:rPr>
      </w:pPr>
    </w:p>
    <w:p w14:paraId="6A4BF175" w14:textId="01BB8972" w:rsidR="009A54C0" w:rsidRPr="009A54C0" w:rsidRDefault="009A54C0" w:rsidP="009A54C0">
      <w:pPr>
        <w:pStyle w:val="NormalWeb"/>
        <w:spacing w:before="0" w:beforeAutospacing="0" w:after="80" w:afterAutospacing="0"/>
        <w:textAlignment w:val="baseline"/>
        <w:rPr>
          <w:rFonts w:ascii="Arial" w:hAnsi="Arial" w:cs="Arial"/>
          <w:b/>
          <w:bCs/>
          <w:color w:val="000000"/>
          <w:sz w:val="22"/>
          <w:szCs w:val="22"/>
        </w:rPr>
      </w:pPr>
      <w:r w:rsidRPr="009A54C0">
        <w:rPr>
          <w:rFonts w:ascii="Arial" w:hAnsi="Arial" w:cs="Arial"/>
          <w:b/>
          <w:bCs/>
          <w:color w:val="000000"/>
          <w:sz w:val="22"/>
          <w:szCs w:val="22"/>
        </w:rPr>
        <w:t>15% Program Assessment</w:t>
      </w:r>
    </w:p>
    <w:p w14:paraId="601E78DF" w14:textId="6A2E69C8" w:rsidR="003F3A62" w:rsidRDefault="003F3A62" w:rsidP="003F3A62">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Leads the assessment and improvement of program services and processes.</w:t>
      </w:r>
    </w:p>
    <w:p w14:paraId="536CDF9C" w14:textId="77777777" w:rsidR="009A54C0" w:rsidRDefault="009A54C0" w:rsidP="009A54C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Leads the process of reporting on student progress and program outcomes.</w:t>
      </w:r>
    </w:p>
    <w:p w14:paraId="119D1CF7" w14:textId="77777777" w:rsidR="009A54C0" w:rsidRDefault="009A54C0" w:rsidP="009A54C0">
      <w:pPr>
        <w:pStyle w:val="NormalWeb"/>
        <w:spacing w:before="0" w:beforeAutospacing="0" w:after="80" w:afterAutospacing="0"/>
        <w:ind w:left="360"/>
        <w:textAlignment w:val="baseline"/>
        <w:rPr>
          <w:rFonts w:ascii="Arial" w:hAnsi="Arial" w:cs="Arial"/>
          <w:color w:val="000000"/>
          <w:sz w:val="22"/>
          <w:szCs w:val="22"/>
        </w:rPr>
      </w:pPr>
    </w:p>
    <w:p w14:paraId="1B901CD6" w14:textId="0BE1A80D" w:rsidR="009A54C0" w:rsidRPr="009A54C0" w:rsidRDefault="009A54C0" w:rsidP="009A54C0">
      <w:pPr>
        <w:pStyle w:val="NormalWeb"/>
        <w:spacing w:before="0" w:beforeAutospacing="0" w:after="80" w:afterAutospacing="0"/>
        <w:textAlignment w:val="baseline"/>
        <w:rPr>
          <w:rFonts w:ascii="Arial" w:hAnsi="Arial" w:cs="Arial"/>
          <w:b/>
          <w:bCs/>
          <w:color w:val="000000"/>
          <w:sz w:val="22"/>
          <w:szCs w:val="22"/>
        </w:rPr>
      </w:pPr>
      <w:r w:rsidRPr="009A54C0">
        <w:rPr>
          <w:rFonts w:ascii="Arial" w:hAnsi="Arial" w:cs="Arial"/>
          <w:b/>
          <w:bCs/>
          <w:color w:val="000000"/>
          <w:sz w:val="22"/>
          <w:szCs w:val="22"/>
        </w:rPr>
        <w:t>5% Mentoring</w:t>
      </w:r>
    </w:p>
    <w:p w14:paraId="5CD35340" w14:textId="394D0D4F" w:rsidR="00C633B3" w:rsidRPr="009A54C0" w:rsidRDefault="003F3A62" w:rsidP="009A54C0">
      <w:pPr>
        <w:pStyle w:val="NormalWeb"/>
        <w:numPr>
          <w:ilvl w:val="0"/>
          <w:numId w:val="18"/>
        </w:numPr>
        <w:spacing w:before="0" w:beforeAutospacing="0" w:after="80" w:afterAutospacing="0"/>
        <w:textAlignment w:val="baseline"/>
        <w:rPr>
          <w:rFonts w:ascii="Arial" w:hAnsi="Arial" w:cs="Arial"/>
        </w:rPr>
      </w:pPr>
      <w:r>
        <w:rPr>
          <w:rFonts w:ascii="Arial" w:hAnsi="Arial" w:cs="Arial"/>
          <w:color w:val="000000"/>
          <w:sz w:val="22"/>
          <w:szCs w:val="22"/>
        </w:rPr>
        <w:t>Mentors and trains graduate program staff. </w:t>
      </w:r>
    </w:p>
    <w:p w14:paraId="5C046D95" w14:textId="30ECDDD3" w:rsidR="009A54C0" w:rsidRDefault="009A54C0" w:rsidP="009A54C0">
      <w:pPr>
        <w:pStyle w:val="NormalWeb"/>
        <w:spacing w:before="0" w:beforeAutospacing="0" w:after="80" w:afterAutospacing="0"/>
        <w:textAlignment w:val="baseline"/>
        <w:rPr>
          <w:rFonts w:ascii="Arial" w:hAnsi="Arial" w:cs="Arial"/>
          <w:color w:val="000000"/>
          <w:sz w:val="22"/>
          <w:szCs w:val="22"/>
        </w:rPr>
      </w:pPr>
    </w:p>
    <w:p w14:paraId="318EBDF1" w14:textId="24E82517" w:rsidR="0078423F" w:rsidRPr="001D5BD6" w:rsidRDefault="0078423F" w:rsidP="0078423F">
      <w:pPr>
        <w:spacing w:after="0"/>
        <w:rPr>
          <w:rFonts w:ascii="Arial" w:eastAsia="Arial" w:hAnsi="Arial" w:cs="Arial"/>
          <w:b/>
          <w:bCs/>
          <w:sz w:val="24"/>
          <w:szCs w:val="24"/>
        </w:rPr>
      </w:pPr>
      <w:bookmarkStart w:id="0" w:name="_Hlk193207367"/>
      <w:r w:rsidRPr="003C0650">
        <w:rPr>
          <w:rFonts w:ascii="Arial" w:eastAsia="Arial" w:hAnsi="Arial" w:cs="Arial"/>
          <w:b/>
          <w:bCs/>
          <w:sz w:val="24"/>
          <w:szCs w:val="24"/>
        </w:rPr>
        <w:t xml:space="preserve">40% Duty Title </w:t>
      </w:r>
      <w:r w:rsidRPr="001D5BD6">
        <w:rPr>
          <w:rFonts w:ascii="Arial" w:eastAsia="Arial" w:hAnsi="Arial" w:cs="Arial"/>
          <w:b/>
          <w:bCs/>
          <w:sz w:val="24"/>
          <w:szCs w:val="24"/>
        </w:rPr>
        <w:t>(for the department's use)</w:t>
      </w:r>
    </w:p>
    <w:p w14:paraId="4C198E2F" w14:textId="77777777" w:rsidR="0078423F" w:rsidRDefault="0078423F" w:rsidP="0078423F">
      <w:pPr>
        <w:spacing w:after="0"/>
        <w:rPr>
          <w:rFonts w:ascii="Arial" w:eastAsia="Arial" w:hAnsi="Arial" w:cs="Arial"/>
          <w:sz w:val="24"/>
          <w:szCs w:val="24"/>
        </w:rPr>
      </w:pPr>
      <w:r w:rsidRPr="001D5BD6">
        <w:rPr>
          <w:rFonts w:ascii="Arial" w:eastAsia="Arial" w:hAnsi="Arial" w:cs="Arial"/>
          <w:sz w:val="24"/>
          <w:szCs w:val="24"/>
        </w:rPr>
        <w:t xml:space="preserve">Remaining </w:t>
      </w:r>
      <w:r w:rsidRPr="003C0650">
        <w:rPr>
          <w:rFonts w:ascii="Arial" w:eastAsia="Arial" w:hAnsi="Arial" w:cs="Arial"/>
          <w:sz w:val="24"/>
          <w:szCs w:val="24"/>
        </w:rPr>
        <w:t>Percentage</w:t>
      </w:r>
      <w:r w:rsidRPr="001D5BD6">
        <w:rPr>
          <w:rFonts w:ascii="Arial" w:eastAsia="Arial" w:hAnsi="Arial" w:cs="Arial"/>
          <w:sz w:val="24"/>
          <w:szCs w:val="24"/>
        </w:rPr>
        <w:t xml:space="preserve"> Can Be Determined</w:t>
      </w:r>
      <w:r w:rsidRPr="00F2520B">
        <w:rPr>
          <w:rFonts w:ascii="Arial" w:eastAsia="Arial" w:hAnsi="Arial" w:cs="Arial"/>
          <w:sz w:val="24"/>
          <w:szCs w:val="24"/>
        </w:rPr>
        <w:t xml:space="preserve"> by Department to Meet Business Needs or Can Be Incorporated into Percentages Above.</w:t>
      </w:r>
    </w:p>
    <w:bookmarkEnd w:id="0"/>
    <w:p w14:paraId="0A06A253" w14:textId="18F75C49" w:rsidR="009A54C0" w:rsidRDefault="009A54C0" w:rsidP="009A54C0">
      <w:pPr>
        <w:pStyle w:val="NormalWeb"/>
        <w:spacing w:before="0" w:beforeAutospacing="0" w:after="80" w:afterAutospacing="0"/>
        <w:textAlignment w:val="baseline"/>
        <w:rPr>
          <w:rStyle w:val="eop"/>
          <w:rFonts w:ascii="Arial" w:hAnsi="Arial" w:cs="Arial"/>
        </w:rPr>
      </w:pPr>
    </w:p>
    <w:p w14:paraId="649C0DBF" w14:textId="79F45D7F" w:rsidR="0078423F" w:rsidRDefault="0078423F" w:rsidP="009A54C0">
      <w:pPr>
        <w:pStyle w:val="NormalWeb"/>
        <w:spacing w:before="0" w:beforeAutospacing="0" w:after="80" w:afterAutospacing="0"/>
        <w:textAlignment w:val="baseline"/>
        <w:rPr>
          <w:rStyle w:val="eop"/>
          <w:rFonts w:ascii="Arial" w:hAnsi="Arial" w:cs="Arial"/>
        </w:rPr>
      </w:pPr>
    </w:p>
    <w:p w14:paraId="2EB3B9D0" w14:textId="77777777" w:rsidR="0078423F" w:rsidRPr="003D69F8" w:rsidRDefault="0078423F" w:rsidP="009A54C0">
      <w:pPr>
        <w:pStyle w:val="NormalWeb"/>
        <w:spacing w:before="0" w:beforeAutospacing="0" w:after="80" w:afterAutospacing="0"/>
        <w:textAlignment w:val="baseline"/>
        <w:rPr>
          <w:rStyle w:val="eop"/>
          <w:rFonts w:ascii="Arial" w:hAnsi="Arial" w:cs="Arial"/>
        </w:rPr>
      </w:pPr>
    </w:p>
    <w:p w14:paraId="7A57DF2A" w14:textId="0E05FB73" w:rsidR="005F05BC" w:rsidRPr="005F05BC" w:rsidRDefault="005F05BC" w:rsidP="00EB01AB">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lastRenderedPageBreak/>
        <w:t>Qualifications</w:t>
      </w:r>
    </w:p>
    <w:p w14:paraId="0EB71433" w14:textId="7916CA32"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 and Experience:</w:t>
      </w:r>
      <w:r w:rsidRPr="003D69F8">
        <w:rPr>
          <w:rStyle w:val="eop"/>
          <w:rFonts w:ascii="Arial" w:hAnsi="Arial" w:cs="Arial"/>
        </w:rPr>
        <w:t> </w:t>
      </w:r>
    </w:p>
    <w:p w14:paraId="3DE0B94B" w14:textId="2AC6D1CF" w:rsidR="00552C29" w:rsidRPr="003D69F8" w:rsidRDefault="003F3A62"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w:t>
      </w:r>
      <w:r w:rsidR="00552C29" w:rsidRPr="003D69F8">
        <w:rPr>
          <w:rFonts w:ascii="Arial" w:hAnsi="Arial" w:cs="Arial"/>
          <w:shd w:val="clear" w:color="auto" w:fill="FFFFFF"/>
        </w:rPr>
        <w:t xml:space="preserve"> or equivalent combination of education and experience.</w:t>
      </w:r>
    </w:p>
    <w:p w14:paraId="251CB280" w14:textId="3C87F71B" w:rsidR="00C573AD" w:rsidRPr="003D69F8" w:rsidRDefault="003F3A62"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5</w:t>
      </w:r>
      <w:r w:rsidR="00552C29" w:rsidRPr="003D69F8">
        <w:rPr>
          <w:rFonts w:ascii="Arial" w:hAnsi="Arial" w:cs="Arial"/>
          <w:shd w:val="clear" w:color="auto" w:fill="FFFFFF"/>
        </w:rPr>
        <w:t xml:space="preserve"> years of experience</w:t>
      </w:r>
      <w:r>
        <w:rPr>
          <w:rFonts w:ascii="Arial" w:hAnsi="Arial" w:cs="Arial"/>
          <w:shd w:val="clear" w:color="auto" w:fill="FFFFFF"/>
        </w:rPr>
        <w:t xml:space="preserve"> in program coordination or a related field</w:t>
      </w:r>
      <w:r w:rsidR="00552C29" w:rsidRPr="003D69F8">
        <w:rPr>
          <w:rFonts w:ascii="Arial" w:hAnsi="Arial" w:cs="Arial"/>
          <w:shd w:val="clear" w:color="auto" w:fill="FFFFFF"/>
        </w:rPr>
        <w:t>.</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03E074A0" w:rsidR="00C573AD" w:rsidRPr="003D69F8" w:rsidRDefault="003F3A62"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N/A</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6C34FB29"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Strong organizational, analytical and problem-solving skills.</w:t>
      </w:r>
    </w:p>
    <w:p w14:paraId="479445B6"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Excellent communication and collaboration skills.</w:t>
      </w:r>
    </w:p>
    <w:p w14:paraId="1E432DA9"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manage and administer programs.</w:t>
      </w:r>
    </w:p>
    <w:p w14:paraId="123B7E5F"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In-depth knowledge of graduate admissions and program operations.</w:t>
      </w:r>
    </w:p>
    <w:p w14:paraId="0F6BAB0D"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Knowledge of academic advising principles and student support.</w:t>
      </w:r>
    </w:p>
    <w:p w14:paraId="308DCF77"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Proficient in leading the assessment and improvement of program services and processes.</w:t>
      </w:r>
    </w:p>
    <w:p w14:paraId="4B5CD57B" w14:textId="77777777" w:rsidR="003F3A62" w:rsidRDefault="003F3A62" w:rsidP="003F3A62">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work with confidential information.</w:t>
      </w:r>
    </w:p>
    <w:p w14:paraId="4376B3F0" w14:textId="77777777" w:rsidR="003F3A62" w:rsidRPr="00EE1B69" w:rsidRDefault="003F3A62" w:rsidP="003F3A62">
      <w:pPr>
        <w:pStyle w:val="NormalWeb"/>
        <w:numPr>
          <w:ilvl w:val="0"/>
          <w:numId w:val="5"/>
        </w:numPr>
        <w:spacing w:before="0" w:beforeAutospacing="0" w:after="200" w:afterAutospacing="0"/>
        <w:textAlignment w:val="baseline"/>
        <w:rPr>
          <w:rStyle w:val="eop"/>
          <w:rFonts w:ascii="Arial" w:hAnsi="Arial" w:cs="Arial"/>
          <w:color w:val="000000"/>
          <w:sz w:val="22"/>
          <w:szCs w:val="22"/>
        </w:rPr>
      </w:pPr>
      <w:r>
        <w:rPr>
          <w:rFonts w:ascii="Arial" w:hAnsi="Arial" w:cs="Arial"/>
          <w:color w:val="000000"/>
          <w:sz w:val="22"/>
          <w:szCs w:val="22"/>
        </w:rPr>
        <w:t>Leadership and mentoring skills.</w:t>
      </w:r>
    </w:p>
    <w:p w14:paraId="29CC4321" w14:textId="5CB43054" w:rsidR="00EB01AB" w:rsidRPr="003F3A62" w:rsidRDefault="003F3A62" w:rsidP="003F3A62">
      <w:pPr>
        <w:pStyle w:val="NormalWeb"/>
        <w:numPr>
          <w:ilvl w:val="0"/>
          <w:numId w:val="5"/>
        </w:numPr>
        <w:spacing w:before="0" w:beforeAutospacing="0" w:after="200" w:afterAutospacing="0"/>
        <w:textAlignment w:val="baseline"/>
        <w:rPr>
          <w:rStyle w:val="eop"/>
          <w:rFonts w:ascii="Arial" w:hAnsi="Arial" w:cs="Arial"/>
          <w:color w:val="000000"/>
          <w:sz w:val="22"/>
          <w:szCs w:val="22"/>
        </w:rPr>
      </w:pPr>
      <w:r w:rsidRPr="00EE1B69">
        <w:rPr>
          <w:rFonts w:ascii="Arial" w:hAnsi="Arial" w:cs="Arial"/>
          <w:color w:val="000000"/>
          <w:sz w:val="22"/>
          <w:szCs w:val="22"/>
        </w:rPr>
        <w:t>Ability to multitask and work cooperatively with others.</w:t>
      </w:r>
    </w:p>
    <w:p w14:paraId="557A5353" w14:textId="77777777"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2C8B73AC" w14:textId="31C7D3A0" w:rsidR="005F05BC" w:rsidRP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Additional Information</w:t>
      </w:r>
    </w:p>
    <w:p w14:paraId="60E4E44C" w14:textId="16ED66BF"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27EBD5E" w14:textId="2153A543" w:rsidR="00AF0284" w:rsidRPr="003D69F8" w:rsidRDefault="003F3A6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Standard office equipment</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191EA5DF" w:rsidR="00FE1194" w:rsidRPr="003D69F8" w:rsidRDefault="003F3A62" w:rsidP="00FE1194">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N/A</w:t>
      </w:r>
    </w:p>
    <w:p w14:paraId="60D2E800" w14:textId="77777777" w:rsidR="00FE1194" w:rsidRPr="003D69F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4B5DF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4B5D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lastRenderedPageBreak/>
        <w:t>Does this classification have the ability to work from an alternative work location?</w:t>
      </w:r>
      <w:r w:rsidRPr="003D69F8">
        <w:rPr>
          <w:rStyle w:val="eop"/>
          <w:rFonts w:ascii="Arial" w:hAnsi="Arial" w:cs="Arial"/>
        </w:rPr>
        <w:t> </w:t>
      </w:r>
    </w:p>
    <w:p w14:paraId="4FA9C703" w14:textId="2F086916" w:rsidR="00D2529B" w:rsidRPr="003D69F8" w:rsidRDefault="004B5D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4AD67688" w:rsidR="004B5DF6" w:rsidRPr="003D69F8" w:rsidRDefault="004B5DF6"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C499" w14:textId="77777777" w:rsidR="00840511" w:rsidRDefault="00840511" w:rsidP="008B4540">
      <w:pPr>
        <w:spacing w:after="0" w:line="240" w:lineRule="auto"/>
      </w:pPr>
      <w:r>
        <w:separator/>
      </w:r>
    </w:p>
  </w:endnote>
  <w:endnote w:type="continuationSeparator" w:id="0">
    <w:p w14:paraId="37DD0042" w14:textId="77777777" w:rsidR="00840511" w:rsidRDefault="00840511"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229269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9A54C0">
      <w:rPr>
        <w:rFonts w:ascii="Arial" w:hAnsi="Arial" w:cs="Arial"/>
        <w:b w:val="0"/>
        <w:sz w:val="16"/>
        <w:szCs w:val="16"/>
      </w:rPr>
      <w:t>Graduate Program Coordinator IV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9A54C0">
      <w:rPr>
        <w:rFonts w:ascii="Arial" w:hAnsi="Arial" w:cs="Arial"/>
        <w:b w:val="0"/>
        <w:sz w:val="16"/>
        <w:szCs w:val="16"/>
      </w:rPr>
      <w:t>1/27/2025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528B" w14:textId="77777777" w:rsidR="00840511" w:rsidRDefault="00840511" w:rsidP="008B4540">
      <w:pPr>
        <w:spacing w:after="0" w:line="240" w:lineRule="auto"/>
      </w:pPr>
      <w:r>
        <w:separator/>
      </w:r>
    </w:p>
  </w:footnote>
  <w:footnote w:type="continuationSeparator" w:id="0">
    <w:p w14:paraId="2F6065EA" w14:textId="77777777" w:rsidR="00840511" w:rsidRDefault="00840511"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672"/>
    <w:multiLevelType w:val="hybridMultilevel"/>
    <w:tmpl w:val="06707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386029">
    <w:abstractNumId w:val="14"/>
  </w:num>
  <w:num w:numId="2" w16cid:durableId="235751709">
    <w:abstractNumId w:val="0"/>
  </w:num>
  <w:num w:numId="3" w16cid:durableId="1636058373">
    <w:abstractNumId w:val="12"/>
  </w:num>
  <w:num w:numId="4" w16cid:durableId="288435653">
    <w:abstractNumId w:val="9"/>
  </w:num>
  <w:num w:numId="5" w16cid:durableId="1869681989">
    <w:abstractNumId w:val="6"/>
  </w:num>
  <w:num w:numId="6" w16cid:durableId="902639871">
    <w:abstractNumId w:val="5"/>
  </w:num>
  <w:num w:numId="7" w16cid:durableId="1313951398">
    <w:abstractNumId w:val="2"/>
  </w:num>
  <w:num w:numId="8" w16cid:durableId="1920023656">
    <w:abstractNumId w:val="3"/>
  </w:num>
  <w:num w:numId="9" w16cid:durableId="1108088244">
    <w:abstractNumId w:val="7"/>
  </w:num>
  <w:num w:numId="10" w16cid:durableId="260262211">
    <w:abstractNumId w:val="10"/>
  </w:num>
  <w:num w:numId="11" w16cid:durableId="1653214489">
    <w:abstractNumId w:val="13"/>
  </w:num>
  <w:num w:numId="12" w16cid:durableId="1222641493">
    <w:abstractNumId w:val="15"/>
  </w:num>
  <w:num w:numId="13" w16cid:durableId="9841574">
    <w:abstractNumId w:val="8"/>
  </w:num>
  <w:num w:numId="14" w16cid:durableId="1134522255">
    <w:abstractNumId w:val="17"/>
  </w:num>
  <w:num w:numId="15" w16cid:durableId="832263381">
    <w:abstractNumId w:val="1"/>
  </w:num>
  <w:num w:numId="16" w16cid:durableId="1700933943">
    <w:abstractNumId w:val="11"/>
  </w:num>
  <w:num w:numId="17" w16cid:durableId="455493496">
    <w:abstractNumId w:val="16"/>
  </w:num>
  <w:num w:numId="18" w16cid:durableId="47968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C363B"/>
    <w:rsid w:val="0010534F"/>
    <w:rsid w:val="00121AF4"/>
    <w:rsid w:val="00143E87"/>
    <w:rsid w:val="00177628"/>
    <w:rsid w:val="00222EB5"/>
    <w:rsid w:val="002926DB"/>
    <w:rsid w:val="003876CC"/>
    <w:rsid w:val="00395D5D"/>
    <w:rsid w:val="003C0650"/>
    <w:rsid w:val="003C1B5D"/>
    <w:rsid w:val="003D69F8"/>
    <w:rsid w:val="003F3A62"/>
    <w:rsid w:val="00442588"/>
    <w:rsid w:val="004B5DF6"/>
    <w:rsid w:val="004D6B98"/>
    <w:rsid w:val="00552C29"/>
    <w:rsid w:val="005B2C78"/>
    <w:rsid w:val="005D5A37"/>
    <w:rsid w:val="005F05BC"/>
    <w:rsid w:val="006B0A4E"/>
    <w:rsid w:val="006C1435"/>
    <w:rsid w:val="00715EC8"/>
    <w:rsid w:val="007562C6"/>
    <w:rsid w:val="0078423F"/>
    <w:rsid w:val="0080609A"/>
    <w:rsid w:val="00840511"/>
    <w:rsid w:val="00851B51"/>
    <w:rsid w:val="0086338A"/>
    <w:rsid w:val="008A6B4E"/>
    <w:rsid w:val="008B4540"/>
    <w:rsid w:val="0093266D"/>
    <w:rsid w:val="009A54C0"/>
    <w:rsid w:val="00A10484"/>
    <w:rsid w:val="00A12B9F"/>
    <w:rsid w:val="00A154E7"/>
    <w:rsid w:val="00A31A58"/>
    <w:rsid w:val="00AF0284"/>
    <w:rsid w:val="00B05A40"/>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43C9E"/>
    <w:rsid w:val="00E811FA"/>
    <w:rsid w:val="00E90B4E"/>
    <w:rsid w:val="00EB01AB"/>
    <w:rsid w:val="00F92746"/>
    <w:rsid w:val="00FD3196"/>
    <w:rsid w:val="00FE1194"/>
    <w:rsid w:val="00FE4A6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openxmlformats.org/package/2006/metadata/core-properties"/>
    <ds:schemaRef ds:uri="http://purl.org/dc/terms/"/>
    <ds:schemaRef ds:uri="http://purl.org/dc/elements/1.1/"/>
    <ds:schemaRef ds:uri="2a0d0ae4-59f1-4e12-8979-d59c3f1b0507"/>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581dd383-8c25-4723-9ba2-1e6c8f81b8ee"/>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Program Coordinator IV</dc:title>
  <dc:subject/>
  <dc:creator/>
  <cp:keywords/>
  <dc:description/>
  <cp:lastModifiedBy>Hayes, Ethan</cp:lastModifiedBy>
  <cp:revision>13</cp:revision>
  <dcterms:created xsi:type="dcterms:W3CDTF">2024-10-18T16:55:00Z</dcterms:created>
  <dcterms:modified xsi:type="dcterms:W3CDTF">2025-04-23T16:57:00Z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