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832D" w14:textId="21E2375E" w:rsidR="00222EB5" w:rsidRPr="003678C9" w:rsidRDefault="00222EB5" w:rsidP="00F24B9A">
      <w:pPr>
        <w:spacing w:after="0"/>
        <w:jc w:val="center"/>
        <w:rPr>
          <w:rFonts w:ascii="Arial" w:eastAsia="Times New Roman" w:hAnsi="Arial" w:cs="Arial"/>
          <w:b/>
          <w:bCs/>
          <w:noProof/>
          <w:sz w:val="28"/>
          <w:szCs w:val="28"/>
        </w:rPr>
      </w:pPr>
      <w:r>
        <w:rPr>
          <w:noProof/>
        </w:rPr>
        <w:drawing>
          <wp:anchor distT="0" distB="0" distL="114300" distR="114300" simplePos="0" relativeHeight="251661312" behindDoc="0" locked="0" layoutInCell="1" allowOverlap="1" wp14:anchorId="0044954D" wp14:editId="62205681">
            <wp:simplePos x="0" y="0"/>
            <wp:positionH relativeFrom="column">
              <wp:posOffset>0</wp:posOffset>
            </wp:positionH>
            <wp:positionV relativeFrom="paragraph">
              <wp:posOffset>-627543</wp:posOffset>
            </wp:positionV>
            <wp:extent cx="3200400" cy="524168"/>
            <wp:effectExtent l="0" t="0" r="0"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524168"/>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sz w:val="28"/>
          <w:szCs w:val="28"/>
        </w:rPr>
        <mc:AlternateContent>
          <mc:Choice Requires="wps">
            <w:drawing>
              <wp:anchor distT="0" distB="0" distL="114300" distR="114300" simplePos="0" relativeHeight="251660288" behindDoc="1" locked="0" layoutInCell="1" allowOverlap="1" wp14:anchorId="0DA3812A" wp14:editId="549ED224">
                <wp:simplePos x="0" y="0"/>
                <wp:positionH relativeFrom="column">
                  <wp:posOffset>-57785</wp:posOffset>
                </wp:positionH>
                <wp:positionV relativeFrom="paragraph">
                  <wp:posOffset>-23495</wp:posOffset>
                </wp:positionV>
                <wp:extent cx="6035040" cy="635"/>
                <wp:effectExtent l="8890" t="14605" r="13970" b="13335"/>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35040"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45E6F3" id="_x0000_t32" coordsize="21600,21600" o:spt="32" o:oned="t" path="m,l21600,21600e" filled="f">
                <v:path arrowok="t" fillok="f" o:connecttype="none"/>
                <o:lock v:ext="edit" shapetype="t"/>
              </v:shapetype>
              <v:shape id="Straight Arrow Connector 2" o:spid="_x0000_s1026" type="#_x0000_t32" style="position:absolute;margin-left:-4.55pt;margin-top:-1.85pt;width:475.2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" strokecolor="#7f7f7f" strokeweight="1pt">
                <o:lock v:ext="edit" aspectratio="t"/>
              </v:shape>
            </w:pict>
          </mc:Fallback>
        </mc:AlternateContent>
      </w:r>
      <w:r w:rsidR="007C498B">
        <w:rPr>
          <w:rFonts w:ascii="Arial" w:eastAsia="Times New Roman" w:hAnsi="Arial" w:cs="Arial"/>
          <w:b/>
          <w:bCs/>
          <w:noProof/>
          <w:sz w:val="28"/>
          <w:szCs w:val="28"/>
        </w:rPr>
        <w:t>Acclerator Technician I</w:t>
      </w:r>
      <w:r w:rsidR="00F66576">
        <w:rPr>
          <w:rFonts w:ascii="Arial" w:eastAsia="Times New Roman" w:hAnsi="Arial" w:cs="Arial"/>
          <w:b/>
          <w:bCs/>
          <w:noProof/>
          <w:sz w:val="28"/>
          <w:szCs w:val="28"/>
        </w:rPr>
        <w:t>V</w:t>
      </w:r>
      <w:r>
        <w:rPr>
          <w:rFonts w:ascii="Arial" w:eastAsia="Times New Roman" w:hAnsi="Arial" w:cs="Arial"/>
          <w:b/>
          <w:bCs/>
          <w:noProof/>
          <w:sz w:val="28"/>
          <w:szCs w:val="28"/>
        </w:rPr>
        <w:t xml:space="preserve"> Standard Job Description</w:t>
      </w:r>
    </w:p>
    <w:p w14:paraId="385A1137" w14:textId="77777777" w:rsidR="00222EB5" w:rsidRDefault="00222EB5" w:rsidP="00F24B9A">
      <w:pPr>
        <w:spacing w:after="0"/>
        <w:rPr>
          <w:rFonts w:ascii="Arial" w:eastAsia="Times New Roman" w:hAnsi="Arial" w:cs="Arial"/>
          <w:b/>
          <w:bCs/>
          <w:color w:val="810000"/>
          <w:sz w:val="28"/>
          <w:szCs w:val="28"/>
        </w:rPr>
      </w:pPr>
      <w:r>
        <w:rPr>
          <w:rFonts w:ascii="Arial" w:eastAsia="Times New Roman" w:hAnsi="Arial" w:cs="Arial"/>
          <w:b/>
          <w:bCs/>
          <w:noProof/>
          <w:color w:val="810000"/>
          <w:sz w:val="28"/>
          <w:szCs w:val="28"/>
        </w:rPr>
        <mc:AlternateContent>
          <mc:Choice Requires="wps">
            <w:drawing>
              <wp:anchor distT="0" distB="0" distL="114300" distR="114300" simplePos="0" relativeHeight="251659264" behindDoc="1" locked="0" layoutInCell="1" allowOverlap="1" wp14:anchorId="6BF09D85" wp14:editId="08D7ED7B">
                <wp:simplePos x="0" y="0"/>
                <wp:positionH relativeFrom="column">
                  <wp:posOffset>-53340</wp:posOffset>
                </wp:positionH>
                <wp:positionV relativeFrom="paragraph">
                  <wp:posOffset>34925</wp:posOffset>
                </wp:positionV>
                <wp:extent cx="6035040" cy="635"/>
                <wp:effectExtent l="13335" t="6350" r="9525" b="12065"/>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35040"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B88CE" id="Straight Arrow Connector 1" o:spid="_x0000_s1026" type="#_x0000_t32" style="position:absolute;margin-left:-4.2pt;margin-top:2.75pt;width:475.2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" strokecolor="#7f7f7f" strokeweight="1pt">
                <o:lock v:ext="edit" aspectratio="t"/>
              </v:shape>
            </w:pict>
          </mc:Fallback>
        </mc:AlternateContent>
      </w:r>
    </w:p>
    <w:p w14:paraId="1C2437FD" w14:textId="18EA4661" w:rsidR="00F24B9A" w:rsidRPr="00F24B9A" w:rsidRDefault="00F24B9A" w:rsidP="00F24B9A">
      <w:pPr>
        <w:shd w:val="clear" w:color="auto" w:fill="FFFFFF" w:themeFill="background1"/>
        <w:spacing w:after="0" w:line="240" w:lineRule="auto"/>
        <w:rPr>
          <w:rFonts w:ascii="Arial" w:eastAsia="Times New Roman" w:hAnsi="Arial" w:cs="Arial"/>
          <w:b/>
          <w:bCs/>
          <w:sz w:val="24"/>
          <w:szCs w:val="24"/>
        </w:rPr>
      </w:pPr>
      <w:r w:rsidRPr="00F24B9A">
        <w:rPr>
          <w:rFonts w:ascii="Arial" w:eastAsia="Times New Roman" w:hAnsi="Arial" w:cs="Arial"/>
          <w:b/>
          <w:bCs/>
          <w:sz w:val="24"/>
          <w:szCs w:val="24"/>
        </w:rPr>
        <w:t>Job Profile ID: U500</w:t>
      </w:r>
      <w:r w:rsidR="00F66576">
        <w:rPr>
          <w:rFonts w:ascii="Arial" w:eastAsia="Times New Roman" w:hAnsi="Arial" w:cs="Arial"/>
          <w:b/>
          <w:bCs/>
          <w:sz w:val="24"/>
          <w:szCs w:val="24"/>
        </w:rPr>
        <w:t>3</w:t>
      </w:r>
    </w:p>
    <w:p w14:paraId="23050F68" w14:textId="77777777" w:rsidR="00F24B9A" w:rsidRDefault="00F24B9A" w:rsidP="00F24B9A">
      <w:pPr>
        <w:shd w:val="clear" w:color="auto" w:fill="FFFFFF" w:themeFill="background1"/>
        <w:spacing w:after="0" w:line="240" w:lineRule="auto"/>
        <w:rPr>
          <w:rFonts w:ascii="Arial" w:eastAsia="Times New Roman" w:hAnsi="Arial" w:cs="Arial"/>
          <w:b/>
          <w:bCs/>
          <w:sz w:val="24"/>
          <w:szCs w:val="24"/>
        </w:rPr>
      </w:pPr>
    </w:p>
    <w:p w14:paraId="725349D6" w14:textId="15131615" w:rsidR="00222EB5" w:rsidRPr="00EE6E58" w:rsidRDefault="00F24B9A" w:rsidP="00F24B9A">
      <w:pPr>
        <w:shd w:val="clear" w:color="auto" w:fill="FFFFFF" w:themeFill="background1"/>
        <w:spacing w:after="0" w:line="240" w:lineRule="auto"/>
        <w:rPr>
          <w:rFonts w:ascii="Arial" w:eastAsia="Times New Roman" w:hAnsi="Arial" w:cs="Arial"/>
          <w:sz w:val="24"/>
          <w:szCs w:val="24"/>
        </w:rPr>
      </w:pPr>
      <w:r w:rsidRPr="00F24B9A">
        <w:rPr>
          <w:rFonts w:ascii="Arial" w:eastAsia="Times New Roman" w:hAnsi="Arial" w:cs="Arial"/>
          <w:b/>
          <w:bCs/>
          <w:sz w:val="24"/>
          <w:szCs w:val="24"/>
        </w:rPr>
        <w:t>Job Profile</w:t>
      </w:r>
      <w:r w:rsidR="00222EB5" w:rsidRPr="00EE6E58">
        <w:rPr>
          <w:rFonts w:ascii="Arial" w:eastAsia="Times New Roman" w:hAnsi="Arial" w:cs="Arial"/>
          <w:b/>
          <w:bCs/>
          <w:sz w:val="24"/>
          <w:szCs w:val="24"/>
        </w:rPr>
        <w:t xml:space="preserve">: </w:t>
      </w:r>
      <w:r w:rsidR="007C498B" w:rsidRPr="00EE6E58">
        <w:rPr>
          <w:rFonts w:ascii="Arial" w:eastAsia="Times New Roman" w:hAnsi="Arial" w:cs="Arial"/>
          <w:sz w:val="24"/>
          <w:szCs w:val="24"/>
        </w:rPr>
        <w:t>Accelerator Technician I</w:t>
      </w:r>
      <w:r w:rsidR="00F66576">
        <w:rPr>
          <w:rFonts w:ascii="Arial" w:eastAsia="Times New Roman" w:hAnsi="Arial" w:cs="Arial"/>
          <w:sz w:val="24"/>
          <w:szCs w:val="24"/>
        </w:rPr>
        <w:t>V</w:t>
      </w:r>
    </w:p>
    <w:p w14:paraId="4B3BD8D4" w14:textId="77777777" w:rsidR="00D2529B" w:rsidRPr="00EE6E58" w:rsidRDefault="00D2529B" w:rsidP="00F24B9A">
      <w:pPr>
        <w:pStyle w:val="paragraph"/>
        <w:shd w:val="clear" w:color="auto" w:fill="FFFFFF"/>
        <w:spacing w:before="0" w:beforeAutospacing="0" w:after="0" w:afterAutospacing="0"/>
        <w:textAlignment w:val="baseline"/>
        <w:rPr>
          <w:rFonts w:ascii="Arial" w:hAnsi="Arial" w:cs="Arial"/>
        </w:rPr>
      </w:pPr>
      <w:r w:rsidRPr="00EE6E58">
        <w:rPr>
          <w:rStyle w:val="eop"/>
          <w:rFonts w:ascii="Arial" w:hAnsi="Arial" w:cs="Arial"/>
        </w:rPr>
        <w:t> </w:t>
      </w:r>
    </w:p>
    <w:p w14:paraId="51FA2CE2" w14:textId="00B1CDEA" w:rsidR="00D2529B" w:rsidRPr="00EE6E58" w:rsidRDefault="00D2529B" w:rsidP="00F24B9A">
      <w:pPr>
        <w:pStyle w:val="paragraph"/>
        <w:shd w:val="clear" w:color="auto" w:fill="FFFFFF"/>
        <w:spacing w:before="0" w:beforeAutospacing="0" w:after="0" w:afterAutospacing="0"/>
        <w:textAlignment w:val="baseline"/>
        <w:rPr>
          <w:rFonts w:ascii="Arial" w:hAnsi="Arial" w:cs="Arial"/>
        </w:rPr>
      </w:pPr>
      <w:r w:rsidRPr="00EE6E58">
        <w:rPr>
          <w:rStyle w:val="normaltextrun"/>
          <w:rFonts w:ascii="Arial" w:hAnsi="Arial" w:cs="Arial"/>
          <w:b/>
          <w:bCs/>
        </w:rPr>
        <w:t>FLSA Exemption Status: </w:t>
      </w:r>
      <w:r w:rsidR="007C498B" w:rsidRPr="00EE6E58">
        <w:rPr>
          <w:rStyle w:val="normaltextrun"/>
          <w:rFonts w:ascii="Arial" w:hAnsi="Arial" w:cs="Arial"/>
        </w:rPr>
        <w:t>Non-Exempt</w:t>
      </w:r>
    </w:p>
    <w:p w14:paraId="0598BB36" w14:textId="77777777" w:rsidR="00D2529B" w:rsidRPr="00EE6E58" w:rsidRDefault="00D2529B" w:rsidP="00F24B9A">
      <w:pPr>
        <w:pStyle w:val="paragraph"/>
        <w:shd w:val="clear" w:color="auto" w:fill="FFFFFF"/>
        <w:spacing w:before="0" w:beforeAutospacing="0" w:after="0" w:afterAutospacing="0"/>
        <w:textAlignment w:val="baseline"/>
        <w:rPr>
          <w:rFonts w:ascii="Arial" w:hAnsi="Arial" w:cs="Arial"/>
        </w:rPr>
      </w:pPr>
      <w:r w:rsidRPr="00EE6E58">
        <w:rPr>
          <w:rStyle w:val="eop"/>
          <w:rFonts w:ascii="Arial" w:hAnsi="Arial" w:cs="Arial"/>
        </w:rPr>
        <w:t> </w:t>
      </w:r>
    </w:p>
    <w:p w14:paraId="69C8986D" w14:textId="41C95764" w:rsidR="004D6B98" w:rsidRDefault="00D2529B" w:rsidP="00F24B9A">
      <w:pPr>
        <w:pStyle w:val="paragraph"/>
        <w:shd w:val="clear" w:color="auto" w:fill="FFFFFF"/>
        <w:spacing w:before="0" w:beforeAutospacing="0" w:after="0" w:afterAutospacing="0"/>
        <w:textAlignment w:val="baseline"/>
        <w:rPr>
          <w:rStyle w:val="normaltextrun"/>
          <w:rFonts w:ascii="Arial" w:hAnsi="Arial" w:cs="Arial"/>
        </w:rPr>
      </w:pPr>
      <w:r w:rsidRPr="00EE6E58">
        <w:rPr>
          <w:rStyle w:val="normaltextrun"/>
          <w:rFonts w:ascii="Arial" w:hAnsi="Arial" w:cs="Arial"/>
          <w:b/>
          <w:bCs/>
        </w:rPr>
        <w:t>Pay Grade:</w:t>
      </w:r>
      <w:r w:rsidR="00851B51" w:rsidRPr="00EE6E58">
        <w:rPr>
          <w:rStyle w:val="normaltextrun"/>
          <w:rFonts w:ascii="Arial" w:hAnsi="Arial" w:cs="Arial"/>
          <w:b/>
          <w:bCs/>
        </w:rPr>
        <w:t xml:space="preserve"> </w:t>
      </w:r>
      <w:r w:rsidR="007C498B" w:rsidRPr="00EE6E58">
        <w:rPr>
          <w:rStyle w:val="normaltextrun"/>
          <w:rFonts w:ascii="Arial" w:hAnsi="Arial" w:cs="Arial"/>
        </w:rPr>
        <w:t>1</w:t>
      </w:r>
      <w:r w:rsidR="00F66576">
        <w:rPr>
          <w:rStyle w:val="normaltextrun"/>
          <w:rFonts w:ascii="Arial" w:hAnsi="Arial" w:cs="Arial"/>
        </w:rPr>
        <w:t>1</w:t>
      </w:r>
    </w:p>
    <w:p w14:paraId="6D910591" w14:textId="6F8F8B20" w:rsidR="004B660C" w:rsidRDefault="004B660C" w:rsidP="00F24B9A">
      <w:pPr>
        <w:pStyle w:val="paragraph"/>
        <w:shd w:val="clear" w:color="auto" w:fill="FFFFFF"/>
        <w:spacing w:before="0" w:beforeAutospacing="0" w:after="0" w:afterAutospacing="0"/>
        <w:textAlignment w:val="baseline"/>
        <w:rPr>
          <w:rStyle w:val="normaltextrun"/>
          <w:rFonts w:ascii="Arial" w:hAnsi="Arial" w:cs="Arial"/>
        </w:rPr>
      </w:pPr>
    </w:p>
    <w:p w14:paraId="70D949C7" w14:textId="5A9CBE9B" w:rsidR="004B660C" w:rsidRPr="004B660C" w:rsidRDefault="004B660C" w:rsidP="00F24B9A">
      <w:pPr>
        <w:pStyle w:val="paragraph"/>
        <w:shd w:val="clear" w:color="auto" w:fill="FFFFFF"/>
        <w:spacing w:before="0" w:beforeAutospacing="0" w:after="0" w:afterAutospacing="0"/>
        <w:textAlignment w:val="baseline"/>
        <w:rPr>
          <w:rFonts w:ascii="Arial" w:hAnsi="Arial" w:cs="Arial"/>
        </w:rPr>
      </w:pPr>
      <w:r>
        <w:rPr>
          <w:rStyle w:val="normaltextrun"/>
          <w:rFonts w:ascii="Arial" w:hAnsi="Arial" w:cs="Arial"/>
          <w:b/>
          <w:bCs/>
        </w:rPr>
        <w:t xml:space="preserve">Minimum Pay: </w:t>
      </w:r>
      <w:r>
        <w:rPr>
          <w:rStyle w:val="normaltextrun"/>
          <w:rFonts w:ascii="Arial" w:hAnsi="Arial" w:cs="Arial"/>
        </w:rPr>
        <w:t>$</w:t>
      </w:r>
      <w:r w:rsidR="00F66576">
        <w:rPr>
          <w:rStyle w:val="normaltextrun"/>
          <w:rFonts w:ascii="Arial" w:hAnsi="Arial" w:cs="Arial"/>
        </w:rPr>
        <w:t>31.80</w:t>
      </w:r>
    </w:p>
    <w:p w14:paraId="1D6CE10C" w14:textId="6BF127FC" w:rsidR="00D2529B" w:rsidRPr="00EE6E58" w:rsidRDefault="00D2529B" w:rsidP="00F24B9A">
      <w:pPr>
        <w:pStyle w:val="paragraph"/>
        <w:shd w:val="clear" w:color="auto" w:fill="FFFFFF"/>
        <w:spacing w:before="0" w:beforeAutospacing="0" w:after="0" w:afterAutospacing="0"/>
        <w:textAlignment w:val="baseline"/>
        <w:rPr>
          <w:rFonts w:ascii="Arial" w:hAnsi="Arial" w:cs="Arial"/>
        </w:rPr>
      </w:pPr>
      <w:r w:rsidRPr="00EE6E58">
        <w:rPr>
          <w:rStyle w:val="eop"/>
          <w:rFonts w:ascii="Arial" w:hAnsi="Arial" w:cs="Arial"/>
        </w:rPr>
        <w:t>  </w:t>
      </w:r>
    </w:p>
    <w:p w14:paraId="750239C3" w14:textId="5DF7E557" w:rsidR="00D2529B" w:rsidRPr="00F66576" w:rsidRDefault="00D2529B" w:rsidP="00F24B9A">
      <w:pPr>
        <w:pStyle w:val="paragraph"/>
        <w:shd w:val="clear" w:color="auto" w:fill="FFFFFF"/>
        <w:spacing w:before="0" w:beforeAutospacing="0" w:after="0" w:afterAutospacing="0"/>
        <w:textAlignment w:val="baseline"/>
        <w:rPr>
          <w:rStyle w:val="eop"/>
          <w:rFonts w:ascii="Arial" w:hAnsi="Arial" w:cs="Arial"/>
        </w:rPr>
      </w:pPr>
      <w:r w:rsidRPr="00F66576">
        <w:rPr>
          <w:rStyle w:val="normaltextrun"/>
          <w:rFonts w:ascii="Arial" w:hAnsi="Arial" w:cs="Arial"/>
          <w:b/>
          <w:bCs/>
        </w:rPr>
        <w:t xml:space="preserve">Job </w:t>
      </w:r>
      <w:r w:rsidR="00DF3DEE" w:rsidRPr="00F66576">
        <w:rPr>
          <w:rStyle w:val="normaltextrun"/>
          <w:rFonts w:ascii="Arial" w:hAnsi="Arial" w:cs="Arial"/>
          <w:b/>
          <w:bCs/>
        </w:rPr>
        <w:t xml:space="preserve">Description </w:t>
      </w:r>
      <w:r w:rsidRPr="00F66576">
        <w:rPr>
          <w:rStyle w:val="normaltextrun"/>
          <w:rFonts w:ascii="Arial" w:hAnsi="Arial" w:cs="Arial"/>
          <w:b/>
          <w:bCs/>
        </w:rPr>
        <w:t>Summary: </w:t>
      </w:r>
      <w:r w:rsidRPr="00F66576">
        <w:rPr>
          <w:rStyle w:val="eop"/>
          <w:rFonts w:ascii="Arial" w:hAnsi="Arial" w:cs="Arial"/>
        </w:rPr>
        <w:t> </w:t>
      </w:r>
    </w:p>
    <w:p w14:paraId="0A2633B1" w14:textId="778E076B" w:rsidR="004D6B98" w:rsidRDefault="00F66576" w:rsidP="00F24B9A">
      <w:pPr>
        <w:pStyle w:val="paragraph"/>
        <w:shd w:val="clear" w:color="auto" w:fill="FFFFFF"/>
        <w:spacing w:before="0" w:beforeAutospacing="0" w:after="0" w:afterAutospacing="0"/>
        <w:textAlignment w:val="baseline"/>
        <w:rPr>
          <w:rFonts w:ascii="Arial" w:hAnsi="Arial" w:cs="Arial"/>
        </w:rPr>
      </w:pPr>
      <w:r w:rsidRPr="00F66576">
        <w:rPr>
          <w:rFonts w:ascii="Arial" w:hAnsi="Arial" w:cs="Arial"/>
        </w:rPr>
        <w:t xml:space="preserve">The Accelerator Technician IV, under direction, is responsible for advanced operation of major machine areas for the 2 cyclotrons; trains other Accelerator Technicians; works on complex side projects; and specializes in a designated lab function or activity. </w:t>
      </w:r>
      <w:proofErr w:type="gramStart"/>
      <w:r w:rsidRPr="00F66576">
        <w:rPr>
          <w:rFonts w:ascii="Arial" w:hAnsi="Arial" w:cs="Arial"/>
        </w:rPr>
        <w:t>Has</w:t>
      </w:r>
      <w:proofErr w:type="gramEnd"/>
      <w:r w:rsidRPr="00F66576">
        <w:rPr>
          <w:rFonts w:ascii="Arial" w:hAnsi="Arial" w:cs="Arial"/>
        </w:rPr>
        <w:t xml:space="preserve"> high proficiency in all machine equipment and support systems.</w:t>
      </w:r>
    </w:p>
    <w:p w14:paraId="34F701CA" w14:textId="77777777" w:rsidR="00F66576" w:rsidRPr="00F66576" w:rsidRDefault="00F66576" w:rsidP="00F24B9A">
      <w:pPr>
        <w:pStyle w:val="paragraph"/>
        <w:shd w:val="clear" w:color="auto" w:fill="FFFFFF"/>
        <w:spacing w:before="0" w:beforeAutospacing="0" w:after="0" w:afterAutospacing="0"/>
        <w:textAlignment w:val="baseline"/>
        <w:rPr>
          <w:rStyle w:val="eop"/>
          <w:rFonts w:ascii="Arial" w:hAnsi="Arial" w:cs="Arial"/>
        </w:rPr>
      </w:pPr>
    </w:p>
    <w:p w14:paraId="6C80164E" w14:textId="087670EC" w:rsidR="00C633B3" w:rsidRDefault="004D6B98" w:rsidP="00C13DD9">
      <w:pPr>
        <w:pStyle w:val="paragraph"/>
        <w:shd w:val="clear" w:color="auto" w:fill="FFFFFF"/>
        <w:spacing w:before="0" w:beforeAutospacing="0" w:after="0" w:afterAutospacing="0"/>
        <w:textAlignment w:val="baseline"/>
        <w:rPr>
          <w:rStyle w:val="eop"/>
          <w:rFonts w:ascii="Arial" w:hAnsi="Arial" w:cs="Arial"/>
        </w:rPr>
      </w:pPr>
      <w:r w:rsidRPr="00F66576">
        <w:rPr>
          <w:rStyle w:val="normaltextrun"/>
          <w:rFonts w:ascii="Arial" w:hAnsi="Arial" w:cs="Arial"/>
          <w:b/>
          <w:bCs/>
        </w:rPr>
        <w:t>Essential Duties and Responsibilities:</w:t>
      </w:r>
      <w:r w:rsidRPr="00F66576">
        <w:rPr>
          <w:rStyle w:val="eop"/>
          <w:rFonts w:ascii="Arial" w:hAnsi="Arial" w:cs="Arial"/>
        </w:rPr>
        <w:t> </w:t>
      </w:r>
    </w:p>
    <w:p w14:paraId="133B1108" w14:textId="77777777" w:rsidR="00C13DD9" w:rsidRPr="00F66576" w:rsidRDefault="00C13DD9" w:rsidP="00C13DD9">
      <w:pPr>
        <w:pStyle w:val="paragraph"/>
        <w:shd w:val="clear" w:color="auto" w:fill="FFFFFF"/>
        <w:spacing w:before="0" w:beforeAutospacing="0" w:after="0" w:afterAutospacing="0"/>
        <w:textAlignment w:val="baseline"/>
        <w:rPr>
          <w:rStyle w:val="eop"/>
          <w:rFonts w:ascii="Arial" w:hAnsi="Arial" w:cs="Arial"/>
        </w:rPr>
      </w:pPr>
    </w:p>
    <w:p w14:paraId="10029138" w14:textId="3097A6C3" w:rsidR="00F66576" w:rsidRPr="00F66576" w:rsidRDefault="00F66576" w:rsidP="00C13DD9">
      <w:pPr>
        <w:pStyle w:val="NormalWeb"/>
        <w:spacing w:before="0" w:beforeAutospacing="0" w:after="0" w:afterAutospacing="0"/>
        <w:rPr>
          <w:rFonts w:ascii="Arial" w:hAnsi="Arial" w:cs="Arial"/>
        </w:rPr>
      </w:pPr>
      <w:r w:rsidRPr="00F66576">
        <w:rPr>
          <w:rFonts w:ascii="Arial" w:hAnsi="Arial" w:cs="Arial"/>
          <w:b/>
          <w:bCs/>
        </w:rPr>
        <w:t>3</w:t>
      </w:r>
      <w:r w:rsidR="00B2614F">
        <w:rPr>
          <w:rFonts w:ascii="Arial" w:hAnsi="Arial" w:cs="Arial"/>
          <w:b/>
          <w:bCs/>
        </w:rPr>
        <w:t>0</w:t>
      </w:r>
      <w:r w:rsidRPr="00F66576">
        <w:rPr>
          <w:rFonts w:ascii="Arial" w:hAnsi="Arial" w:cs="Arial"/>
          <w:b/>
          <w:bCs/>
        </w:rPr>
        <w:t>% – Advanced Operations</w:t>
      </w:r>
    </w:p>
    <w:p w14:paraId="4D89BC47" w14:textId="77777777" w:rsidR="00F66576" w:rsidRDefault="00F66576" w:rsidP="00C13DD9">
      <w:pPr>
        <w:pStyle w:val="NormalWeb"/>
        <w:spacing w:before="0" w:beforeAutospacing="0" w:after="0" w:afterAutospacing="0"/>
        <w:rPr>
          <w:rFonts w:ascii="Arial" w:hAnsi="Arial" w:cs="Arial"/>
        </w:rPr>
      </w:pPr>
      <w:r w:rsidRPr="00F66576">
        <w:rPr>
          <w:rFonts w:ascii="Arial" w:hAnsi="Arial" w:cs="Arial"/>
        </w:rPr>
        <w:t xml:space="preserve">Runs ECR and H- sources from cold start and tunes beam into the machines. Tunes </w:t>
      </w:r>
      <w:proofErr w:type="gramStart"/>
      <w:r w:rsidRPr="00F66576">
        <w:rPr>
          <w:rFonts w:ascii="Arial" w:hAnsi="Arial" w:cs="Arial"/>
        </w:rPr>
        <w:t>beams</w:t>
      </w:r>
      <w:proofErr w:type="gramEnd"/>
      <w:r w:rsidRPr="00F66576">
        <w:rPr>
          <w:rFonts w:ascii="Arial" w:hAnsi="Arial" w:cs="Arial"/>
        </w:rPr>
        <w:t xml:space="preserve"> inside machines from previous run sheets and extracts beams. Performs basic optics to target. Starts and stops </w:t>
      </w:r>
      <w:proofErr w:type="spellStart"/>
      <w:r w:rsidRPr="00F66576">
        <w:rPr>
          <w:rFonts w:ascii="Arial" w:hAnsi="Arial" w:cs="Arial"/>
        </w:rPr>
        <w:t>cryo</w:t>
      </w:r>
      <w:proofErr w:type="spellEnd"/>
      <w:r w:rsidRPr="00F66576">
        <w:rPr>
          <w:rFonts w:ascii="Arial" w:hAnsi="Arial" w:cs="Arial"/>
        </w:rPr>
        <w:t xml:space="preserve"> panels and fills magnet and </w:t>
      </w:r>
      <w:proofErr w:type="spellStart"/>
      <w:r w:rsidRPr="00F66576">
        <w:rPr>
          <w:rFonts w:ascii="Arial" w:hAnsi="Arial" w:cs="Arial"/>
        </w:rPr>
        <w:t>cryo</w:t>
      </w:r>
      <w:proofErr w:type="spellEnd"/>
      <w:r w:rsidRPr="00F66576">
        <w:rPr>
          <w:rFonts w:ascii="Arial" w:hAnsi="Arial" w:cs="Arial"/>
        </w:rPr>
        <w:t xml:space="preserve"> panel box after power outage or other failures.</w:t>
      </w:r>
    </w:p>
    <w:p w14:paraId="6D689D2A" w14:textId="77777777" w:rsidR="00C13DD9" w:rsidRPr="00F66576" w:rsidRDefault="00C13DD9" w:rsidP="00C13DD9">
      <w:pPr>
        <w:pStyle w:val="NormalWeb"/>
        <w:spacing w:before="0" w:beforeAutospacing="0" w:after="0" w:afterAutospacing="0"/>
        <w:rPr>
          <w:rFonts w:ascii="Arial" w:hAnsi="Arial" w:cs="Arial"/>
        </w:rPr>
      </w:pPr>
    </w:p>
    <w:p w14:paraId="3808CCB4" w14:textId="51BF0E34" w:rsidR="00F66576" w:rsidRPr="00F66576" w:rsidRDefault="00F66576" w:rsidP="00C13DD9">
      <w:pPr>
        <w:pStyle w:val="NormalWeb"/>
        <w:spacing w:before="0" w:beforeAutospacing="0" w:after="0" w:afterAutospacing="0"/>
        <w:rPr>
          <w:rFonts w:ascii="Arial" w:hAnsi="Arial" w:cs="Arial"/>
        </w:rPr>
      </w:pPr>
      <w:r w:rsidRPr="00F66576">
        <w:rPr>
          <w:rFonts w:ascii="Arial" w:hAnsi="Arial" w:cs="Arial"/>
          <w:b/>
          <w:bCs/>
        </w:rPr>
        <w:t>2</w:t>
      </w:r>
      <w:r w:rsidR="00B2614F">
        <w:rPr>
          <w:rFonts w:ascii="Arial" w:hAnsi="Arial" w:cs="Arial"/>
          <w:b/>
          <w:bCs/>
        </w:rPr>
        <w:t>0</w:t>
      </w:r>
      <w:r w:rsidRPr="00F66576">
        <w:rPr>
          <w:rFonts w:ascii="Arial" w:hAnsi="Arial" w:cs="Arial"/>
          <w:b/>
          <w:bCs/>
        </w:rPr>
        <w:t>% – Maintenance and Repairs</w:t>
      </w:r>
    </w:p>
    <w:p w14:paraId="44A1F839" w14:textId="4003F257" w:rsidR="00F66576" w:rsidRDefault="00F66576" w:rsidP="00C13DD9">
      <w:pPr>
        <w:pStyle w:val="NormalWeb"/>
        <w:spacing w:before="0" w:beforeAutospacing="0" w:after="0" w:afterAutospacing="0"/>
        <w:rPr>
          <w:rFonts w:ascii="Arial" w:hAnsi="Arial" w:cs="Arial"/>
        </w:rPr>
      </w:pPr>
      <w:r w:rsidRPr="00F66576">
        <w:rPr>
          <w:rFonts w:ascii="Arial" w:hAnsi="Arial" w:cs="Arial"/>
        </w:rPr>
        <w:t>Treats LCW and cooling tower water, regenerates beds, and conducts complex leak checks. Monitors machine logs and performs necessary repairs. Resolves intermediate problems with machine subsystems and repairs basic external water leaks on machines and related equipment.</w:t>
      </w:r>
    </w:p>
    <w:p w14:paraId="06C956C7" w14:textId="77777777" w:rsidR="00C13DD9" w:rsidRPr="00F66576" w:rsidRDefault="00C13DD9" w:rsidP="00C13DD9">
      <w:pPr>
        <w:pStyle w:val="NormalWeb"/>
        <w:spacing w:before="0" w:beforeAutospacing="0" w:after="0" w:afterAutospacing="0"/>
        <w:rPr>
          <w:rFonts w:ascii="Arial" w:hAnsi="Arial" w:cs="Arial"/>
        </w:rPr>
      </w:pPr>
    </w:p>
    <w:p w14:paraId="14BC6C97" w14:textId="41AF59CF" w:rsidR="00F66576" w:rsidRPr="00F66576" w:rsidRDefault="00F66576" w:rsidP="00C13DD9">
      <w:pPr>
        <w:pStyle w:val="NormalWeb"/>
        <w:spacing w:before="0" w:beforeAutospacing="0" w:after="0" w:afterAutospacing="0"/>
        <w:rPr>
          <w:rFonts w:ascii="Arial" w:hAnsi="Arial" w:cs="Arial"/>
        </w:rPr>
      </w:pPr>
      <w:r w:rsidRPr="00F66576">
        <w:rPr>
          <w:rFonts w:ascii="Arial" w:hAnsi="Arial" w:cs="Arial"/>
          <w:b/>
          <w:bCs/>
        </w:rPr>
        <w:t>1</w:t>
      </w:r>
      <w:r w:rsidR="00B2614F">
        <w:rPr>
          <w:rFonts w:ascii="Arial" w:hAnsi="Arial" w:cs="Arial"/>
          <w:b/>
          <w:bCs/>
        </w:rPr>
        <w:t>0</w:t>
      </w:r>
      <w:r w:rsidRPr="00F66576">
        <w:rPr>
          <w:rFonts w:ascii="Arial" w:hAnsi="Arial" w:cs="Arial"/>
          <w:b/>
          <w:bCs/>
        </w:rPr>
        <w:t>% – Specialized Projects and Lab Functions</w:t>
      </w:r>
    </w:p>
    <w:p w14:paraId="1B9E9415" w14:textId="77777777" w:rsidR="00F66576" w:rsidRDefault="00F66576" w:rsidP="00C13DD9">
      <w:pPr>
        <w:pStyle w:val="NormalWeb"/>
        <w:spacing w:before="0" w:beforeAutospacing="0" w:after="0" w:afterAutospacing="0"/>
        <w:rPr>
          <w:rFonts w:ascii="Arial" w:hAnsi="Arial" w:cs="Arial"/>
        </w:rPr>
      </w:pPr>
      <w:r w:rsidRPr="00F66576">
        <w:rPr>
          <w:rFonts w:ascii="Arial" w:hAnsi="Arial" w:cs="Arial"/>
        </w:rPr>
        <w:t>Works on complex side projects. Specializes in designated lab functions or activities requiring advanced knowledge and precision.</w:t>
      </w:r>
    </w:p>
    <w:p w14:paraId="2DFA337A" w14:textId="77777777" w:rsidR="00C13DD9" w:rsidRPr="00F66576" w:rsidRDefault="00C13DD9" w:rsidP="00C13DD9">
      <w:pPr>
        <w:pStyle w:val="NormalWeb"/>
        <w:spacing w:before="0" w:beforeAutospacing="0" w:after="0" w:afterAutospacing="0"/>
        <w:rPr>
          <w:rFonts w:ascii="Arial" w:hAnsi="Arial" w:cs="Arial"/>
        </w:rPr>
      </w:pPr>
    </w:p>
    <w:p w14:paraId="2DA39816" w14:textId="68D6B3B2" w:rsidR="00F66576" w:rsidRPr="00F66576" w:rsidRDefault="00F66576" w:rsidP="00C13DD9">
      <w:pPr>
        <w:pStyle w:val="NormalWeb"/>
        <w:spacing w:before="0" w:beforeAutospacing="0" w:after="0" w:afterAutospacing="0"/>
        <w:rPr>
          <w:rFonts w:ascii="Arial" w:hAnsi="Arial" w:cs="Arial"/>
        </w:rPr>
      </w:pPr>
      <w:r w:rsidRPr="00F66576">
        <w:rPr>
          <w:rFonts w:ascii="Arial" w:hAnsi="Arial" w:cs="Arial"/>
          <w:b/>
          <w:bCs/>
        </w:rPr>
        <w:t>1</w:t>
      </w:r>
      <w:r w:rsidR="00B2614F">
        <w:rPr>
          <w:rFonts w:ascii="Arial" w:hAnsi="Arial" w:cs="Arial"/>
          <w:b/>
          <w:bCs/>
        </w:rPr>
        <w:t>0</w:t>
      </w:r>
      <w:r w:rsidRPr="00F66576">
        <w:rPr>
          <w:rFonts w:ascii="Arial" w:hAnsi="Arial" w:cs="Arial"/>
          <w:b/>
          <w:bCs/>
        </w:rPr>
        <w:t>% – Training and Mentorship</w:t>
      </w:r>
    </w:p>
    <w:p w14:paraId="780E4F24" w14:textId="77777777" w:rsidR="00F66576" w:rsidRDefault="00F66576" w:rsidP="00C13DD9">
      <w:pPr>
        <w:pStyle w:val="NormalWeb"/>
        <w:spacing w:before="0" w:beforeAutospacing="0" w:after="0" w:afterAutospacing="0"/>
        <w:rPr>
          <w:rFonts w:ascii="Arial" w:hAnsi="Arial" w:cs="Arial"/>
        </w:rPr>
      </w:pPr>
      <w:r w:rsidRPr="00F66576">
        <w:rPr>
          <w:rFonts w:ascii="Arial" w:hAnsi="Arial" w:cs="Arial"/>
        </w:rPr>
        <w:t>Trains other Accelerator Technicians on standard and advanced procedures, including machine operations, troubleshooting, and safety practices.</w:t>
      </w:r>
    </w:p>
    <w:p w14:paraId="0868C913" w14:textId="77777777" w:rsidR="00C13DD9" w:rsidRPr="00F66576" w:rsidRDefault="00C13DD9" w:rsidP="00C13DD9">
      <w:pPr>
        <w:pStyle w:val="NormalWeb"/>
        <w:spacing w:before="0" w:beforeAutospacing="0" w:after="0" w:afterAutospacing="0"/>
        <w:rPr>
          <w:rFonts w:ascii="Arial" w:hAnsi="Arial" w:cs="Arial"/>
        </w:rPr>
      </w:pPr>
    </w:p>
    <w:p w14:paraId="57FF1F66" w14:textId="77777777" w:rsidR="00F66576" w:rsidRPr="00F66576" w:rsidRDefault="00F66576" w:rsidP="00C13DD9">
      <w:pPr>
        <w:pStyle w:val="NormalWeb"/>
        <w:spacing w:before="0" w:beforeAutospacing="0" w:after="0" w:afterAutospacing="0"/>
        <w:rPr>
          <w:rFonts w:ascii="Arial" w:hAnsi="Arial" w:cs="Arial"/>
        </w:rPr>
      </w:pPr>
      <w:r w:rsidRPr="00F66576">
        <w:rPr>
          <w:rFonts w:ascii="Arial" w:hAnsi="Arial" w:cs="Arial"/>
          <w:b/>
          <w:bCs/>
        </w:rPr>
        <w:t>10% – Support for Complex Repairs</w:t>
      </w:r>
    </w:p>
    <w:p w14:paraId="716467B0" w14:textId="77777777" w:rsidR="00F66576" w:rsidRDefault="00F66576" w:rsidP="00C13DD9">
      <w:pPr>
        <w:pStyle w:val="NormalWeb"/>
        <w:spacing w:before="0" w:beforeAutospacing="0" w:after="0" w:afterAutospacing="0"/>
        <w:rPr>
          <w:rFonts w:ascii="Arial" w:hAnsi="Arial" w:cs="Arial"/>
        </w:rPr>
      </w:pPr>
      <w:r w:rsidRPr="00F66576">
        <w:rPr>
          <w:rFonts w:ascii="Arial" w:hAnsi="Arial" w:cs="Arial"/>
        </w:rPr>
        <w:t>Assists with and understands complex machine repairs in collaboration with engineering staff.</w:t>
      </w:r>
    </w:p>
    <w:p w14:paraId="5C5A8131" w14:textId="77777777" w:rsidR="00C13DD9" w:rsidRPr="00F66576" w:rsidRDefault="00C13DD9" w:rsidP="00C13DD9">
      <w:pPr>
        <w:pStyle w:val="NormalWeb"/>
        <w:spacing w:before="0" w:beforeAutospacing="0" w:after="0" w:afterAutospacing="0"/>
        <w:rPr>
          <w:rFonts w:ascii="Arial" w:hAnsi="Arial" w:cs="Arial"/>
        </w:rPr>
      </w:pPr>
    </w:p>
    <w:p w14:paraId="33EAD0C3" w14:textId="77777777" w:rsidR="00F66576" w:rsidRPr="00F66576" w:rsidRDefault="00F66576" w:rsidP="00C13DD9">
      <w:pPr>
        <w:pStyle w:val="NormalWeb"/>
        <w:spacing w:before="0" w:beforeAutospacing="0" w:after="0" w:afterAutospacing="0"/>
        <w:rPr>
          <w:rFonts w:ascii="Arial" w:hAnsi="Arial" w:cs="Arial"/>
        </w:rPr>
      </w:pPr>
      <w:r w:rsidRPr="00F66576">
        <w:rPr>
          <w:rFonts w:ascii="Arial" w:hAnsi="Arial" w:cs="Arial"/>
          <w:b/>
          <w:bCs/>
        </w:rPr>
        <w:t>Other Duties</w:t>
      </w:r>
    </w:p>
    <w:p w14:paraId="52578C33" w14:textId="77777777" w:rsidR="00F66576" w:rsidRPr="00F66576" w:rsidRDefault="00F66576" w:rsidP="00C13DD9">
      <w:pPr>
        <w:pStyle w:val="NormalWeb"/>
        <w:spacing w:before="0" w:beforeAutospacing="0" w:after="0" w:afterAutospacing="0"/>
        <w:rPr>
          <w:rFonts w:ascii="Arial" w:hAnsi="Arial" w:cs="Arial"/>
        </w:rPr>
      </w:pPr>
      <w:r w:rsidRPr="00F66576">
        <w:rPr>
          <w:rFonts w:ascii="Arial" w:hAnsi="Arial" w:cs="Arial"/>
        </w:rPr>
        <w:lastRenderedPageBreak/>
        <w:t>Performs other assigned duties as necessary to support the Cyclotron Institute’s operations.</w:t>
      </w:r>
    </w:p>
    <w:p w14:paraId="02D98809" w14:textId="77777777" w:rsidR="00715EC8" w:rsidRPr="00F66576" w:rsidRDefault="00715EC8" w:rsidP="00C13DD9">
      <w:pPr>
        <w:spacing w:after="0" w:line="240" w:lineRule="auto"/>
        <w:rPr>
          <w:rFonts w:ascii="Arial" w:eastAsia="Times New Roman" w:hAnsi="Arial" w:cs="Arial"/>
          <w:sz w:val="24"/>
          <w:szCs w:val="24"/>
        </w:rPr>
      </w:pPr>
    </w:p>
    <w:p w14:paraId="6BD93318" w14:textId="38A8D3C0" w:rsidR="00715EC8" w:rsidRPr="00F66576" w:rsidRDefault="00715EC8" w:rsidP="00C13DD9">
      <w:pPr>
        <w:spacing w:after="0" w:line="240" w:lineRule="auto"/>
        <w:rPr>
          <w:rFonts w:ascii="Arial" w:eastAsia="Arial" w:hAnsi="Arial" w:cs="Arial"/>
          <w:b/>
          <w:bCs/>
          <w:sz w:val="24"/>
          <w:szCs w:val="24"/>
        </w:rPr>
      </w:pPr>
      <w:r w:rsidRPr="00F66576">
        <w:rPr>
          <w:rFonts w:ascii="Arial" w:eastAsia="Arial" w:hAnsi="Arial" w:cs="Arial"/>
          <w:b/>
          <w:bCs/>
          <w:sz w:val="24"/>
          <w:szCs w:val="24"/>
        </w:rPr>
        <w:t>20% Duty Title (for the department's use)</w:t>
      </w:r>
    </w:p>
    <w:p w14:paraId="068A223F" w14:textId="77777777" w:rsidR="00715EC8" w:rsidRPr="00F66576" w:rsidRDefault="00715EC8" w:rsidP="00C13DD9">
      <w:pPr>
        <w:pStyle w:val="ListParagraph"/>
        <w:numPr>
          <w:ilvl w:val="0"/>
          <w:numId w:val="16"/>
        </w:numPr>
        <w:spacing w:after="0" w:line="240" w:lineRule="auto"/>
        <w:rPr>
          <w:rFonts w:ascii="Arial" w:eastAsia="Arial" w:hAnsi="Arial" w:cs="Arial"/>
          <w:sz w:val="24"/>
          <w:szCs w:val="24"/>
        </w:rPr>
      </w:pPr>
      <w:r w:rsidRPr="00F66576">
        <w:rPr>
          <w:rFonts w:ascii="Arial" w:eastAsia="Arial" w:hAnsi="Arial" w:cs="Arial"/>
          <w:sz w:val="24"/>
          <w:szCs w:val="24"/>
        </w:rPr>
        <w:t>Remaining Percentage Can Be Determined by Department to Meet Business Needs or Can Be Incorporated into Percentages Above.</w:t>
      </w:r>
    </w:p>
    <w:p w14:paraId="5CD35340" w14:textId="6C42ABF1" w:rsidR="00C633B3" w:rsidRPr="00EE6E58" w:rsidRDefault="00C633B3" w:rsidP="00F24B9A">
      <w:pPr>
        <w:spacing w:after="0" w:line="240" w:lineRule="auto"/>
        <w:rPr>
          <w:rStyle w:val="eop"/>
          <w:rFonts w:ascii="Arial" w:eastAsia="Times New Roman" w:hAnsi="Arial" w:cs="Arial"/>
          <w:sz w:val="24"/>
          <w:szCs w:val="24"/>
        </w:rPr>
      </w:pPr>
    </w:p>
    <w:p w14:paraId="54CB3E67" w14:textId="0A7D9ADB" w:rsidR="006B06C2" w:rsidRPr="00EE6E58" w:rsidRDefault="006B06C2" w:rsidP="00F24B9A">
      <w:pPr>
        <w:spacing w:after="0" w:line="240" w:lineRule="auto"/>
        <w:rPr>
          <w:rStyle w:val="eop"/>
          <w:rFonts w:ascii="Arial" w:eastAsia="Times New Roman" w:hAnsi="Arial" w:cs="Arial"/>
          <w:b/>
          <w:bCs/>
          <w:sz w:val="24"/>
          <w:szCs w:val="24"/>
        </w:rPr>
      </w:pPr>
      <w:r w:rsidRPr="00EE6E58">
        <w:rPr>
          <w:rStyle w:val="eop"/>
          <w:rFonts w:ascii="Arial" w:eastAsia="Times New Roman" w:hAnsi="Arial" w:cs="Arial"/>
          <w:b/>
          <w:bCs/>
          <w:sz w:val="24"/>
          <w:szCs w:val="24"/>
        </w:rPr>
        <w:t>Qualifications:</w:t>
      </w:r>
    </w:p>
    <w:p w14:paraId="74EABC31" w14:textId="77777777" w:rsidR="006B06C2" w:rsidRPr="00EE6E58" w:rsidRDefault="006B06C2" w:rsidP="00F24B9A">
      <w:pPr>
        <w:spacing w:after="0" w:line="240" w:lineRule="auto"/>
        <w:rPr>
          <w:rStyle w:val="eop"/>
          <w:rFonts w:ascii="Arial" w:eastAsia="Times New Roman" w:hAnsi="Arial" w:cs="Arial"/>
          <w:sz w:val="24"/>
          <w:szCs w:val="24"/>
        </w:rPr>
      </w:pPr>
    </w:p>
    <w:p w14:paraId="0EB71433" w14:textId="21AFC4AC" w:rsidR="00EB01AB" w:rsidRPr="00EE6E58" w:rsidRDefault="00EB01AB" w:rsidP="00F24B9A">
      <w:pPr>
        <w:pStyle w:val="paragraph"/>
        <w:shd w:val="clear" w:color="auto" w:fill="FFFFFF"/>
        <w:spacing w:before="0" w:beforeAutospacing="0" w:after="0" w:afterAutospacing="0"/>
        <w:textAlignment w:val="baseline"/>
        <w:rPr>
          <w:rFonts w:ascii="Arial" w:hAnsi="Arial" w:cs="Arial"/>
        </w:rPr>
      </w:pPr>
      <w:r w:rsidRPr="00EE6E58">
        <w:rPr>
          <w:rStyle w:val="normaltextrun"/>
          <w:rFonts w:ascii="Arial" w:hAnsi="Arial" w:cs="Arial"/>
          <w:b/>
          <w:bCs/>
        </w:rPr>
        <w:t>Required Education:</w:t>
      </w:r>
      <w:r w:rsidRPr="00EE6E58">
        <w:rPr>
          <w:rStyle w:val="eop"/>
          <w:rFonts w:ascii="Arial" w:hAnsi="Arial" w:cs="Arial"/>
        </w:rPr>
        <w:t> </w:t>
      </w:r>
    </w:p>
    <w:p w14:paraId="0EEF2F4E" w14:textId="1EFE3158" w:rsidR="006B06C2" w:rsidRPr="00EE6E58" w:rsidRDefault="00721B7B" w:rsidP="00F24B9A">
      <w:pPr>
        <w:pStyle w:val="paragraph"/>
        <w:numPr>
          <w:ilvl w:val="0"/>
          <w:numId w:val="15"/>
        </w:numPr>
        <w:shd w:val="clear" w:color="auto" w:fill="FFFFFF"/>
        <w:spacing w:before="0" w:beforeAutospacing="0" w:after="0" w:afterAutospacing="0"/>
        <w:textAlignment w:val="baseline"/>
        <w:rPr>
          <w:rFonts w:ascii="Arial" w:hAnsi="Arial" w:cs="Arial"/>
        </w:rPr>
      </w:pPr>
      <w:r w:rsidRPr="00EE6E58">
        <w:rPr>
          <w:rFonts w:ascii="Arial" w:hAnsi="Arial" w:cs="Arial"/>
          <w:shd w:val="clear" w:color="auto" w:fill="FFFFFF"/>
        </w:rPr>
        <w:t>Associate degree in applicable field or equivalent combination of education and experience.</w:t>
      </w:r>
    </w:p>
    <w:p w14:paraId="18B7D071" w14:textId="77777777" w:rsidR="00721B7B" w:rsidRPr="00EE6E58" w:rsidRDefault="00721B7B" w:rsidP="00F24B9A">
      <w:pPr>
        <w:pStyle w:val="paragraph"/>
        <w:shd w:val="clear" w:color="auto" w:fill="FFFFFF"/>
        <w:spacing w:before="0" w:beforeAutospacing="0" w:after="0" w:afterAutospacing="0"/>
        <w:ind w:left="720"/>
        <w:textAlignment w:val="baseline"/>
        <w:rPr>
          <w:rFonts w:ascii="Arial" w:hAnsi="Arial" w:cs="Arial"/>
        </w:rPr>
      </w:pPr>
    </w:p>
    <w:p w14:paraId="22A83317" w14:textId="4E9CF97E" w:rsidR="006B06C2" w:rsidRPr="00EE6E58" w:rsidRDefault="006B06C2" w:rsidP="00F24B9A">
      <w:pPr>
        <w:pStyle w:val="paragraph"/>
        <w:shd w:val="clear" w:color="auto" w:fill="FFFFFF"/>
        <w:spacing w:before="0" w:beforeAutospacing="0" w:after="0" w:afterAutospacing="0"/>
        <w:textAlignment w:val="baseline"/>
        <w:rPr>
          <w:rFonts w:ascii="Arial" w:hAnsi="Arial" w:cs="Arial"/>
          <w:b/>
          <w:bCs/>
        </w:rPr>
      </w:pPr>
      <w:r w:rsidRPr="00EE6E58">
        <w:rPr>
          <w:rFonts w:ascii="Arial" w:hAnsi="Arial" w:cs="Arial"/>
          <w:b/>
          <w:bCs/>
          <w:shd w:val="clear" w:color="auto" w:fill="FFFFFF"/>
        </w:rPr>
        <w:t>Required Experience:</w:t>
      </w:r>
    </w:p>
    <w:p w14:paraId="4F92B2D6" w14:textId="736AB2B5" w:rsidR="00552C29" w:rsidRPr="00EE6E58" w:rsidRDefault="00C13DD9" w:rsidP="00F24B9A">
      <w:pPr>
        <w:pStyle w:val="paragraph"/>
        <w:numPr>
          <w:ilvl w:val="0"/>
          <w:numId w:val="15"/>
        </w:numPr>
        <w:shd w:val="clear" w:color="auto" w:fill="FFFFFF"/>
        <w:spacing w:before="0" w:beforeAutospacing="0" w:after="0" w:afterAutospacing="0"/>
        <w:textAlignment w:val="baseline"/>
        <w:rPr>
          <w:rFonts w:ascii="Arial" w:hAnsi="Arial" w:cs="Arial"/>
        </w:rPr>
      </w:pPr>
      <w:r>
        <w:rPr>
          <w:rFonts w:ascii="Arial" w:hAnsi="Arial" w:cs="Arial"/>
          <w:shd w:val="clear" w:color="auto" w:fill="FFFFFF"/>
        </w:rPr>
        <w:t>Eleven</w:t>
      </w:r>
      <w:r w:rsidR="00721B7B" w:rsidRPr="00EE6E58">
        <w:rPr>
          <w:rFonts w:ascii="Arial" w:hAnsi="Arial" w:cs="Arial"/>
          <w:shd w:val="clear" w:color="auto" w:fill="FFFFFF"/>
        </w:rPr>
        <w:t xml:space="preserve"> years of previous experience required.</w:t>
      </w:r>
    </w:p>
    <w:p w14:paraId="29D2DFB2" w14:textId="77777777" w:rsidR="00721B7B" w:rsidRPr="00EE6E58" w:rsidRDefault="00721B7B" w:rsidP="00F24B9A">
      <w:pPr>
        <w:pStyle w:val="paragraph"/>
        <w:shd w:val="clear" w:color="auto" w:fill="FFFFFF"/>
        <w:spacing w:before="0" w:beforeAutospacing="0" w:after="0" w:afterAutospacing="0"/>
        <w:ind w:left="720"/>
        <w:textAlignment w:val="baseline"/>
        <w:rPr>
          <w:rFonts w:ascii="Arial" w:hAnsi="Arial" w:cs="Arial"/>
        </w:rPr>
      </w:pPr>
    </w:p>
    <w:p w14:paraId="052A788D" w14:textId="77777777" w:rsidR="00FE1194" w:rsidRPr="00EE6E58" w:rsidRDefault="00FE1194" w:rsidP="00F24B9A">
      <w:pPr>
        <w:pStyle w:val="paragraph"/>
        <w:shd w:val="clear" w:color="auto" w:fill="FFFFFF"/>
        <w:spacing w:before="0" w:beforeAutospacing="0" w:after="0" w:afterAutospacing="0"/>
        <w:textAlignment w:val="baseline"/>
        <w:rPr>
          <w:rFonts w:ascii="Arial" w:hAnsi="Arial" w:cs="Arial"/>
        </w:rPr>
      </w:pPr>
      <w:r w:rsidRPr="00EE6E58">
        <w:rPr>
          <w:rStyle w:val="normaltextrun"/>
          <w:rFonts w:ascii="Arial" w:hAnsi="Arial" w:cs="Arial"/>
          <w:b/>
          <w:bCs/>
        </w:rPr>
        <w:t>Required Licenses and Certifications:</w:t>
      </w:r>
      <w:r w:rsidRPr="00EE6E58">
        <w:rPr>
          <w:rStyle w:val="eop"/>
          <w:rFonts w:ascii="Arial" w:hAnsi="Arial" w:cs="Arial"/>
        </w:rPr>
        <w:t> </w:t>
      </w:r>
    </w:p>
    <w:p w14:paraId="2549FC56" w14:textId="3E9A42EC" w:rsidR="00C573AD" w:rsidRPr="00EE6E58" w:rsidRDefault="00721B7B" w:rsidP="00F24B9A">
      <w:pPr>
        <w:pStyle w:val="paragraph"/>
        <w:numPr>
          <w:ilvl w:val="0"/>
          <w:numId w:val="11"/>
        </w:numPr>
        <w:shd w:val="clear" w:color="auto" w:fill="FFFFFF"/>
        <w:spacing w:before="0" w:beforeAutospacing="0" w:after="0" w:afterAutospacing="0"/>
        <w:textAlignment w:val="baseline"/>
        <w:rPr>
          <w:rStyle w:val="normaltextrun"/>
          <w:rFonts w:ascii="Arial" w:hAnsi="Arial" w:cs="Arial"/>
        </w:rPr>
      </w:pPr>
      <w:r w:rsidRPr="00EE6E58">
        <w:rPr>
          <w:rStyle w:val="normaltextrun"/>
          <w:rFonts w:ascii="Arial" w:hAnsi="Arial" w:cs="Arial"/>
        </w:rPr>
        <w:t>None</w:t>
      </w:r>
    </w:p>
    <w:p w14:paraId="1FEFA19E" w14:textId="77777777" w:rsidR="00C573AD" w:rsidRPr="00EE6E58" w:rsidRDefault="00C573AD" w:rsidP="00F24B9A">
      <w:pPr>
        <w:pStyle w:val="paragraph"/>
        <w:shd w:val="clear" w:color="auto" w:fill="FFFFFF"/>
        <w:spacing w:before="0" w:beforeAutospacing="0" w:after="0" w:afterAutospacing="0"/>
        <w:ind w:left="720"/>
        <w:textAlignment w:val="baseline"/>
        <w:rPr>
          <w:rStyle w:val="normaltextrun"/>
          <w:rFonts w:ascii="Arial" w:hAnsi="Arial" w:cs="Arial"/>
          <w:b/>
          <w:bCs/>
        </w:rPr>
      </w:pPr>
    </w:p>
    <w:p w14:paraId="7A1E9C78" w14:textId="77777777" w:rsidR="00F24B9A" w:rsidRDefault="00F24B9A" w:rsidP="00F24B9A">
      <w:pPr>
        <w:pStyle w:val="paragraph"/>
        <w:shd w:val="clear" w:color="auto" w:fill="FFFFFF"/>
        <w:spacing w:before="0" w:beforeAutospacing="0" w:after="0" w:afterAutospacing="0"/>
        <w:textAlignment w:val="baseline"/>
        <w:rPr>
          <w:rStyle w:val="normaltextrun"/>
          <w:rFonts w:ascii="Arial" w:hAnsi="Arial" w:cs="Arial"/>
          <w:b/>
          <w:bCs/>
        </w:rPr>
      </w:pPr>
      <w:r>
        <w:rPr>
          <w:rStyle w:val="normaltextrun"/>
          <w:rFonts w:ascii="Arial" w:hAnsi="Arial" w:cs="Arial"/>
          <w:b/>
          <w:bCs/>
        </w:rPr>
        <w:t>Preferred Qualifications:</w:t>
      </w:r>
    </w:p>
    <w:p w14:paraId="53500677" w14:textId="03659AEA" w:rsidR="00F24B9A" w:rsidRDefault="00F24B9A" w:rsidP="00F24B9A">
      <w:pPr>
        <w:pStyle w:val="paragraph"/>
        <w:numPr>
          <w:ilvl w:val="0"/>
          <w:numId w:val="11"/>
        </w:numPr>
        <w:shd w:val="clear" w:color="auto" w:fill="FFFFFF"/>
        <w:spacing w:before="0" w:beforeAutospacing="0" w:after="0" w:afterAutospacing="0"/>
        <w:textAlignment w:val="baseline"/>
        <w:rPr>
          <w:rStyle w:val="normaltextrun"/>
          <w:rFonts w:ascii="Arial" w:hAnsi="Arial" w:cs="Arial"/>
          <w:bCs/>
        </w:rPr>
      </w:pPr>
      <w:r w:rsidRPr="00F24B9A">
        <w:rPr>
          <w:rStyle w:val="normaltextrun"/>
          <w:rFonts w:ascii="Arial" w:hAnsi="Arial" w:cs="Arial"/>
          <w:bCs/>
        </w:rPr>
        <w:t>None</w:t>
      </w:r>
    </w:p>
    <w:p w14:paraId="2C92DDB7" w14:textId="77777777" w:rsidR="00B2614F" w:rsidRPr="00F24B9A" w:rsidRDefault="00B2614F" w:rsidP="00B2614F">
      <w:pPr>
        <w:pStyle w:val="paragraph"/>
        <w:shd w:val="clear" w:color="auto" w:fill="FFFFFF"/>
        <w:spacing w:before="0" w:beforeAutospacing="0" w:after="0" w:afterAutospacing="0"/>
        <w:ind w:left="720"/>
        <w:textAlignment w:val="baseline"/>
        <w:rPr>
          <w:rStyle w:val="normaltextrun"/>
          <w:rFonts w:ascii="Arial" w:hAnsi="Arial" w:cs="Arial"/>
          <w:bCs/>
        </w:rPr>
      </w:pPr>
    </w:p>
    <w:p w14:paraId="326B4458" w14:textId="31F65CB9" w:rsidR="00EB01AB" w:rsidRPr="00EE6E58" w:rsidRDefault="00F24B9A" w:rsidP="00F24B9A">
      <w:pPr>
        <w:pStyle w:val="paragraph"/>
        <w:shd w:val="clear" w:color="auto" w:fill="FFFFFF"/>
        <w:spacing w:before="0" w:beforeAutospacing="0" w:after="0" w:afterAutospacing="0"/>
        <w:textAlignment w:val="baseline"/>
        <w:rPr>
          <w:rFonts w:ascii="Arial" w:hAnsi="Arial" w:cs="Arial"/>
        </w:rPr>
      </w:pPr>
      <w:r>
        <w:rPr>
          <w:rStyle w:val="normaltextrun"/>
          <w:rFonts w:ascii="Arial" w:hAnsi="Arial" w:cs="Arial"/>
          <w:b/>
          <w:bCs/>
        </w:rPr>
        <w:t>Knowledge, Skills</w:t>
      </w:r>
      <w:r w:rsidR="00EB01AB" w:rsidRPr="00EE6E58">
        <w:rPr>
          <w:rStyle w:val="normaltextrun"/>
          <w:rFonts w:ascii="Arial" w:hAnsi="Arial" w:cs="Arial"/>
          <w:b/>
          <w:bCs/>
        </w:rPr>
        <w:t>, and Abilities:</w:t>
      </w:r>
      <w:r w:rsidR="00EB01AB" w:rsidRPr="00EE6E58">
        <w:rPr>
          <w:rStyle w:val="eop"/>
          <w:rFonts w:ascii="Arial" w:hAnsi="Arial" w:cs="Arial"/>
        </w:rPr>
        <w:t> </w:t>
      </w:r>
    </w:p>
    <w:p w14:paraId="29CC4321" w14:textId="3F0637CB" w:rsidR="00EB01AB" w:rsidRPr="00EE6E58" w:rsidRDefault="00AF0284" w:rsidP="00F24B9A">
      <w:pPr>
        <w:pStyle w:val="paragraph"/>
        <w:numPr>
          <w:ilvl w:val="0"/>
          <w:numId w:val="5"/>
        </w:numPr>
        <w:shd w:val="clear" w:color="auto" w:fill="FFFFFF"/>
        <w:spacing w:before="0" w:beforeAutospacing="0" w:after="0" w:afterAutospacing="0"/>
        <w:textAlignment w:val="baseline"/>
        <w:rPr>
          <w:rStyle w:val="eop"/>
          <w:rFonts w:ascii="Arial" w:hAnsi="Arial" w:cs="Arial"/>
        </w:rPr>
      </w:pPr>
      <w:r w:rsidRPr="00EE6E58">
        <w:rPr>
          <w:rStyle w:val="eop"/>
          <w:rFonts w:ascii="Arial" w:hAnsi="Arial" w:cs="Arial"/>
        </w:rPr>
        <w:t>Ability to multitask and work cooperatively with others.</w:t>
      </w:r>
    </w:p>
    <w:p w14:paraId="020701A4" w14:textId="77777777" w:rsidR="00721B7B" w:rsidRPr="00EE6E58" w:rsidRDefault="00721B7B" w:rsidP="00F24B9A">
      <w:pPr>
        <w:pStyle w:val="paragraph"/>
        <w:numPr>
          <w:ilvl w:val="0"/>
          <w:numId w:val="5"/>
        </w:numPr>
        <w:shd w:val="clear" w:color="auto" w:fill="FFFFFF"/>
        <w:spacing w:before="0" w:beforeAutospacing="0" w:after="0" w:afterAutospacing="0"/>
        <w:textAlignment w:val="baseline"/>
        <w:rPr>
          <w:rFonts w:ascii="Arial" w:hAnsi="Arial" w:cs="Arial"/>
        </w:rPr>
      </w:pPr>
      <w:r w:rsidRPr="00EE6E58">
        <w:rPr>
          <w:rFonts w:ascii="Arial" w:hAnsi="Arial" w:cs="Arial"/>
          <w:shd w:val="clear" w:color="auto" w:fill="FFFFFF"/>
        </w:rPr>
        <w:t>Knowledge of basic electrical and mechanical systems.</w:t>
      </w:r>
    </w:p>
    <w:p w14:paraId="6C973B56" w14:textId="61D6B43D" w:rsidR="00721B7B" w:rsidRPr="00EE6E58" w:rsidRDefault="00721B7B" w:rsidP="00F24B9A">
      <w:pPr>
        <w:pStyle w:val="paragraph"/>
        <w:numPr>
          <w:ilvl w:val="0"/>
          <w:numId w:val="5"/>
        </w:numPr>
        <w:shd w:val="clear" w:color="auto" w:fill="FFFFFF"/>
        <w:spacing w:before="0" w:beforeAutospacing="0" w:after="0" w:afterAutospacing="0"/>
        <w:textAlignment w:val="baseline"/>
        <w:rPr>
          <w:rStyle w:val="eop"/>
          <w:rFonts w:ascii="Arial" w:hAnsi="Arial" w:cs="Arial"/>
        </w:rPr>
      </w:pPr>
      <w:r w:rsidRPr="00EE6E58">
        <w:rPr>
          <w:rFonts w:ascii="Arial" w:hAnsi="Arial" w:cs="Arial"/>
          <w:shd w:val="clear" w:color="auto" w:fill="FFFFFF"/>
        </w:rPr>
        <w:t>Ability to use basic hand tools.</w:t>
      </w:r>
    </w:p>
    <w:p w14:paraId="557A5353" w14:textId="0FAA7DDB" w:rsidR="00EB01AB" w:rsidRPr="00EE6E58" w:rsidRDefault="00EB01AB" w:rsidP="00F24B9A">
      <w:pPr>
        <w:pStyle w:val="paragraph"/>
        <w:shd w:val="clear" w:color="auto" w:fill="FFFFFF"/>
        <w:spacing w:before="0" w:beforeAutospacing="0" w:after="0" w:afterAutospacing="0"/>
        <w:textAlignment w:val="baseline"/>
        <w:rPr>
          <w:rStyle w:val="eop"/>
          <w:rFonts w:ascii="Arial" w:hAnsi="Arial" w:cs="Arial"/>
        </w:rPr>
      </w:pPr>
      <w:r w:rsidRPr="00EE6E58">
        <w:rPr>
          <w:rStyle w:val="eop"/>
          <w:rFonts w:ascii="Arial" w:hAnsi="Arial" w:cs="Arial"/>
        </w:rPr>
        <w:t> </w:t>
      </w:r>
    </w:p>
    <w:p w14:paraId="1AAAFA2D" w14:textId="6A8E055C" w:rsidR="006B06C2" w:rsidRPr="00EE6E58" w:rsidRDefault="006B06C2" w:rsidP="00F24B9A">
      <w:pPr>
        <w:pStyle w:val="paragraph"/>
        <w:shd w:val="clear" w:color="auto" w:fill="FFFFFF"/>
        <w:spacing w:before="0" w:beforeAutospacing="0" w:after="0" w:afterAutospacing="0"/>
        <w:textAlignment w:val="baseline"/>
        <w:rPr>
          <w:rStyle w:val="eop"/>
          <w:rFonts w:ascii="Arial" w:hAnsi="Arial" w:cs="Arial"/>
          <w:b/>
          <w:bCs/>
        </w:rPr>
      </w:pPr>
      <w:r w:rsidRPr="00EE6E58">
        <w:rPr>
          <w:rStyle w:val="eop"/>
          <w:rFonts w:ascii="Arial" w:hAnsi="Arial" w:cs="Arial"/>
          <w:b/>
          <w:bCs/>
        </w:rPr>
        <w:t>Additional Information:</w:t>
      </w:r>
    </w:p>
    <w:p w14:paraId="060C193B" w14:textId="77777777" w:rsidR="006B06C2" w:rsidRPr="00EE6E58" w:rsidRDefault="006B06C2" w:rsidP="00F24B9A">
      <w:pPr>
        <w:pStyle w:val="paragraph"/>
        <w:shd w:val="clear" w:color="auto" w:fill="FFFFFF"/>
        <w:spacing w:before="0" w:beforeAutospacing="0" w:after="0" w:afterAutospacing="0"/>
        <w:textAlignment w:val="baseline"/>
        <w:rPr>
          <w:rFonts w:ascii="Arial" w:hAnsi="Arial" w:cs="Arial"/>
        </w:rPr>
      </w:pPr>
    </w:p>
    <w:p w14:paraId="60E4E44C" w14:textId="2E4293EE" w:rsidR="00FE1194" w:rsidRPr="00EE6E58" w:rsidRDefault="00FE1194" w:rsidP="00F24B9A">
      <w:pPr>
        <w:pStyle w:val="paragraph"/>
        <w:shd w:val="clear" w:color="auto" w:fill="FFFFFF"/>
        <w:spacing w:before="0" w:beforeAutospacing="0" w:after="0" w:afterAutospacing="0"/>
        <w:textAlignment w:val="baseline"/>
        <w:rPr>
          <w:rStyle w:val="normaltextrun"/>
          <w:rFonts w:ascii="Arial" w:hAnsi="Arial" w:cs="Arial"/>
        </w:rPr>
      </w:pPr>
      <w:r w:rsidRPr="00EE6E58">
        <w:rPr>
          <w:rStyle w:val="normaltextrun"/>
          <w:rFonts w:ascii="Arial" w:hAnsi="Arial" w:cs="Arial"/>
          <w:b/>
          <w:bCs/>
        </w:rPr>
        <w:t>Machines and Equipment:</w:t>
      </w:r>
      <w:r w:rsidRPr="00EE6E58">
        <w:rPr>
          <w:rStyle w:val="eop"/>
          <w:rFonts w:ascii="Arial" w:hAnsi="Arial" w:cs="Arial"/>
        </w:rPr>
        <w:t> </w:t>
      </w:r>
    </w:p>
    <w:p w14:paraId="027EBD5E" w14:textId="33F5E1AF" w:rsidR="00AF0284" w:rsidRPr="00EE6E58" w:rsidRDefault="00721B7B" w:rsidP="00F24B9A">
      <w:pPr>
        <w:pStyle w:val="paragraph"/>
        <w:numPr>
          <w:ilvl w:val="0"/>
          <w:numId w:val="7"/>
        </w:numPr>
        <w:shd w:val="clear" w:color="auto" w:fill="FFFFFF" w:themeFill="background1"/>
        <w:spacing w:before="0" w:beforeAutospacing="0" w:after="0" w:afterAutospacing="0"/>
        <w:textAlignment w:val="baseline"/>
        <w:rPr>
          <w:rStyle w:val="normaltextrun"/>
          <w:rFonts w:ascii="Arial" w:hAnsi="Arial" w:cs="Arial"/>
        </w:rPr>
      </w:pPr>
      <w:r w:rsidRPr="00EE6E58">
        <w:rPr>
          <w:rStyle w:val="normaltextrun"/>
          <w:rFonts w:ascii="Arial" w:hAnsi="Arial" w:cs="Arial"/>
        </w:rPr>
        <w:t>Helium Leak Checker</w:t>
      </w:r>
    </w:p>
    <w:p w14:paraId="7ADFC5EC" w14:textId="73470F39" w:rsidR="00721B7B" w:rsidRPr="00EE6E58" w:rsidRDefault="00721B7B" w:rsidP="00F24B9A">
      <w:pPr>
        <w:pStyle w:val="paragraph"/>
        <w:numPr>
          <w:ilvl w:val="0"/>
          <w:numId w:val="7"/>
        </w:numPr>
        <w:shd w:val="clear" w:color="auto" w:fill="FFFFFF" w:themeFill="background1"/>
        <w:spacing w:before="0" w:beforeAutospacing="0" w:after="0" w:afterAutospacing="0"/>
        <w:textAlignment w:val="baseline"/>
        <w:rPr>
          <w:rStyle w:val="normaltextrun"/>
          <w:rFonts w:ascii="Arial" w:hAnsi="Arial" w:cs="Arial"/>
        </w:rPr>
      </w:pPr>
      <w:r w:rsidRPr="00EE6E58">
        <w:rPr>
          <w:rStyle w:val="normaltextrun"/>
          <w:rFonts w:ascii="Arial" w:hAnsi="Arial" w:cs="Arial"/>
        </w:rPr>
        <w:t>K500 RF System</w:t>
      </w:r>
    </w:p>
    <w:p w14:paraId="081FE93C" w14:textId="538DD314" w:rsidR="00721B7B" w:rsidRPr="00EE6E58" w:rsidRDefault="00721B7B" w:rsidP="00F24B9A">
      <w:pPr>
        <w:pStyle w:val="paragraph"/>
        <w:numPr>
          <w:ilvl w:val="0"/>
          <w:numId w:val="7"/>
        </w:numPr>
        <w:shd w:val="clear" w:color="auto" w:fill="FFFFFF" w:themeFill="background1"/>
        <w:spacing w:before="0" w:beforeAutospacing="0" w:after="0" w:afterAutospacing="0"/>
        <w:textAlignment w:val="baseline"/>
        <w:rPr>
          <w:rStyle w:val="normaltextrun"/>
          <w:rFonts w:ascii="Arial" w:hAnsi="Arial" w:cs="Arial"/>
        </w:rPr>
      </w:pPr>
      <w:r w:rsidRPr="00EE6E58">
        <w:rPr>
          <w:rStyle w:val="normaltextrun"/>
          <w:rFonts w:ascii="Arial" w:hAnsi="Arial" w:cs="Arial"/>
        </w:rPr>
        <w:t>K150 RF System</w:t>
      </w:r>
    </w:p>
    <w:p w14:paraId="02E795D7" w14:textId="65FC6D69" w:rsidR="00721B7B" w:rsidRPr="00EE6E58" w:rsidRDefault="00721B7B" w:rsidP="00F24B9A">
      <w:pPr>
        <w:pStyle w:val="paragraph"/>
        <w:numPr>
          <w:ilvl w:val="0"/>
          <w:numId w:val="7"/>
        </w:numPr>
        <w:shd w:val="clear" w:color="auto" w:fill="FFFFFF" w:themeFill="background1"/>
        <w:spacing w:before="0" w:beforeAutospacing="0" w:after="0" w:afterAutospacing="0"/>
        <w:textAlignment w:val="baseline"/>
        <w:rPr>
          <w:rStyle w:val="normaltextrun"/>
          <w:rFonts w:ascii="Arial" w:hAnsi="Arial" w:cs="Arial"/>
        </w:rPr>
      </w:pPr>
      <w:r w:rsidRPr="00EE6E58">
        <w:rPr>
          <w:rStyle w:val="normaltextrun"/>
          <w:rFonts w:ascii="Arial" w:hAnsi="Arial" w:cs="Arial"/>
        </w:rPr>
        <w:t>K500 Cryogenics Systems</w:t>
      </w:r>
    </w:p>
    <w:p w14:paraId="1FFE32A8" w14:textId="551DBCC0" w:rsidR="00721B7B" w:rsidRPr="00EE6E58" w:rsidRDefault="00721B7B" w:rsidP="00F24B9A">
      <w:pPr>
        <w:pStyle w:val="paragraph"/>
        <w:numPr>
          <w:ilvl w:val="0"/>
          <w:numId w:val="7"/>
        </w:numPr>
        <w:shd w:val="clear" w:color="auto" w:fill="FFFFFF" w:themeFill="background1"/>
        <w:spacing w:before="0" w:beforeAutospacing="0" w:after="0" w:afterAutospacing="0"/>
        <w:textAlignment w:val="baseline"/>
        <w:rPr>
          <w:rStyle w:val="normaltextrun"/>
          <w:rFonts w:ascii="Arial" w:hAnsi="Arial" w:cs="Arial"/>
        </w:rPr>
      </w:pPr>
      <w:r w:rsidRPr="00EE6E58">
        <w:rPr>
          <w:rStyle w:val="normaltextrun"/>
          <w:rFonts w:ascii="Arial" w:hAnsi="Arial" w:cs="Arial"/>
        </w:rPr>
        <w:t>Vacuum Control Systems</w:t>
      </w:r>
    </w:p>
    <w:p w14:paraId="70DEFE05" w14:textId="726956A9" w:rsidR="00721B7B" w:rsidRPr="00EE6E58" w:rsidRDefault="00721B7B" w:rsidP="00F24B9A">
      <w:pPr>
        <w:pStyle w:val="paragraph"/>
        <w:numPr>
          <w:ilvl w:val="0"/>
          <w:numId w:val="7"/>
        </w:numPr>
        <w:shd w:val="clear" w:color="auto" w:fill="FFFFFF" w:themeFill="background1"/>
        <w:spacing w:before="0" w:beforeAutospacing="0" w:after="0" w:afterAutospacing="0"/>
        <w:textAlignment w:val="baseline"/>
        <w:rPr>
          <w:rStyle w:val="normaltextrun"/>
          <w:rFonts w:ascii="Arial" w:hAnsi="Arial" w:cs="Arial"/>
        </w:rPr>
      </w:pPr>
      <w:r w:rsidRPr="00EE6E58">
        <w:rPr>
          <w:rStyle w:val="normaltextrun"/>
          <w:rFonts w:ascii="Arial" w:hAnsi="Arial" w:cs="Arial"/>
        </w:rPr>
        <w:t>Beamline and Mode Control Systems</w:t>
      </w:r>
    </w:p>
    <w:p w14:paraId="473413BB" w14:textId="77777777" w:rsidR="00AF0284" w:rsidRPr="00EE6E58" w:rsidRDefault="00AF0284" w:rsidP="00F24B9A">
      <w:pPr>
        <w:pStyle w:val="paragraph"/>
        <w:shd w:val="clear" w:color="auto" w:fill="FFFFFF" w:themeFill="background1"/>
        <w:spacing w:before="0" w:beforeAutospacing="0" w:after="0" w:afterAutospacing="0"/>
        <w:ind w:left="720"/>
        <w:textAlignment w:val="baseline"/>
        <w:rPr>
          <w:rStyle w:val="normaltextrun"/>
          <w:rFonts w:ascii="Arial" w:hAnsi="Arial" w:cs="Arial"/>
        </w:rPr>
      </w:pPr>
    </w:p>
    <w:p w14:paraId="161B2823" w14:textId="77777777" w:rsidR="00FE1194" w:rsidRPr="00EE6E58" w:rsidRDefault="00FE1194" w:rsidP="00F24B9A">
      <w:pPr>
        <w:pStyle w:val="paragraph"/>
        <w:shd w:val="clear" w:color="auto" w:fill="FFFFFF"/>
        <w:spacing w:before="0" w:beforeAutospacing="0" w:after="0" w:afterAutospacing="0"/>
        <w:textAlignment w:val="baseline"/>
        <w:rPr>
          <w:rFonts w:ascii="Arial" w:hAnsi="Arial" w:cs="Arial"/>
        </w:rPr>
      </w:pPr>
      <w:r w:rsidRPr="00EE6E58">
        <w:rPr>
          <w:rStyle w:val="normaltextrun"/>
          <w:rFonts w:ascii="Arial" w:hAnsi="Arial" w:cs="Arial"/>
          <w:b/>
          <w:bCs/>
        </w:rPr>
        <w:t>Physical Requirements:</w:t>
      </w:r>
      <w:r w:rsidRPr="00EE6E58">
        <w:rPr>
          <w:rStyle w:val="eop"/>
          <w:rFonts w:ascii="Arial" w:hAnsi="Arial" w:cs="Arial"/>
        </w:rPr>
        <w:t> </w:t>
      </w:r>
    </w:p>
    <w:p w14:paraId="2ADF8761" w14:textId="3F185138" w:rsidR="00FE1194" w:rsidRPr="00EE6E58" w:rsidRDefault="00721B7B" w:rsidP="00F24B9A">
      <w:pPr>
        <w:pStyle w:val="paragraph"/>
        <w:numPr>
          <w:ilvl w:val="0"/>
          <w:numId w:val="8"/>
        </w:numPr>
        <w:shd w:val="clear" w:color="auto" w:fill="FFFFFF"/>
        <w:spacing w:before="0" w:beforeAutospacing="0" w:after="0" w:afterAutospacing="0"/>
        <w:textAlignment w:val="baseline"/>
        <w:rPr>
          <w:rStyle w:val="eop"/>
          <w:rFonts w:ascii="Arial" w:hAnsi="Arial" w:cs="Arial"/>
        </w:rPr>
      </w:pPr>
      <w:r w:rsidRPr="00EE6E58">
        <w:rPr>
          <w:rStyle w:val="eop"/>
          <w:rFonts w:ascii="Arial" w:hAnsi="Arial" w:cs="Arial"/>
        </w:rPr>
        <w:t>Ability to climb stairs and ladders.</w:t>
      </w:r>
    </w:p>
    <w:p w14:paraId="22F0AFC1" w14:textId="24597807" w:rsidR="00721B7B" w:rsidRPr="00EE6E58" w:rsidRDefault="00721B7B" w:rsidP="00F24B9A">
      <w:pPr>
        <w:pStyle w:val="paragraph"/>
        <w:numPr>
          <w:ilvl w:val="0"/>
          <w:numId w:val="8"/>
        </w:numPr>
        <w:shd w:val="clear" w:color="auto" w:fill="FFFFFF"/>
        <w:spacing w:before="0" w:beforeAutospacing="0" w:after="0" w:afterAutospacing="0"/>
        <w:textAlignment w:val="baseline"/>
        <w:rPr>
          <w:rFonts w:ascii="Arial" w:hAnsi="Arial" w:cs="Arial"/>
        </w:rPr>
      </w:pPr>
      <w:r w:rsidRPr="00EE6E58">
        <w:rPr>
          <w:rStyle w:val="eop"/>
          <w:rFonts w:ascii="Arial" w:hAnsi="Arial" w:cs="Arial"/>
        </w:rPr>
        <w:t>Ability to lift moderate weight objects.</w:t>
      </w:r>
    </w:p>
    <w:p w14:paraId="60D2E800" w14:textId="77777777" w:rsidR="00FE1194" w:rsidRPr="00EE6E58" w:rsidRDefault="00FE1194" w:rsidP="00F24B9A">
      <w:pPr>
        <w:pStyle w:val="paragraph"/>
        <w:shd w:val="clear" w:color="auto" w:fill="FFFFFF"/>
        <w:spacing w:before="0" w:beforeAutospacing="0" w:after="0" w:afterAutospacing="0"/>
        <w:textAlignment w:val="baseline"/>
        <w:rPr>
          <w:rStyle w:val="normaltextrun"/>
          <w:rFonts w:ascii="Arial" w:hAnsi="Arial" w:cs="Arial"/>
          <w:b/>
          <w:bCs/>
        </w:rPr>
      </w:pPr>
    </w:p>
    <w:p w14:paraId="23D60B91" w14:textId="4D94A1F0" w:rsidR="00EB01AB" w:rsidRPr="00EE6E58" w:rsidRDefault="00EB01AB" w:rsidP="00F24B9A">
      <w:pPr>
        <w:pStyle w:val="paragraph"/>
        <w:shd w:val="clear" w:color="auto" w:fill="FFFFFF"/>
        <w:spacing w:before="0" w:beforeAutospacing="0" w:after="0" w:afterAutospacing="0"/>
        <w:textAlignment w:val="baseline"/>
        <w:rPr>
          <w:rFonts w:ascii="Arial" w:hAnsi="Arial" w:cs="Arial"/>
        </w:rPr>
      </w:pPr>
      <w:r w:rsidRPr="00EE6E58">
        <w:rPr>
          <w:rStyle w:val="normaltextrun"/>
          <w:rFonts w:ascii="Arial" w:hAnsi="Arial" w:cs="Arial"/>
          <w:b/>
          <w:bCs/>
        </w:rPr>
        <w:t>Other Requirements</w:t>
      </w:r>
      <w:r w:rsidR="00F92746" w:rsidRPr="00EE6E58">
        <w:rPr>
          <w:rStyle w:val="normaltextrun"/>
          <w:rFonts w:ascii="Arial" w:hAnsi="Arial" w:cs="Arial"/>
          <w:b/>
          <w:bCs/>
        </w:rPr>
        <w:t xml:space="preserve"> and Factors</w:t>
      </w:r>
      <w:r w:rsidRPr="00EE6E58">
        <w:rPr>
          <w:rStyle w:val="normaltextrun"/>
          <w:rFonts w:ascii="Arial" w:hAnsi="Arial" w:cs="Arial"/>
          <w:b/>
          <w:bCs/>
        </w:rPr>
        <w:t>:</w:t>
      </w:r>
      <w:r w:rsidRPr="00EE6E58">
        <w:rPr>
          <w:rStyle w:val="eop"/>
          <w:rFonts w:ascii="Arial" w:hAnsi="Arial" w:cs="Arial"/>
        </w:rPr>
        <w:t> </w:t>
      </w:r>
    </w:p>
    <w:p w14:paraId="6D87BD54" w14:textId="389E99D0" w:rsidR="00442588" w:rsidRPr="00F24B9A" w:rsidRDefault="00442588" w:rsidP="00F24B9A">
      <w:pPr>
        <w:pStyle w:val="ListParagraph"/>
        <w:numPr>
          <w:ilvl w:val="0"/>
          <w:numId w:val="20"/>
        </w:numPr>
        <w:spacing w:after="0" w:line="240" w:lineRule="auto"/>
        <w:rPr>
          <w:rFonts w:ascii="Arial" w:eastAsia="Times New Roman" w:hAnsi="Arial" w:cs="Arial"/>
          <w:bCs/>
          <w:sz w:val="24"/>
          <w:szCs w:val="24"/>
        </w:rPr>
      </w:pPr>
      <w:r w:rsidRPr="00F24B9A">
        <w:rPr>
          <w:rFonts w:ascii="Arial" w:eastAsia="Times New Roman" w:hAnsi="Arial" w:cs="Arial"/>
          <w:bCs/>
          <w:sz w:val="24"/>
          <w:szCs w:val="24"/>
        </w:rPr>
        <w:t>This position is security sensitive</w:t>
      </w:r>
      <w:r w:rsidR="00F66576">
        <w:rPr>
          <w:rFonts w:ascii="Arial" w:eastAsia="Times New Roman" w:hAnsi="Arial" w:cs="Arial"/>
          <w:bCs/>
          <w:sz w:val="24"/>
          <w:szCs w:val="24"/>
        </w:rPr>
        <w:t>.</w:t>
      </w:r>
    </w:p>
    <w:p w14:paraId="0B7723D9" w14:textId="377F8FC3" w:rsidR="00442588" w:rsidRPr="00F24B9A" w:rsidRDefault="00442588" w:rsidP="00F24B9A">
      <w:pPr>
        <w:pStyle w:val="ListParagraph"/>
        <w:numPr>
          <w:ilvl w:val="0"/>
          <w:numId w:val="20"/>
        </w:numPr>
        <w:spacing w:after="0" w:line="240" w:lineRule="auto"/>
        <w:rPr>
          <w:rFonts w:ascii="Arial" w:eastAsia="Times New Roman" w:hAnsi="Arial" w:cs="Arial"/>
          <w:bCs/>
          <w:sz w:val="24"/>
          <w:szCs w:val="24"/>
        </w:rPr>
      </w:pPr>
      <w:r w:rsidRPr="00F24B9A">
        <w:rPr>
          <w:rFonts w:ascii="Arial" w:eastAsia="Times New Roman" w:hAnsi="Arial" w:cs="Arial"/>
          <w:bCs/>
          <w:sz w:val="24"/>
          <w:szCs w:val="24"/>
        </w:rPr>
        <w:t>This position requires compliance with state and federal laws/codes and Texas A&amp;M University System/TAMU policies, regulations, rules and procedures</w:t>
      </w:r>
      <w:r w:rsidR="00F66576">
        <w:rPr>
          <w:rFonts w:ascii="Arial" w:eastAsia="Times New Roman" w:hAnsi="Arial" w:cs="Arial"/>
          <w:bCs/>
          <w:sz w:val="24"/>
          <w:szCs w:val="24"/>
        </w:rPr>
        <w:t>.</w:t>
      </w:r>
    </w:p>
    <w:p w14:paraId="71B5FF1B" w14:textId="33BB0575" w:rsidR="00F24B9A" w:rsidRPr="00F24B9A" w:rsidRDefault="00442588" w:rsidP="00F24B9A">
      <w:pPr>
        <w:pStyle w:val="paragraph"/>
        <w:numPr>
          <w:ilvl w:val="0"/>
          <w:numId w:val="20"/>
        </w:numPr>
        <w:shd w:val="clear" w:color="auto" w:fill="FFFFFF" w:themeFill="background1"/>
        <w:spacing w:before="0" w:beforeAutospacing="0" w:after="0" w:afterAutospacing="0"/>
        <w:textAlignment w:val="baseline"/>
        <w:rPr>
          <w:rFonts w:ascii="Arial" w:hAnsi="Arial" w:cs="Arial"/>
          <w:bCs/>
        </w:rPr>
      </w:pPr>
      <w:r w:rsidRPr="00F24B9A">
        <w:rPr>
          <w:rFonts w:ascii="Arial" w:hAnsi="Arial" w:cs="Arial"/>
          <w:bCs/>
        </w:rPr>
        <w:lastRenderedPageBreak/>
        <w:t>All tasks and job responsibilities must be performed safely without injury to self or others in compliance with System and University safety requirements</w:t>
      </w:r>
      <w:r w:rsidR="00F66576">
        <w:rPr>
          <w:rFonts w:ascii="Arial" w:hAnsi="Arial" w:cs="Arial"/>
          <w:bCs/>
        </w:rPr>
        <w:t>.</w:t>
      </w:r>
    </w:p>
    <w:p w14:paraId="71661DBB" w14:textId="28CD1646" w:rsidR="006E74BC" w:rsidRPr="00F66576" w:rsidRDefault="00F24B9A" w:rsidP="00F66576">
      <w:pPr>
        <w:pStyle w:val="paragraph"/>
        <w:numPr>
          <w:ilvl w:val="0"/>
          <w:numId w:val="20"/>
        </w:numPr>
        <w:shd w:val="clear" w:color="auto" w:fill="FFFFFF" w:themeFill="background1"/>
        <w:spacing w:before="0" w:beforeAutospacing="0" w:after="0" w:afterAutospacing="0"/>
        <w:textAlignment w:val="baseline"/>
        <w:rPr>
          <w:rStyle w:val="normaltextrun"/>
          <w:rFonts w:ascii="Arial" w:hAnsi="Arial" w:cs="Arial"/>
          <w:bCs/>
        </w:rPr>
      </w:pPr>
      <w:r w:rsidRPr="00F24B9A">
        <w:rPr>
          <w:rFonts w:ascii="Arial" w:hAnsi="Arial" w:cs="Arial"/>
          <w:bCs/>
        </w:rPr>
        <w:t>(If applicable) This position allows alternate work location per TAMU guidelines</w:t>
      </w:r>
      <w:r w:rsidR="00F66576">
        <w:rPr>
          <w:rFonts w:ascii="Arial" w:hAnsi="Arial" w:cs="Arial"/>
          <w:bCs/>
        </w:rPr>
        <w:t>.</w:t>
      </w:r>
    </w:p>
    <w:sectPr w:rsidR="006E74BC" w:rsidRPr="00F66576" w:rsidSect="008B4540">
      <w:footerReference w:type="default" r:id="rId11"/>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A802" w14:textId="77777777" w:rsidR="00DB5980" w:rsidRDefault="00DB5980" w:rsidP="008B4540">
      <w:pPr>
        <w:spacing w:after="0" w:line="240" w:lineRule="auto"/>
      </w:pPr>
      <w:r>
        <w:separator/>
      </w:r>
    </w:p>
  </w:endnote>
  <w:endnote w:type="continuationSeparator" w:id="0">
    <w:p w14:paraId="1C6251C2" w14:textId="77777777" w:rsidR="00DB5980" w:rsidRDefault="00DB5980" w:rsidP="008B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062A" w14:textId="77777777" w:rsidR="008B4540" w:rsidRDefault="008B4540" w:rsidP="008B4540">
    <w:pPr>
      <w:pStyle w:val="Heading1"/>
      <w:ind w:left="-630" w:right="-360"/>
      <w:jc w:val="left"/>
      <w:rPr>
        <w:rFonts w:ascii="Arial" w:hAnsi="Arial" w:cs="Arial"/>
        <w:b w:val="0"/>
        <w:sz w:val="16"/>
        <w:szCs w:val="16"/>
      </w:rPr>
    </w:pPr>
  </w:p>
  <w:p w14:paraId="4A043D59" w14:textId="1F05709C" w:rsidR="008B4540" w:rsidRPr="00E17FF3" w:rsidRDefault="008B4540" w:rsidP="00E17FF3">
    <w:pPr>
      <w:pStyle w:val="Heading1"/>
      <w:ind w:left="-630" w:right="-360"/>
      <w:jc w:val="left"/>
      <w:rPr>
        <w:rFonts w:ascii="Arial" w:hAnsi="Arial" w:cs="Arial"/>
        <w:b w:val="0"/>
        <w:sz w:val="16"/>
        <w:szCs w:val="16"/>
      </w:rPr>
    </w:pPr>
    <w:r>
      <w:rPr>
        <w:rFonts w:ascii="Arial" w:hAnsi="Arial" w:cs="Arial"/>
        <w:b w:val="0"/>
        <w:sz w:val="16"/>
        <w:szCs w:val="16"/>
      </w:rPr>
      <w:t>Texas A&amp;M University</w:t>
    </w:r>
    <w:r w:rsidR="006B38CF">
      <w:rPr>
        <w:rFonts w:ascii="Arial" w:hAnsi="Arial" w:cs="Arial"/>
        <w:b w:val="0"/>
        <w:sz w:val="16"/>
        <w:szCs w:val="16"/>
      </w:rPr>
      <w:t xml:space="preserve"> Accelerator Technician III</w:t>
    </w:r>
    <w:r w:rsidR="0086338A">
      <w:rPr>
        <w:rFonts w:ascii="Arial" w:hAnsi="Arial" w:cs="Arial"/>
        <w:b w:val="0"/>
        <w:sz w:val="16"/>
        <w:szCs w:val="16"/>
      </w:rPr>
      <w:t xml:space="preserve"> Standard</w:t>
    </w:r>
    <w:r>
      <w:rPr>
        <w:rFonts w:ascii="Arial" w:hAnsi="Arial" w:cs="Arial"/>
        <w:b w:val="0"/>
        <w:sz w:val="16"/>
        <w:szCs w:val="16"/>
      </w:rPr>
      <w:t xml:space="preserve"> Job Description</w:t>
    </w:r>
    <w:r w:rsidRPr="001B1329">
      <w:rPr>
        <w:rFonts w:ascii="Arial" w:hAnsi="Arial" w:cs="Arial"/>
        <w:b w:val="0"/>
        <w:sz w:val="16"/>
        <w:szCs w:val="16"/>
      </w:rPr>
      <w:tab/>
    </w:r>
    <w:r>
      <w:rPr>
        <w:rFonts w:ascii="Arial" w:hAnsi="Arial" w:cs="Arial"/>
        <w:b w:val="0"/>
        <w:sz w:val="16"/>
        <w:szCs w:val="16"/>
      </w:rPr>
      <w:tab/>
    </w:r>
    <w:r w:rsidR="00E17FF3">
      <w:rPr>
        <w:rFonts w:ascii="Arial" w:hAnsi="Arial" w:cs="Arial"/>
        <w:b w:val="0"/>
        <w:sz w:val="16"/>
        <w:szCs w:val="16"/>
      </w:rPr>
      <w:br/>
    </w:r>
    <w:r w:rsidR="00F24B9A">
      <w:rPr>
        <w:rFonts w:ascii="Arial" w:hAnsi="Arial" w:cs="Arial"/>
        <w:b w:val="0"/>
        <w:sz w:val="16"/>
        <w:szCs w:val="16"/>
      </w:rPr>
      <w:t>revised</w:t>
    </w:r>
    <w:r w:rsidR="00F66576">
      <w:rPr>
        <w:rFonts w:ascii="Arial" w:hAnsi="Arial" w:cs="Arial"/>
        <w:b w:val="0"/>
        <w:sz w:val="16"/>
        <w:szCs w:val="16"/>
      </w:rPr>
      <w:t>10/13/2025</w:t>
    </w:r>
    <w:r w:rsidR="00E17FF3">
      <w:rPr>
        <w:rFonts w:ascii="Arial" w:hAnsi="Arial" w:cs="Arial"/>
        <w:b w:val="0"/>
        <w:sz w:val="16"/>
        <w:szCs w:val="16"/>
      </w:rPr>
      <w:br/>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t xml:space="preserve">    </w:t>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Pr="001B1329">
      <w:rPr>
        <w:rFonts w:ascii="Arial" w:hAnsi="Arial" w:cs="Arial"/>
        <w:b w:val="0"/>
        <w:sz w:val="16"/>
        <w:szCs w:val="16"/>
      </w:rPr>
      <w:t xml:space="preserve">Page </w:t>
    </w:r>
    <w:r w:rsidRPr="001B1329">
      <w:rPr>
        <w:rFonts w:ascii="Arial" w:hAnsi="Arial" w:cs="Arial"/>
        <w:b w:val="0"/>
        <w:sz w:val="16"/>
        <w:szCs w:val="16"/>
      </w:rPr>
      <w:fldChar w:fldCharType="begin"/>
    </w:r>
    <w:r w:rsidRPr="001B1329">
      <w:rPr>
        <w:rFonts w:ascii="Arial" w:hAnsi="Arial" w:cs="Arial"/>
        <w:b w:val="0"/>
        <w:sz w:val="16"/>
        <w:szCs w:val="16"/>
      </w:rPr>
      <w:instrText xml:space="preserve"> PAGE </w:instrText>
    </w:r>
    <w:r w:rsidRPr="001B1329">
      <w:rPr>
        <w:rFonts w:ascii="Arial" w:hAnsi="Arial" w:cs="Arial"/>
        <w:b w:val="0"/>
        <w:sz w:val="16"/>
        <w:szCs w:val="16"/>
      </w:rPr>
      <w:fldChar w:fldCharType="separate"/>
    </w:r>
    <w:r>
      <w:rPr>
        <w:rFonts w:ascii="Arial" w:hAnsi="Arial" w:cs="Arial"/>
        <w:b w:val="0"/>
        <w:sz w:val="16"/>
        <w:szCs w:val="16"/>
      </w:rPr>
      <w:t>1</w:t>
    </w:r>
    <w:r w:rsidRPr="001B1329">
      <w:rPr>
        <w:rFonts w:ascii="Arial" w:hAnsi="Arial" w:cs="Arial"/>
        <w:b w:val="0"/>
        <w:sz w:val="16"/>
        <w:szCs w:val="16"/>
      </w:rPr>
      <w:fldChar w:fldCharType="end"/>
    </w:r>
    <w:r w:rsidRPr="001B1329">
      <w:rPr>
        <w:rFonts w:ascii="Arial" w:hAnsi="Arial" w:cs="Arial"/>
        <w:b w:val="0"/>
        <w:sz w:val="16"/>
        <w:szCs w:val="16"/>
      </w:rPr>
      <w:t xml:space="preserve"> of </w:t>
    </w:r>
    <w:r w:rsidRPr="001B1329">
      <w:rPr>
        <w:rFonts w:ascii="Arial" w:hAnsi="Arial" w:cs="Arial"/>
        <w:b w:val="0"/>
        <w:sz w:val="16"/>
        <w:szCs w:val="16"/>
      </w:rPr>
      <w:fldChar w:fldCharType="begin"/>
    </w:r>
    <w:r w:rsidRPr="001B1329">
      <w:rPr>
        <w:rFonts w:ascii="Arial" w:hAnsi="Arial" w:cs="Arial"/>
        <w:b w:val="0"/>
        <w:sz w:val="16"/>
        <w:szCs w:val="16"/>
      </w:rPr>
      <w:instrText xml:space="preserve"> NUMPAGES  </w:instrText>
    </w:r>
    <w:r w:rsidRPr="001B1329">
      <w:rPr>
        <w:rFonts w:ascii="Arial" w:hAnsi="Arial" w:cs="Arial"/>
        <w:b w:val="0"/>
        <w:sz w:val="16"/>
        <w:szCs w:val="16"/>
      </w:rPr>
      <w:fldChar w:fldCharType="separate"/>
    </w:r>
    <w:r>
      <w:rPr>
        <w:rFonts w:ascii="Arial" w:hAnsi="Arial" w:cs="Arial"/>
        <w:b w:val="0"/>
        <w:sz w:val="16"/>
        <w:szCs w:val="16"/>
      </w:rPr>
      <w:t>2</w:t>
    </w:r>
    <w:r w:rsidRPr="001B1329">
      <w:rPr>
        <w:rFonts w:ascii="Arial" w:hAnsi="Arial" w:cs="Arial"/>
        <w:b w:val="0"/>
        <w:sz w:val="16"/>
        <w:szCs w:val="16"/>
      </w:rPr>
      <w:fldChar w:fldCharType="end"/>
    </w:r>
  </w:p>
  <w:p w14:paraId="56C4DF3D" w14:textId="77777777" w:rsidR="008B4540" w:rsidRDefault="008B4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CF97" w14:textId="77777777" w:rsidR="00DB5980" w:rsidRDefault="00DB5980" w:rsidP="008B4540">
      <w:pPr>
        <w:spacing w:after="0" w:line="240" w:lineRule="auto"/>
      </w:pPr>
      <w:r>
        <w:separator/>
      </w:r>
    </w:p>
  </w:footnote>
  <w:footnote w:type="continuationSeparator" w:id="0">
    <w:p w14:paraId="4F9F8813" w14:textId="77777777" w:rsidR="00DB5980" w:rsidRDefault="00DB5980" w:rsidP="008B4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B8D"/>
    <w:multiLevelType w:val="hybridMultilevel"/>
    <w:tmpl w:val="F1305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447D1"/>
    <w:multiLevelType w:val="hybridMultilevel"/>
    <w:tmpl w:val="6330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87B6B"/>
    <w:multiLevelType w:val="hybridMultilevel"/>
    <w:tmpl w:val="37CC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E04AC"/>
    <w:multiLevelType w:val="hybridMultilevel"/>
    <w:tmpl w:val="D13C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8640C"/>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2D9A1E13"/>
    <w:multiLevelType w:val="hybridMultilevel"/>
    <w:tmpl w:val="700E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E3BC2"/>
    <w:multiLevelType w:val="hybridMultilevel"/>
    <w:tmpl w:val="9F8A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521B5"/>
    <w:multiLevelType w:val="multilevel"/>
    <w:tmpl w:val="B0C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D6A3B"/>
    <w:multiLevelType w:val="multilevel"/>
    <w:tmpl w:val="2D10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CD5EF9"/>
    <w:multiLevelType w:val="hybridMultilevel"/>
    <w:tmpl w:val="A748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2556E"/>
    <w:multiLevelType w:val="hybridMultilevel"/>
    <w:tmpl w:val="46A6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E9E87B"/>
    <w:multiLevelType w:val="hybridMultilevel"/>
    <w:tmpl w:val="0F36C85E"/>
    <w:lvl w:ilvl="0" w:tplc="666A5A06">
      <w:start w:val="1"/>
      <w:numFmt w:val="bullet"/>
      <w:lvlText w:val=""/>
      <w:lvlJc w:val="left"/>
      <w:pPr>
        <w:ind w:left="720" w:hanging="360"/>
      </w:pPr>
      <w:rPr>
        <w:rFonts w:ascii="Symbol" w:hAnsi="Symbol" w:hint="default"/>
      </w:rPr>
    </w:lvl>
    <w:lvl w:ilvl="1" w:tplc="19FAD5DA">
      <w:start w:val="1"/>
      <w:numFmt w:val="bullet"/>
      <w:lvlText w:val="o"/>
      <w:lvlJc w:val="left"/>
      <w:pPr>
        <w:ind w:left="1440" w:hanging="360"/>
      </w:pPr>
      <w:rPr>
        <w:rFonts w:ascii="Courier New" w:hAnsi="Courier New" w:hint="default"/>
      </w:rPr>
    </w:lvl>
    <w:lvl w:ilvl="2" w:tplc="A1DE5D4E">
      <w:start w:val="1"/>
      <w:numFmt w:val="bullet"/>
      <w:lvlText w:val=""/>
      <w:lvlJc w:val="left"/>
      <w:pPr>
        <w:ind w:left="2160" w:hanging="360"/>
      </w:pPr>
      <w:rPr>
        <w:rFonts w:ascii="Wingdings" w:hAnsi="Wingdings" w:hint="default"/>
      </w:rPr>
    </w:lvl>
    <w:lvl w:ilvl="3" w:tplc="0DA271D8">
      <w:start w:val="1"/>
      <w:numFmt w:val="bullet"/>
      <w:lvlText w:val=""/>
      <w:lvlJc w:val="left"/>
      <w:pPr>
        <w:ind w:left="2880" w:hanging="360"/>
      </w:pPr>
      <w:rPr>
        <w:rFonts w:ascii="Symbol" w:hAnsi="Symbol" w:hint="default"/>
      </w:rPr>
    </w:lvl>
    <w:lvl w:ilvl="4" w:tplc="F3442452">
      <w:start w:val="1"/>
      <w:numFmt w:val="bullet"/>
      <w:lvlText w:val="o"/>
      <w:lvlJc w:val="left"/>
      <w:pPr>
        <w:ind w:left="3600" w:hanging="360"/>
      </w:pPr>
      <w:rPr>
        <w:rFonts w:ascii="Courier New" w:hAnsi="Courier New" w:hint="default"/>
      </w:rPr>
    </w:lvl>
    <w:lvl w:ilvl="5" w:tplc="E768212A">
      <w:start w:val="1"/>
      <w:numFmt w:val="bullet"/>
      <w:lvlText w:val=""/>
      <w:lvlJc w:val="left"/>
      <w:pPr>
        <w:ind w:left="4320" w:hanging="360"/>
      </w:pPr>
      <w:rPr>
        <w:rFonts w:ascii="Wingdings" w:hAnsi="Wingdings" w:hint="default"/>
      </w:rPr>
    </w:lvl>
    <w:lvl w:ilvl="6" w:tplc="BE30AFB0">
      <w:start w:val="1"/>
      <w:numFmt w:val="bullet"/>
      <w:lvlText w:val=""/>
      <w:lvlJc w:val="left"/>
      <w:pPr>
        <w:ind w:left="5040" w:hanging="360"/>
      </w:pPr>
      <w:rPr>
        <w:rFonts w:ascii="Symbol" w:hAnsi="Symbol" w:hint="default"/>
      </w:rPr>
    </w:lvl>
    <w:lvl w:ilvl="7" w:tplc="620A98DC">
      <w:start w:val="1"/>
      <w:numFmt w:val="bullet"/>
      <w:lvlText w:val="o"/>
      <w:lvlJc w:val="left"/>
      <w:pPr>
        <w:ind w:left="5760" w:hanging="360"/>
      </w:pPr>
      <w:rPr>
        <w:rFonts w:ascii="Courier New" w:hAnsi="Courier New" w:hint="default"/>
      </w:rPr>
    </w:lvl>
    <w:lvl w:ilvl="8" w:tplc="A7B09CAC">
      <w:start w:val="1"/>
      <w:numFmt w:val="bullet"/>
      <w:lvlText w:val=""/>
      <w:lvlJc w:val="left"/>
      <w:pPr>
        <w:ind w:left="6480" w:hanging="360"/>
      </w:pPr>
      <w:rPr>
        <w:rFonts w:ascii="Wingdings" w:hAnsi="Wingdings" w:hint="default"/>
      </w:rPr>
    </w:lvl>
  </w:abstractNum>
  <w:abstractNum w:abstractNumId="12" w15:restartNumberingAfterBreak="0">
    <w:nsid w:val="583D7639"/>
    <w:multiLevelType w:val="hybridMultilevel"/>
    <w:tmpl w:val="5D5AA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F7557F"/>
    <w:multiLevelType w:val="hybridMultilevel"/>
    <w:tmpl w:val="9AB8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429A5"/>
    <w:multiLevelType w:val="hybridMultilevel"/>
    <w:tmpl w:val="C9344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060A45"/>
    <w:multiLevelType w:val="hybridMultilevel"/>
    <w:tmpl w:val="3ADA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023A8E"/>
    <w:multiLevelType w:val="hybridMultilevel"/>
    <w:tmpl w:val="7044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3008A2"/>
    <w:multiLevelType w:val="hybridMultilevel"/>
    <w:tmpl w:val="DE10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E033B"/>
    <w:multiLevelType w:val="multilevel"/>
    <w:tmpl w:val="1B64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EC7373"/>
    <w:multiLevelType w:val="hybridMultilevel"/>
    <w:tmpl w:val="8B5E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967405">
    <w:abstractNumId w:val="14"/>
  </w:num>
  <w:num w:numId="2" w16cid:durableId="236281114">
    <w:abstractNumId w:val="0"/>
  </w:num>
  <w:num w:numId="3" w16cid:durableId="125393842">
    <w:abstractNumId w:val="12"/>
  </w:num>
  <w:num w:numId="4" w16cid:durableId="458425946">
    <w:abstractNumId w:val="9"/>
  </w:num>
  <w:num w:numId="5" w16cid:durableId="1315642107">
    <w:abstractNumId w:val="6"/>
  </w:num>
  <w:num w:numId="6" w16cid:durableId="1601257672">
    <w:abstractNumId w:val="5"/>
  </w:num>
  <w:num w:numId="7" w16cid:durableId="980232605">
    <w:abstractNumId w:val="2"/>
  </w:num>
  <w:num w:numId="8" w16cid:durableId="847870518">
    <w:abstractNumId w:val="3"/>
  </w:num>
  <w:num w:numId="9" w16cid:durableId="31199591">
    <w:abstractNumId w:val="7"/>
  </w:num>
  <w:num w:numId="10" w16cid:durableId="53741878">
    <w:abstractNumId w:val="10"/>
  </w:num>
  <w:num w:numId="11" w16cid:durableId="237247482">
    <w:abstractNumId w:val="13"/>
  </w:num>
  <w:num w:numId="12" w16cid:durableId="1800567288">
    <w:abstractNumId w:val="15"/>
  </w:num>
  <w:num w:numId="13" w16cid:durableId="70322972">
    <w:abstractNumId w:val="8"/>
  </w:num>
  <w:num w:numId="14" w16cid:durableId="1335373664">
    <w:abstractNumId w:val="17"/>
  </w:num>
  <w:num w:numId="15" w16cid:durableId="592517187">
    <w:abstractNumId w:val="1"/>
  </w:num>
  <w:num w:numId="16" w16cid:durableId="1613978271">
    <w:abstractNumId w:val="11"/>
  </w:num>
  <w:num w:numId="17" w16cid:durableId="826017596">
    <w:abstractNumId w:val="16"/>
  </w:num>
  <w:num w:numId="18" w16cid:durableId="936055600">
    <w:abstractNumId w:val="18"/>
  </w:num>
  <w:num w:numId="19" w16cid:durableId="938022929">
    <w:abstractNumId w:val="19"/>
  </w:num>
  <w:num w:numId="20" w16cid:durableId="186647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9B"/>
    <w:rsid w:val="00055470"/>
    <w:rsid w:val="0010534F"/>
    <w:rsid w:val="00121AF4"/>
    <w:rsid w:val="00143E87"/>
    <w:rsid w:val="001526EE"/>
    <w:rsid w:val="0016659B"/>
    <w:rsid w:val="00170FE4"/>
    <w:rsid w:val="001B0B75"/>
    <w:rsid w:val="001B5CBC"/>
    <w:rsid w:val="00222EB5"/>
    <w:rsid w:val="002D50E5"/>
    <w:rsid w:val="00354C00"/>
    <w:rsid w:val="003876CC"/>
    <w:rsid w:val="003D69F8"/>
    <w:rsid w:val="003D75BB"/>
    <w:rsid w:val="00442588"/>
    <w:rsid w:val="004B660C"/>
    <w:rsid w:val="004D6B98"/>
    <w:rsid w:val="00552C29"/>
    <w:rsid w:val="005B2C78"/>
    <w:rsid w:val="005D5A37"/>
    <w:rsid w:val="00644800"/>
    <w:rsid w:val="006B06C2"/>
    <w:rsid w:val="006B0A4E"/>
    <w:rsid w:val="006B38CF"/>
    <w:rsid w:val="006E74BC"/>
    <w:rsid w:val="006F7FF3"/>
    <w:rsid w:val="00715EC8"/>
    <w:rsid w:val="00721B7B"/>
    <w:rsid w:val="00744749"/>
    <w:rsid w:val="007562C6"/>
    <w:rsid w:val="007C37CB"/>
    <w:rsid w:val="007C498B"/>
    <w:rsid w:val="00851B51"/>
    <w:rsid w:val="0086338A"/>
    <w:rsid w:val="00870079"/>
    <w:rsid w:val="008A6B4E"/>
    <w:rsid w:val="008B4540"/>
    <w:rsid w:val="008E59CB"/>
    <w:rsid w:val="0093266D"/>
    <w:rsid w:val="00A10484"/>
    <w:rsid w:val="00A12B9F"/>
    <w:rsid w:val="00A154E7"/>
    <w:rsid w:val="00A31A58"/>
    <w:rsid w:val="00AD6005"/>
    <w:rsid w:val="00AF0284"/>
    <w:rsid w:val="00B11711"/>
    <w:rsid w:val="00B11EA5"/>
    <w:rsid w:val="00B2614F"/>
    <w:rsid w:val="00B72562"/>
    <w:rsid w:val="00B82522"/>
    <w:rsid w:val="00BB00D8"/>
    <w:rsid w:val="00BC0C61"/>
    <w:rsid w:val="00C13DD9"/>
    <w:rsid w:val="00C27242"/>
    <w:rsid w:val="00C573AD"/>
    <w:rsid w:val="00C633B3"/>
    <w:rsid w:val="00C73C2B"/>
    <w:rsid w:val="00CC6B21"/>
    <w:rsid w:val="00D11160"/>
    <w:rsid w:val="00D2529B"/>
    <w:rsid w:val="00D43373"/>
    <w:rsid w:val="00D604DE"/>
    <w:rsid w:val="00D912D1"/>
    <w:rsid w:val="00DB5980"/>
    <w:rsid w:val="00DF3DEE"/>
    <w:rsid w:val="00E17FF3"/>
    <w:rsid w:val="00E317B3"/>
    <w:rsid w:val="00E811FA"/>
    <w:rsid w:val="00E90B4E"/>
    <w:rsid w:val="00EB01AB"/>
    <w:rsid w:val="00EE6E58"/>
    <w:rsid w:val="00F24B9A"/>
    <w:rsid w:val="00F35E5E"/>
    <w:rsid w:val="00F66576"/>
    <w:rsid w:val="00F92746"/>
    <w:rsid w:val="00FD3196"/>
    <w:rsid w:val="00FE1194"/>
    <w:rsid w:val="00FE7BF8"/>
    <w:rsid w:val="011DDA6F"/>
    <w:rsid w:val="018FCEE0"/>
    <w:rsid w:val="06634003"/>
    <w:rsid w:val="0740CD8F"/>
    <w:rsid w:val="0C1D5009"/>
    <w:rsid w:val="15BF2C9B"/>
    <w:rsid w:val="24BF16DA"/>
    <w:rsid w:val="24C81A1F"/>
    <w:rsid w:val="2B9A336B"/>
    <w:rsid w:val="3021D17A"/>
    <w:rsid w:val="32B4C25A"/>
    <w:rsid w:val="3B00D17E"/>
    <w:rsid w:val="449162AC"/>
    <w:rsid w:val="4A34438F"/>
    <w:rsid w:val="4D94F722"/>
    <w:rsid w:val="538CD20C"/>
    <w:rsid w:val="70E14C53"/>
    <w:rsid w:val="780214F6"/>
    <w:rsid w:val="7F34A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A7675"/>
  <w15:chartTrackingRefBased/>
  <w15:docId w15:val="{96AF0DD7-3693-482F-8473-50F7112F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4540"/>
    <w:pPr>
      <w:keepNext/>
      <w:spacing w:after="0" w:line="240" w:lineRule="auto"/>
      <w:jc w:val="center"/>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25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529B"/>
  </w:style>
  <w:style w:type="character" w:customStyle="1" w:styleId="eop">
    <w:name w:val="eop"/>
    <w:basedOn w:val="DefaultParagraphFont"/>
    <w:rsid w:val="00D2529B"/>
  </w:style>
  <w:style w:type="paragraph" w:styleId="Header">
    <w:name w:val="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customStyle="1" w:styleId="Heading1Char">
    <w:name w:val="Heading 1 Char"/>
    <w:basedOn w:val="DefaultParagraphFont"/>
    <w:link w:val="Heading1"/>
    <w:uiPriority w:val="9"/>
    <w:rsid w:val="008B4540"/>
    <w:rPr>
      <w:rFonts w:ascii="Times New Roman" w:eastAsia="Times New Roman" w:hAnsi="Times New Roman" w:cs="Times New Roman"/>
      <w:b/>
      <w:bCs/>
      <w:sz w:val="32"/>
      <w:szCs w:val="24"/>
    </w:rPr>
  </w:style>
  <w:style w:type="paragraph" w:customStyle="1" w:styleId="wm-f">
    <w:name w:val="wm-f"/>
    <w:basedOn w:val="Normal"/>
    <w:rsid w:val="00C573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B0A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0A4E"/>
    <w:rPr>
      <w:b/>
      <w:bCs/>
    </w:rPr>
  </w:style>
  <w:style w:type="paragraph" w:styleId="ListParagraph">
    <w:name w:val="List Paragraph"/>
    <w:basedOn w:val="Normal"/>
    <w:uiPriority w:val="34"/>
    <w:qFormat/>
    <w:rsid w:val="00C633B3"/>
    <w:pPr>
      <w:ind w:left="720"/>
      <w:contextualSpacing/>
    </w:pPr>
  </w:style>
  <w:style w:type="paragraph" w:customStyle="1" w:styleId="wn-f">
    <w:name w:val="wn-f"/>
    <w:basedOn w:val="Normal"/>
    <w:rsid w:val="00721B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4567">
      <w:bodyDiv w:val="1"/>
      <w:marLeft w:val="0"/>
      <w:marRight w:val="0"/>
      <w:marTop w:val="0"/>
      <w:marBottom w:val="0"/>
      <w:divBdr>
        <w:top w:val="none" w:sz="0" w:space="0" w:color="auto"/>
        <w:left w:val="none" w:sz="0" w:space="0" w:color="auto"/>
        <w:bottom w:val="none" w:sz="0" w:space="0" w:color="auto"/>
        <w:right w:val="none" w:sz="0" w:space="0" w:color="auto"/>
      </w:divBdr>
    </w:div>
    <w:div w:id="384572577">
      <w:bodyDiv w:val="1"/>
      <w:marLeft w:val="0"/>
      <w:marRight w:val="0"/>
      <w:marTop w:val="0"/>
      <w:marBottom w:val="0"/>
      <w:divBdr>
        <w:top w:val="none" w:sz="0" w:space="0" w:color="auto"/>
        <w:left w:val="none" w:sz="0" w:space="0" w:color="auto"/>
        <w:bottom w:val="none" w:sz="0" w:space="0" w:color="auto"/>
        <w:right w:val="none" w:sz="0" w:space="0" w:color="auto"/>
      </w:divBdr>
    </w:div>
    <w:div w:id="481311365">
      <w:bodyDiv w:val="1"/>
      <w:marLeft w:val="0"/>
      <w:marRight w:val="0"/>
      <w:marTop w:val="0"/>
      <w:marBottom w:val="0"/>
      <w:divBdr>
        <w:top w:val="none" w:sz="0" w:space="0" w:color="auto"/>
        <w:left w:val="none" w:sz="0" w:space="0" w:color="auto"/>
        <w:bottom w:val="none" w:sz="0" w:space="0" w:color="auto"/>
        <w:right w:val="none" w:sz="0" w:space="0" w:color="auto"/>
      </w:divBdr>
    </w:div>
    <w:div w:id="972566945">
      <w:bodyDiv w:val="1"/>
      <w:marLeft w:val="0"/>
      <w:marRight w:val="0"/>
      <w:marTop w:val="0"/>
      <w:marBottom w:val="0"/>
      <w:divBdr>
        <w:top w:val="none" w:sz="0" w:space="0" w:color="auto"/>
        <w:left w:val="none" w:sz="0" w:space="0" w:color="auto"/>
        <w:bottom w:val="none" w:sz="0" w:space="0" w:color="auto"/>
        <w:right w:val="none" w:sz="0" w:space="0" w:color="auto"/>
      </w:divBdr>
    </w:div>
    <w:div w:id="1000546369">
      <w:bodyDiv w:val="1"/>
      <w:marLeft w:val="0"/>
      <w:marRight w:val="0"/>
      <w:marTop w:val="0"/>
      <w:marBottom w:val="0"/>
      <w:divBdr>
        <w:top w:val="none" w:sz="0" w:space="0" w:color="auto"/>
        <w:left w:val="none" w:sz="0" w:space="0" w:color="auto"/>
        <w:bottom w:val="none" w:sz="0" w:space="0" w:color="auto"/>
        <w:right w:val="none" w:sz="0" w:space="0" w:color="auto"/>
      </w:divBdr>
    </w:div>
    <w:div w:id="1038890673">
      <w:bodyDiv w:val="1"/>
      <w:marLeft w:val="0"/>
      <w:marRight w:val="0"/>
      <w:marTop w:val="0"/>
      <w:marBottom w:val="0"/>
      <w:divBdr>
        <w:top w:val="none" w:sz="0" w:space="0" w:color="auto"/>
        <w:left w:val="none" w:sz="0" w:space="0" w:color="auto"/>
        <w:bottom w:val="none" w:sz="0" w:space="0" w:color="auto"/>
        <w:right w:val="none" w:sz="0" w:space="0" w:color="auto"/>
      </w:divBdr>
      <w:divsChild>
        <w:div w:id="777875168">
          <w:marLeft w:val="0"/>
          <w:marRight w:val="0"/>
          <w:marTop w:val="0"/>
          <w:marBottom w:val="0"/>
          <w:divBdr>
            <w:top w:val="none" w:sz="0" w:space="0" w:color="auto"/>
            <w:left w:val="none" w:sz="0" w:space="0" w:color="auto"/>
            <w:bottom w:val="single" w:sz="48" w:space="0" w:color="auto"/>
            <w:right w:val="none" w:sz="0" w:space="2" w:color="auto"/>
          </w:divBdr>
          <w:divsChild>
            <w:div w:id="1765763317">
              <w:marLeft w:val="0"/>
              <w:marRight w:val="0"/>
              <w:marTop w:val="0"/>
              <w:marBottom w:val="0"/>
              <w:divBdr>
                <w:top w:val="none" w:sz="0" w:space="0" w:color="auto"/>
                <w:left w:val="none" w:sz="0" w:space="0" w:color="auto"/>
                <w:bottom w:val="none" w:sz="0" w:space="0" w:color="auto"/>
                <w:right w:val="none" w:sz="0" w:space="0" w:color="auto"/>
              </w:divBdr>
              <w:divsChild>
                <w:div w:id="470096133">
                  <w:marLeft w:val="0"/>
                  <w:marRight w:val="0"/>
                  <w:marTop w:val="0"/>
                  <w:marBottom w:val="0"/>
                  <w:divBdr>
                    <w:top w:val="none" w:sz="0" w:space="0" w:color="auto"/>
                    <w:left w:val="none" w:sz="0" w:space="0" w:color="auto"/>
                    <w:bottom w:val="none" w:sz="0" w:space="0" w:color="auto"/>
                    <w:right w:val="none" w:sz="0" w:space="0" w:color="auto"/>
                  </w:divBdr>
                  <w:divsChild>
                    <w:div w:id="11336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74073">
      <w:bodyDiv w:val="1"/>
      <w:marLeft w:val="0"/>
      <w:marRight w:val="0"/>
      <w:marTop w:val="0"/>
      <w:marBottom w:val="0"/>
      <w:divBdr>
        <w:top w:val="none" w:sz="0" w:space="0" w:color="auto"/>
        <w:left w:val="none" w:sz="0" w:space="0" w:color="auto"/>
        <w:bottom w:val="none" w:sz="0" w:space="0" w:color="auto"/>
        <w:right w:val="none" w:sz="0" w:space="0" w:color="auto"/>
      </w:divBdr>
      <w:divsChild>
        <w:div w:id="2101488451">
          <w:marLeft w:val="0"/>
          <w:marRight w:val="0"/>
          <w:marTop w:val="0"/>
          <w:marBottom w:val="0"/>
          <w:divBdr>
            <w:top w:val="none" w:sz="0" w:space="0" w:color="auto"/>
            <w:left w:val="none" w:sz="0" w:space="0" w:color="auto"/>
            <w:bottom w:val="single" w:sz="48" w:space="0" w:color="auto"/>
            <w:right w:val="none" w:sz="0" w:space="2" w:color="auto"/>
          </w:divBdr>
          <w:divsChild>
            <w:div w:id="457528052">
              <w:marLeft w:val="0"/>
              <w:marRight w:val="0"/>
              <w:marTop w:val="0"/>
              <w:marBottom w:val="0"/>
              <w:divBdr>
                <w:top w:val="none" w:sz="0" w:space="0" w:color="auto"/>
                <w:left w:val="none" w:sz="0" w:space="0" w:color="auto"/>
                <w:bottom w:val="none" w:sz="0" w:space="0" w:color="auto"/>
                <w:right w:val="none" w:sz="0" w:space="0" w:color="auto"/>
              </w:divBdr>
              <w:divsChild>
                <w:div w:id="1968781937">
                  <w:marLeft w:val="0"/>
                  <w:marRight w:val="0"/>
                  <w:marTop w:val="0"/>
                  <w:marBottom w:val="0"/>
                  <w:divBdr>
                    <w:top w:val="none" w:sz="0" w:space="0" w:color="auto"/>
                    <w:left w:val="none" w:sz="0" w:space="0" w:color="auto"/>
                    <w:bottom w:val="none" w:sz="0" w:space="0" w:color="auto"/>
                    <w:right w:val="none" w:sz="0" w:space="0" w:color="auto"/>
                  </w:divBdr>
                  <w:divsChild>
                    <w:div w:id="4830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7250">
      <w:bodyDiv w:val="1"/>
      <w:marLeft w:val="0"/>
      <w:marRight w:val="0"/>
      <w:marTop w:val="0"/>
      <w:marBottom w:val="0"/>
      <w:divBdr>
        <w:top w:val="none" w:sz="0" w:space="0" w:color="auto"/>
        <w:left w:val="none" w:sz="0" w:space="0" w:color="auto"/>
        <w:bottom w:val="none" w:sz="0" w:space="0" w:color="auto"/>
        <w:right w:val="none" w:sz="0" w:space="0" w:color="auto"/>
      </w:divBdr>
    </w:div>
    <w:div w:id="1572036957">
      <w:bodyDiv w:val="1"/>
      <w:marLeft w:val="0"/>
      <w:marRight w:val="0"/>
      <w:marTop w:val="0"/>
      <w:marBottom w:val="0"/>
      <w:divBdr>
        <w:top w:val="none" w:sz="0" w:space="0" w:color="auto"/>
        <w:left w:val="none" w:sz="0" w:space="0" w:color="auto"/>
        <w:bottom w:val="none" w:sz="0" w:space="0" w:color="auto"/>
        <w:right w:val="none" w:sz="0" w:space="0" w:color="auto"/>
      </w:divBdr>
    </w:div>
    <w:div w:id="1838382792">
      <w:bodyDiv w:val="1"/>
      <w:marLeft w:val="0"/>
      <w:marRight w:val="0"/>
      <w:marTop w:val="0"/>
      <w:marBottom w:val="0"/>
      <w:divBdr>
        <w:top w:val="none" w:sz="0" w:space="0" w:color="auto"/>
        <w:left w:val="none" w:sz="0" w:space="0" w:color="auto"/>
        <w:bottom w:val="none" w:sz="0" w:space="0" w:color="auto"/>
        <w:right w:val="none" w:sz="0" w:space="0" w:color="auto"/>
      </w:divBdr>
      <w:divsChild>
        <w:div w:id="430514837">
          <w:marLeft w:val="0"/>
          <w:marRight w:val="0"/>
          <w:marTop w:val="0"/>
          <w:marBottom w:val="0"/>
          <w:divBdr>
            <w:top w:val="none" w:sz="0" w:space="0" w:color="auto"/>
            <w:left w:val="none" w:sz="0" w:space="0" w:color="auto"/>
            <w:bottom w:val="none" w:sz="0" w:space="0" w:color="auto"/>
            <w:right w:val="none" w:sz="0" w:space="0" w:color="auto"/>
          </w:divBdr>
        </w:div>
        <w:div w:id="1179541031">
          <w:marLeft w:val="0"/>
          <w:marRight w:val="0"/>
          <w:marTop w:val="0"/>
          <w:marBottom w:val="0"/>
          <w:divBdr>
            <w:top w:val="none" w:sz="0" w:space="0" w:color="auto"/>
            <w:left w:val="none" w:sz="0" w:space="0" w:color="auto"/>
            <w:bottom w:val="none" w:sz="0" w:space="0" w:color="auto"/>
            <w:right w:val="none" w:sz="0" w:space="0" w:color="auto"/>
          </w:divBdr>
        </w:div>
        <w:div w:id="771433439">
          <w:marLeft w:val="0"/>
          <w:marRight w:val="0"/>
          <w:marTop w:val="0"/>
          <w:marBottom w:val="0"/>
          <w:divBdr>
            <w:top w:val="none" w:sz="0" w:space="0" w:color="auto"/>
            <w:left w:val="none" w:sz="0" w:space="0" w:color="auto"/>
            <w:bottom w:val="none" w:sz="0" w:space="0" w:color="auto"/>
            <w:right w:val="none" w:sz="0" w:space="0" w:color="auto"/>
          </w:divBdr>
        </w:div>
        <w:div w:id="1094713896">
          <w:marLeft w:val="0"/>
          <w:marRight w:val="0"/>
          <w:marTop w:val="0"/>
          <w:marBottom w:val="0"/>
          <w:divBdr>
            <w:top w:val="none" w:sz="0" w:space="0" w:color="auto"/>
            <w:left w:val="none" w:sz="0" w:space="0" w:color="auto"/>
            <w:bottom w:val="none" w:sz="0" w:space="0" w:color="auto"/>
            <w:right w:val="none" w:sz="0" w:space="0" w:color="auto"/>
          </w:divBdr>
        </w:div>
        <w:div w:id="1278567722">
          <w:marLeft w:val="0"/>
          <w:marRight w:val="0"/>
          <w:marTop w:val="0"/>
          <w:marBottom w:val="0"/>
          <w:divBdr>
            <w:top w:val="none" w:sz="0" w:space="0" w:color="auto"/>
            <w:left w:val="none" w:sz="0" w:space="0" w:color="auto"/>
            <w:bottom w:val="none" w:sz="0" w:space="0" w:color="auto"/>
            <w:right w:val="none" w:sz="0" w:space="0" w:color="auto"/>
          </w:divBdr>
        </w:div>
        <w:div w:id="425733847">
          <w:marLeft w:val="0"/>
          <w:marRight w:val="0"/>
          <w:marTop w:val="0"/>
          <w:marBottom w:val="0"/>
          <w:divBdr>
            <w:top w:val="none" w:sz="0" w:space="0" w:color="auto"/>
            <w:left w:val="none" w:sz="0" w:space="0" w:color="auto"/>
            <w:bottom w:val="none" w:sz="0" w:space="0" w:color="auto"/>
            <w:right w:val="none" w:sz="0" w:space="0" w:color="auto"/>
          </w:divBdr>
        </w:div>
        <w:div w:id="269776721">
          <w:marLeft w:val="0"/>
          <w:marRight w:val="0"/>
          <w:marTop w:val="0"/>
          <w:marBottom w:val="0"/>
          <w:divBdr>
            <w:top w:val="none" w:sz="0" w:space="0" w:color="auto"/>
            <w:left w:val="none" w:sz="0" w:space="0" w:color="auto"/>
            <w:bottom w:val="none" w:sz="0" w:space="0" w:color="auto"/>
            <w:right w:val="none" w:sz="0" w:space="0" w:color="auto"/>
          </w:divBdr>
        </w:div>
        <w:div w:id="12348105">
          <w:marLeft w:val="0"/>
          <w:marRight w:val="0"/>
          <w:marTop w:val="0"/>
          <w:marBottom w:val="0"/>
          <w:divBdr>
            <w:top w:val="none" w:sz="0" w:space="0" w:color="auto"/>
            <w:left w:val="none" w:sz="0" w:space="0" w:color="auto"/>
            <w:bottom w:val="none" w:sz="0" w:space="0" w:color="auto"/>
            <w:right w:val="none" w:sz="0" w:space="0" w:color="auto"/>
          </w:divBdr>
        </w:div>
        <w:div w:id="1325816771">
          <w:marLeft w:val="0"/>
          <w:marRight w:val="0"/>
          <w:marTop w:val="0"/>
          <w:marBottom w:val="0"/>
          <w:divBdr>
            <w:top w:val="none" w:sz="0" w:space="0" w:color="auto"/>
            <w:left w:val="none" w:sz="0" w:space="0" w:color="auto"/>
            <w:bottom w:val="none" w:sz="0" w:space="0" w:color="auto"/>
            <w:right w:val="none" w:sz="0" w:space="0" w:color="auto"/>
          </w:divBdr>
        </w:div>
        <w:div w:id="1964773433">
          <w:marLeft w:val="0"/>
          <w:marRight w:val="0"/>
          <w:marTop w:val="0"/>
          <w:marBottom w:val="0"/>
          <w:divBdr>
            <w:top w:val="none" w:sz="0" w:space="0" w:color="auto"/>
            <w:left w:val="none" w:sz="0" w:space="0" w:color="auto"/>
            <w:bottom w:val="none" w:sz="0" w:space="0" w:color="auto"/>
            <w:right w:val="none" w:sz="0" w:space="0" w:color="auto"/>
          </w:divBdr>
        </w:div>
        <w:div w:id="1477723002">
          <w:marLeft w:val="0"/>
          <w:marRight w:val="0"/>
          <w:marTop w:val="0"/>
          <w:marBottom w:val="0"/>
          <w:divBdr>
            <w:top w:val="none" w:sz="0" w:space="0" w:color="auto"/>
            <w:left w:val="none" w:sz="0" w:space="0" w:color="auto"/>
            <w:bottom w:val="none" w:sz="0" w:space="0" w:color="auto"/>
            <w:right w:val="none" w:sz="0" w:space="0" w:color="auto"/>
          </w:divBdr>
        </w:div>
        <w:div w:id="827095914">
          <w:marLeft w:val="0"/>
          <w:marRight w:val="0"/>
          <w:marTop w:val="0"/>
          <w:marBottom w:val="0"/>
          <w:divBdr>
            <w:top w:val="none" w:sz="0" w:space="0" w:color="auto"/>
            <w:left w:val="none" w:sz="0" w:space="0" w:color="auto"/>
            <w:bottom w:val="none" w:sz="0" w:space="0" w:color="auto"/>
            <w:right w:val="none" w:sz="0" w:space="0" w:color="auto"/>
          </w:divBdr>
        </w:div>
        <w:div w:id="1359817924">
          <w:marLeft w:val="0"/>
          <w:marRight w:val="0"/>
          <w:marTop w:val="0"/>
          <w:marBottom w:val="0"/>
          <w:divBdr>
            <w:top w:val="none" w:sz="0" w:space="0" w:color="auto"/>
            <w:left w:val="none" w:sz="0" w:space="0" w:color="auto"/>
            <w:bottom w:val="none" w:sz="0" w:space="0" w:color="auto"/>
            <w:right w:val="none" w:sz="0" w:space="0" w:color="auto"/>
          </w:divBdr>
        </w:div>
        <w:div w:id="1897475184">
          <w:marLeft w:val="0"/>
          <w:marRight w:val="0"/>
          <w:marTop w:val="0"/>
          <w:marBottom w:val="0"/>
          <w:divBdr>
            <w:top w:val="none" w:sz="0" w:space="0" w:color="auto"/>
            <w:left w:val="none" w:sz="0" w:space="0" w:color="auto"/>
            <w:bottom w:val="none" w:sz="0" w:space="0" w:color="auto"/>
            <w:right w:val="none" w:sz="0" w:space="0" w:color="auto"/>
          </w:divBdr>
        </w:div>
        <w:div w:id="1402563354">
          <w:marLeft w:val="0"/>
          <w:marRight w:val="0"/>
          <w:marTop w:val="0"/>
          <w:marBottom w:val="0"/>
          <w:divBdr>
            <w:top w:val="none" w:sz="0" w:space="0" w:color="auto"/>
            <w:left w:val="none" w:sz="0" w:space="0" w:color="auto"/>
            <w:bottom w:val="none" w:sz="0" w:space="0" w:color="auto"/>
            <w:right w:val="none" w:sz="0" w:space="0" w:color="auto"/>
          </w:divBdr>
        </w:div>
        <w:div w:id="2136679502">
          <w:marLeft w:val="0"/>
          <w:marRight w:val="0"/>
          <w:marTop w:val="0"/>
          <w:marBottom w:val="0"/>
          <w:divBdr>
            <w:top w:val="none" w:sz="0" w:space="0" w:color="auto"/>
            <w:left w:val="none" w:sz="0" w:space="0" w:color="auto"/>
            <w:bottom w:val="none" w:sz="0" w:space="0" w:color="auto"/>
            <w:right w:val="none" w:sz="0" w:space="0" w:color="auto"/>
          </w:divBdr>
        </w:div>
        <w:div w:id="1357122884">
          <w:marLeft w:val="0"/>
          <w:marRight w:val="0"/>
          <w:marTop w:val="0"/>
          <w:marBottom w:val="0"/>
          <w:divBdr>
            <w:top w:val="none" w:sz="0" w:space="0" w:color="auto"/>
            <w:left w:val="none" w:sz="0" w:space="0" w:color="auto"/>
            <w:bottom w:val="none" w:sz="0" w:space="0" w:color="auto"/>
            <w:right w:val="none" w:sz="0" w:space="0" w:color="auto"/>
          </w:divBdr>
        </w:div>
        <w:div w:id="1930889707">
          <w:marLeft w:val="0"/>
          <w:marRight w:val="0"/>
          <w:marTop w:val="0"/>
          <w:marBottom w:val="0"/>
          <w:divBdr>
            <w:top w:val="none" w:sz="0" w:space="0" w:color="auto"/>
            <w:left w:val="none" w:sz="0" w:space="0" w:color="auto"/>
            <w:bottom w:val="none" w:sz="0" w:space="0" w:color="auto"/>
            <w:right w:val="none" w:sz="0" w:space="0" w:color="auto"/>
          </w:divBdr>
        </w:div>
        <w:div w:id="1997371920">
          <w:marLeft w:val="0"/>
          <w:marRight w:val="0"/>
          <w:marTop w:val="0"/>
          <w:marBottom w:val="0"/>
          <w:divBdr>
            <w:top w:val="none" w:sz="0" w:space="0" w:color="auto"/>
            <w:left w:val="none" w:sz="0" w:space="0" w:color="auto"/>
            <w:bottom w:val="none" w:sz="0" w:space="0" w:color="auto"/>
            <w:right w:val="none" w:sz="0" w:space="0" w:color="auto"/>
          </w:divBdr>
        </w:div>
        <w:div w:id="1530794353">
          <w:marLeft w:val="0"/>
          <w:marRight w:val="0"/>
          <w:marTop w:val="0"/>
          <w:marBottom w:val="0"/>
          <w:divBdr>
            <w:top w:val="none" w:sz="0" w:space="0" w:color="auto"/>
            <w:left w:val="none" w:sz="0" w:space="0" w:color="auto"/>
            <w:bottom w:val="none" w:sz="0" w:space="0" w:color="auto"/>
            <w:right w:val="none" w:sz="0" w:space="0" w:color="auto"/>
          </w:divBdr>
        </w:div>
        <w:div w:id="959456393">
          <w:marLeft w:val="0"/>
          <w:marRight w:val="0"/>
          <w:marTop w:val="0"/>
          <w:marBottom w:val="0"/>
          <w:divBdr>
            <w:top w:val="none" w:sz="0" w:space="0" w:color="auto"/>
            <w:left w:val="none" w:sz="0" w:space="0" w:color="auto"/>
            <w:bottom w:val="none" w:sz="0" w:space="0" w:color="auto"/>
            <w:right w:val="none" w:sz="0" w:space="0" w:color="auto"/>
          </w:divBdr>
        </w:div>
        <w:div w:id="584806911">
          <w:marLeft w:val="0"/>
          <w:marRight w:val="0"/>
          <w:marTop w:val="0"/>
          <w:marBottom w:val="0"/>
          <w:divBdr>
            <w:top w:val="none" w:sz="0" w:space="0" w:color="auto"/>
            <w:left w:val="none" w:sz="0" w:space="0" w:color="auto"/>
            <w:bottom w:val="none" w:sz="0" w:space="0" w:color="auto"/>
            <w:right w:val="none" w:sz="0" w:space="0" w:color="auto"/>
          </w:divBdr>
        </w:div>
        <w:div w:id="1651589971">
          <w:marLeft w:val="0"/>
          <w:marRight w:val="0"/>
          <w:marTop w:val="0"/>
          <w:marBottom w:val="0"/>
          <w:divBdr>
            <w:top w:val="none" w:sz="0" w:space="0" w:color="auto"/>
            <w:left w:val="none" w:sz="0" w:space="0" w:color="auto"/>
            <w:bottom w:val="none" w:sz="0" w:space="0" w:color="auto"/>
            <w:right w:val="none" w:sz="0" w:space="0" w:color="auto"/>
          </w:divBdr>
        </w:div>
        <w:div w:id="1745487842">
          <w:marLeft w:val="0"/>
          <w:marRight w:val="0"/>
          <w:marTop w:val="0"/>
          <w:marBottom w:val="0"/>
          <w:divBdr>
            <w:top w:val="none" w:sz="0" w:space="0" w:color="auto"/>
            <w:left w:val="none" w:sz="0" w:space="0" w:color="auto"/>
            <w:bottom w:val="none" w:sz="0" w:space="0" w:color="auto"/>
            <w:right w:val="none" w:sz="0" w:space="0" w:color="auto"/>
          </w:divBdr>
        </w:div>
        <w:div w:id="1848517559">
          <w:marLeft w:val="0"/>
          <w:marRight w:val="0"/>
          <w:marTop w:val="0"/>
          <w:marBottom w:val="0"/>
          <w:divBdr>
            <w:top w:val="none" w:sz="0" w:space="0" w:color="auto"/>
            <w:left w:val="none" w:sz="0" w:space="0" w:color="auto"/>
            <w:bottom w:val="none" w:sz="0" w:space="0" w:color="auto"/>
            <w:right w:val="none" w:sz="0" w:space="0" w:color="auto"/>
          </w:divBdr>
        </w:div>
        <w:div w:id="1141769505">
          <w:marLeft w:val="0"/>
          <w:marRight w:val="0"/>
          <w:marTop w:val="0"/>
          <w:marBottom w:val="0"/>
          <w:divBdr>
            <w:top w:val="none" w:sz="0" w:space="0" w:color="auto"/>
            <w:left w:val="none" w:sz="0" w:space="0" w:color="auto"/>
            <w:bottom w:val="none" w:sz="0" w:space="0" w:color="auto"/>
            <w:right w:val="none" w:sz="0" w:space="0" w:color="auto"/>
          </w:divBdr>
        </w:div>
        <w:div w:id="1095782323">
          <w:marLeft w:val="0"/>
          <w:marRight w:val="0"/>
          <w:marTop w:val="0"/>
          <w:marBottom w:val="0"/>
          <w:divBdr>
            <w:top w:val="none" w:sz="0" w:space="0" w:color="auto"/>
            <w:left w:val="none" w:sz="0" w:space="0" w:color="auto"/>
            <w:bottom w:val="none" w:sz="0" w:space="0" w:color="auto"/>
            <w:right w:val="none" w:sz="0" w:space="0" w:color="auto"/>
          </w:divBdr>
        </w:div>
        <w:div w:id="320893877">
          <w:marLeft w:val="0"/>
          <w:marRight w:val="0"/>
          <w:marTop w:val="0"/>
          <w:marBottom w:val="0"/>
          <w:divBdr>
            <w:top w:val="none" w:sz="0" w:space="0" w:color="auto"/>
            <w:left w:val="none" w:sz="0" w:space="0" w:color="auto"/>
            <w:bottom w:val="none" w:sz="0" w:space="0" w:color="auto"/>
            <w:right w:val="none" w:sz="0" w:space="0" w:color="auto"/>
          </w:divBdr>
        </w:div>
        <w:div w:id="131335428">
          <w:marLeft w:val="0"/>
          <w:marRight w:val="0"/>
          <w:marTop w:val="0"/>
          <w:marBottom w:val="0"/>
          <w:divBdr>
            <w:top w:val="none" w:sz="0" w:space="0" w:color="auto"/>
            <w:left w:val="none" w:sz="0" w:space="0" w:color="auto"/>
            <w:bottom w:val="none" w:sz="0" w:space="0" w:color="auto"/>
            <w:right w:val="none" w:sz="0" w:space="0" w:color="auto"/>
          </w:divBdr>
        </w:div>
        <w:div w:id="2053727644">
          <w:marLeft w:val="0"/>
          <w:marRight w:val="0"/>
          <w:marTop w:val="0"/>
          <w:marBottom w:val="0"/>
          <w:divBdr>
            <w:top w:val="none" w:sz="0" w:space="0" w:color="auto"/>
            <w:left w:val="none" w:sz="0" w:space="0" w:color="auto"/>
            <w:bottom w:val="none" w:sz="0" w:space="0" w:color="auto"/>
            <w:right w:val="none" w:sz="0" w:space="0" w:color="auto"/>
          </w:divBdr>
        </w:div>
        <w:div w:id="1134105357">
          <w:marLeft w:val="0"/>
          <w:marRight w:val="0"/>
          <w:marTop w:val="0"/>
          <w:marBottom w:val="0"/>
          <w:divBdr>
            <w:top w:val="none" w:sz="0" w:space="0" w:color="auto"/>
            <w:left w:val="none" w:sz="0" w:space="0" w:color="auto"/>
            <w:bottom w:val="none" w:sz="0" w:space="0" w:color="auto"/>
            <w:right w:val="none" w:sz="0" w:space="0" w:color="auto"/>
          </w:divBdr>
        </w:div>
        <w:div w:id="1554273786">
          <w:marLeft w:val="0"/>
          <w:marRight w:val="0"/>
          <w:marTop w:val="0"/>
          <w:marBottom w:val="0"/>
          <w:divBdr>
            <w:top w:val="none" w:sz="0" w:space="0" w:color="auto"/>
            <w:left w:val="none" w:sz="0" w:space="0" w:color="auto"/>
            <w:bottom w:val="none" w:sz="0" w:space="0" w:color="auto"/>
            <w:right w:val="none" w:sz="0" w:space="0" w:color="auto"/>
          </w:divBdr>
        </w:div>
        <w:div w:id="31853811">
          <w:marLeft w:val="0"/>
          <w:marRight w:val="0"/>
          <w:marTop w:val="0"/>
          <w:marBottom w:val="0"/>
          <w:divBdr>
            <w:top w:val="none" w:sz="0" w:space="0" w:color="auto"/>
            <w:left w:val="none" w:sz="0" w:space="0" w:color="auto"/>
            <w:bottom w:val="none" w:sz="0" w:space="0" w:color="auto"/>
            <w:right w:val="none" w:sz="0" w:space="0" w:color="auto"/>
          </w:divBdr>
        </w:div>
        <w:div w:id="1239510891">
          <w:marLeft w:val="0"/>
          <w:marRight w:val="0"/>
          <w:marTop w:val="0"/>
          <w:marBottom w:val="0"/>
          <w:divBdr>
            <w:top w:val="none" w:sz="0" w:space="0" w:color="auto"/>
            <w:left w:val="none" w:sz="0" w:space="0" w:color="auto"/>
            <w:bottom w:val="none" w:sz="0" w:space="0" w:color="auto"/>
            <w:right w:val="none" w:sz="0" w:space="0" w:color="auto"/>
          </w:divBdr>
        </w:div>
        <w:div w:id="194854626">
          <w:marLeft w:val="0"/>
          <w:marRight w:val="0"/>
          <w:marTop w:val="0"/>
          <w:marBottom w:val="0"/>
          <w:divBdr>
            <w:top w:val="none" w:sz="0" w:space="0" w:color="auto"/>
            <w:left w:val="none" w:sz="0" w:space="0" w:color="auto"/>
            <w:bottom w:val="none" w:sz="0" w:space="0" w:color="auto"/>
            <w:right w:val="none" w:sz="0" w:space="0" w:color="auto"/>
          </w:divBdr>
        </w:div>
        <w:div w:id="2004964289">
          <w:marLeft w:val="0"/>
          <w:marRight w:val="0"/>
          <w:marTop w:val="0"/>
          <w:marBottom w:val="0"/>
          <w:divBdr>
            <w:top w:val="none" w:sz="0" w:space="0" w:color="auto"/>
            <w:left w:val="none" w:sz="0" w:space="0" w:color="auto"/>
            <w:bottom w:val="none" w:sz="0" w:space="0" w:color="auto"/>
            <w:right w:val="none" w:sz="0" w:space="0" w:color="auto"/>
          </w:divBdr>
        </w:div>
        <w:div w:id="709652695">
          <w:marLeft w:val="0"/>
          <w:marRight w:val="0"/>
          <w:marTop w:val="0"/>
          <w:marBottom w:val="0"/>
          <w:divBdr>
            <w:top w:val="none" w:sz="0" w:space="0" w:color="auto"/>
            <w:left w:val="none" w:sz="0" w:space="0" w:color="auto"/>
            <w:bottom w:val="none" w:sz="0" w:space="0" w:color="auto"/>
            <w:right w:val="none" w:sz="0" w:space="0" w:color="auto"/>
          </w:divBdr>
        </w:div>
        <w:div w:id="330060993">
          <w:marLeft w:val="0"/>
          <w:marRight w:val="0"/>
          <w:marTop w:val="0"/>
          <w:marBottom w:val="0"/>
          <w:divBdr>
            <w:top w:val="none" w:sz="0" w:space="0" w:color="auto"/>
            <w:left w:val="none" w:sz="0" w:space="0" w:color="auto"/>
            <w:bottom w:val="none" w:sz="0" w:space="0" w:color="auto"/>
            <w:right w:val="none" w:sz="0" w:space="0" w:color="auto"/>
          </w:divBdr>
        </w:div>
        <w:div w:id="544568109">
          <w:marLeft w:val="0"/>
          <w:marRight w:val="0"/>
          <w:marTop w:val="0"/>
          <w:marBottom w:val="0"/>
          <w:divBdr>
            <w:top w:val="none" w:sz="0" w:space="0" w:color="auto"/>
            <w:left w:val="none" w:sz="0" w:space="0" w:color="auto"/>
            <w:bottom w:val="none" w:sz="0" w:space="0" w:color="auto"/>
            <w:right w:val="none" w:sz="0" w:space="0" w:color="auto"/>
          </w:divBdr>
        </w:div>
        <w:div w:id="668947524">
          <w:marLeft w:val="0"/>
          <w:marRight w:val="0"/>
          <w:marTop w:val="0"/>
          <w:marBottom w:val="0"/>
          <w:divBdr>
            <w:top w:val="none" w:sz="0" w:space="0" w:color="auto"/>
            <w:left w:val="none" w:sz="0" w:space="0" w:color="auto"/>
            <w:bottom w:val="none" w:sz="0" w:space="0" w:color="auto"/>
            <w:right w:val="none" w:sz="0" w:space="0" w:color="auto"/>
          </w:divBdr>
        </w:div>
        <w:div w:id="1386292417">
          <w:marLeft w:val="0"/>
          <w:marRight w:val="0"/>
          <w:marTop w:val="0"/>
          <w:marBottom w:val="0"/>
          <w:divBdr>
            <w:top w:val="none" w:sz="0" w:space="0" w:color="auto"/>
            <w:left w:val="none" w:sz="0" w:space="0" w:color="auto"/>
            <w:bottom w:val="none" w:sz="0" w:space="0" w:color="auto"/>
            <w:right w:val="none" w:sz="0" w:space="0" w:color="auto"/>
          </w:divBdr>
        </w:div>
        <w:div w:id="134570338">
          <w:marLeft w:val="0"/>
          <w:marRight w:val="0"/>
          <w:marTop w:val="0"/>
          <w:marBottom w:val="0"/>
          <w:divBdr>
            <w:top w:val="none" w:sz="0" w:space="0" w:color="auto"/>
            <w:left w:val="none" w:sz="0" w:space="0" w:color="auto"/>
            <w:bottom w:val="none" w:sz="0" w:space="0" w:color="auto"/>
            <w:right w:val="none" w:sz="0" w:space="0" w:color="auto"/>
          </w:divBdr>
        </w:div>
        <w:div w:id="590428451">
          <w:marLeft w:val="0"/>
          <w:marRight w:val="0"/>
          <w:marTop w:val="0"/>
          <w:marBottom w:val="0"/>
          <w:divBdr>
            <w:top w:val="none" w:sz="0" w:space="0" w:color="auto"/>
            <w:left w:val="none" w:sz="0" w:space="0" w:color="auto"/>
            <w:bottom w:val="none" w:sz="0" w:space="0" w:color="auto"/>
            <w:right w:val="none" w:sz="0" w:space="0" w:color="auto"/>
          </w:divBdr>
        </w:div>
        <w:div w:id="108205271">
          <w:marLeft w:val="0"/>
          <w:marRight w:val="0"/>
          <w:marTop w:val="0"/>
          <w:marBottom w:val="0"/>
          <w:divBdr>
            <w:top w:val="none" w:sz="0" w:space="0" w:color="auto"/>
            <w:left w:val="none" w:sz="0" w:space="0" w:color="auto"/>
            <w:bottom w:val="none" w:sz="0" w:space="0" w:color="auto"/>
            <w:right w:val="none" w:sz="0" w:space="0" w:color="auto"/>
          </w:divBdr>
        </w:div>
        <w:div w:id="9768156">
          <w:marLeft w:val="0"/>
          <w:marRight w:val="0"/>
          <w:marTop w:val="0"/>
          <w:marBottom w:val="0"/>
          <w:divBdr>
            <w:top w:val="none" w:sz="0" w:space="0" w:color="auto"/>
            <w:left w:val="none" w:sz="0" w:space="0" w:color="auto"/>
            <w:bottom w:val="none" w:sz="0" w:space="0" w:color="auto"/>
            <w:right w:val="none" w:sz="0" w:space="0" w:color="auto"/>
          </w:divBdr>
        </w:div>
        <w:div w:id="1494641515">
          <w:marLeft w:val="0"/>
          <w:marRight w:val="0"/>
          <w:marTop w:val="0"/>
          <w:marBottom w:val="0"/>
          <w:divBdr>
            <w:top w:val="none" w:sz="0" w:space="0" w:color="auto"/>
            <w:left w:val="none" w:sz="0" w:space="0" w:color="auto"/>
            <w:bottom w:val="none" w:sz="0" w:space="0" w:color="auto"/>
            <w:right w:val="none" w:sz="0" w:space="0" w:color="auto"/>
          </w:divBdr>
        </w:div>
        <w:div w:id="469322470">
          <w:marLeft w:val="0"/>
          <w:marRight w:val="0"/>
          <w:marTop w:val="0"/>
          <w:marBottom w:val="0"/>
          <w:divBdr>
            <w:top w:val="none" w:sz="0" w:space="0" w:color="auto"/>
            <w:left w:val="none" w:sz="0" w:space="0" w:color="auto"/>
            <w:bottom w:val="none" w:sz="0" w:space="0" w:color="auto"/>
            <w:right w:val="none" w:sz="0" w:space="0" w:color="auto"/>
          </w:divBdr>
        </w:div>
        <w:div w:id="1758747770">
          <w:marLeft w:val="0"/>
          <w:marRight w:val="0"/>
          <w:marTop w:val="0"/>
          <w:marBottom w:val="0"/>
          <w:divBdr>
            <w:top w:val="none" w:sz="0" w:space="0" w:color="auto"/>
            <w:left w:val="none" w:sz="0" w:space="0" w:color="auto"/>
            <w:bottom w:val="none" w:sz="0" w:space="0" w:color="auto"/>
            <w:right w:val="none" w:sz="0" w:space="0" w:color="auto"/>
          </w:divBdr>
        </w:div>
        <w:div w:id="1496215869">
          <w:marLeft w:val="0"/>
          <w:marRight w:val="0"/>
          <w:marTop w:val="0"/>
          <w:marBottom w:val="0"/>
          <w:divBdr>
            <w:top w:val="none" w:sz="0" w:space="0" w:color="auto"/>
            <w:left w:val="none" w:sz="0" w:space="0" w:color="auto"/>
            <w:bottom w:val="none" w:sz="0" w:space="0" w:color="auto"/>
            <w:right w:val="none" w:sz="0" w:space="0" w:color="auto"/>
          </w:divBdr>
        </w:div>
        <w:div w:id="1428185793">
          <w:marLeft w:val="0"/>
          <w:marRight w:val="0"/>
          <w:marTop w:val="0"/>
          <w:marBottom w:val="0"/>
          <w:divBdr>
            <w:top w:val="none" w:sz="0" w:space="0" w:color="auto"/>
            <w:left w:val="none" w:sz="0" w:space="0" w:color="auto"/>
            <w:bottom w:val="none" w:sz="0" w:space="0" w:color="auto"/>
            <w:right w:val="none" w:sz="0" w:space="0" w:color="auto"/>
          </w:divBdr>
        </w:div>
        <w:div w:id="748697458">
          <w:marLeft w:val="0"/>
          <w:marRight w:val="0"/>
          <w:marTop w:val="0"/>
          <w:marBottom w:val="0"/>
          <w:divBdr>
            <w:top w:val="none" w:sz="0" w:space="0" w:color="auto"/>
            <w:left w:val="none" w:sz="0" w:space="0" w:color="auto"/>
            <w:bottom w:val="none" w:sz="0" w:space="0" w:color="auto"/>
            <w:right w:val="none" w:sz="0" w:space="0" w:color="auto"/>
          </w:divBdr>
        </w:div>
        <w:div w:id="694379674">
          <w:marLeft w:val="0"/>
          <w:marRight w:val="0"/>
          <w:marTop w:val="0"/>
          <w:marBottom w:val="0"/>
          <w:divBdr>
            <w:top w:val="none" w:sz="0" w:space="0" w:color="auto"/>
            <w:left w:val="none" w:sz="0" w:space="0" w:color="auto"/>
            <w:bottom w:val="none" w:sz="0" w:space="0" w:color="auto"/>
            <w:right w:val="none" w:sz="0" w:space="0" w:color="auto"/>
          </w:divBdr>
        </w:div>
        <w:div w:id="89591358">
          <w:marLeft w:val="0"/>
          <w:marRight w:val="0"/>
          <w:marTop w:val="0"/>
          <w:marBottom w:val="0"/>
          <w:divBdr>
            <w:top w:val="none" w:sz="0" w:space="0" w:color="auto"/>
            <w:left w:val="none" w:sz="0" w:space="0" w:color="auto"/>
            <w:bottom w:val="none" w:sz="0" w:space="0" w:color="auto"/>
            <w:right w:val="none" w:sz="0" w:space="0" w:color="auto"/>
          </w:divBdr>
        </w:div>
        <w:div w:id="1773629370">
          <w:marLeft w:val="0"/>
          <w:marRight w:val="0"/>
          <w:marTop w:val="0"/>
          <w:marBottom w:val="0"/>
          <w:divBdr>
            <w:top w:val="none" w:sz="0" w:space="0" w:color="auto"/>
            <w:left w:val="none" w:sz="0" w:space="0" w:color="auto"/>
            <w:bottom w:val="none" w:sz="0" w:space="0" w:color="auto"/>
            <w:right w:val="none" w:sz="0" w:space="0" w:color="auto"/>
          </w:divBdr>
        </w:div>
        <w:div w:id="1440758351">
          <w:marLeft w:val="0"/>
          <w:marRight w:val="0"/>
          <w:marTop w:val="0"/>
          <w:marBottom w:val="0"/>
          <w:divBdr>
            <w:top w:val="none" w:sz="0" w:space="0" w:color="auto"/>
            <w:left w:val="none" w:sz="0" w:space="0" w:color="auto"/>
            <w:bottom w:val="none" w:sz="0" w:space="0" w:color="auto"/>
            <w:right w:val="none" w:sz="0" w:space="0" w:color="auto"/>
          </w:divBdr>
        </w:div>
        <w:div w:id="2011520831">
          <w:marLeft w:val="0"/>
          <w:marRight w:val="0"/>
          <w:marTop w:val="0"/>
          <w:marBottom w:val="0"/>
          <w:divBdr>
            <w:top w:val="none" w:sz="0" w:space="0" w:color="auto"/>
            <w:left w:val="none" w:sz="0" w:space="0" w:color="auto"/>
            <w:bottom w:val="none" w:sz="0" w:space="0" w:color="auto"/>
            <w:right w:val="none" w:sz="0" w:space="0" w:color="auto"/>
          </w:divBdr>
        </w:div>
        <w:div w:id="323972781">
          <w:marLeft w:val="0"/>
          <w:marRight w:val="0"/>
          <w:marTop w:val="0"/>
          <w:marBottom w:val="0"/>
          <w:divBdr>
            <w:top w:val="none" w:sz="0" w:space="0" w:color="auto"/>
            <w:left w:val="none" w:sz="0" w:space="0" w:color="auto"/>
            <w:bottom w:val="none" w:sz="0" w:space="0" w:color="auto"/>
            <w:right w:val="none" w:sz="0" w:space="0" w:color="auto"/>
          </w:divBdr>
        </w:div>
        <w:div w:id="278533976">
          <w:marLeft w:val="0"/>
          <w:marRight w:val="0"/>
          <w:marTop w:val="0"/>
          <w:marBottom w:val="0"/>
          <w:divBdr>
            <w:top w:val="none" w:sz="0" w:space="0" w:color="auto"/>
            <w:left w:val="none" w:sz="0" w:space="0" w:color="auto"/>
            <w:bottom w:val="none" w:sz="0" w:space="0" w:color="auto"/>
            <w:right w:val="none" w:sz="0" w:space="0" w:color="auto"/>
          </w:divBdr>
        </w:div>
        <w:div w:id="285282834">
          <w:marLeft w:val="0"/>
          <w:marRight w:val="0"/>
          <w:marTop w:val="0"/>
          <w:marBottom w:val="0"/>
          <w:divBdr>
            <w:top w:val="none" w:sz="0" w:space="0" w:color="auto"/>
            <w:left w:val="none" w:sz="0" w:space="0" w:color="auto"/>
            <w:bottom w:val="none" w:sz="0" w:space="0" w:color="auto"/>
            <w:right w:val="none" w:sz="0" w:space="0" w:color="auto"/>
          </w:divBdr>
        </w:div>
        <w:div w:id="1462069186">
          <w:marLeft w:val="0"/>
          <w:marRight w:val="0"/>
          <w:marTop w:val="0"/>
          <w:marBottom w:val="0"/>
          <w:divBdr>
            <w:top w:val="none" w:sz="0" w:space="0" w:color="auto"/>
            <w:left w:val="none" w:sz="0" w:space="0" w:color="auto"/>
            <w:bottom w:val="none" w:sz="0" w:space="0" w:color="auto"/>
            <w:right w:val="none" w:sz="0" w:space="0" w:color="auto"/>
          </w:divBdr>
        </w:div>
        <w:div w:id="752358931">
          <w:marLeft w:val="0"/>
          <w:marRight w:val="0"/>
          <w:marTop w:val="0"/>
          <w:marBottom w:val="0"/>
          <w:divBdr>
            <w:top w:val="none" w:sz="0" w:space="0" w:color="auto"/>
            <w:left w:val="none" w:sz="0" w:space="0" w:color="auto"/>
            <w:bottom w:val="none" w:sz="0" w:space="0" w:color="auto"/>
            <w:right w:val="none" w:sz="0" w:space="0" w:color="auto"/>
          </w:divBdr>
        </w:div>
        <w:div w:id="1829127666">
          <w:marLeft w:val="0"/>
          <w:marRight w:val="0"/>
          <w:marTop w:val="0"/>
          <w:marBottom w:val="0"/>
          <w:divBdr>
            <w:top w:val="none" w:sz="0" w:space="0" w:color="auto"/>
            <w:left w:val="none" w:sz="0" w:space="0" w:color="auto"/>
            <w:bottom w:val="none" w:sz="0" w:space="0" w:color="auto"/>
            <w:right w:val="none" w:sz="0" w:space="0" w:color="auto"/>
          </w:divBdr>
        </w:div>
        <w:div w:id="2024622691">
          <w:marLeft w:val="0"/>
          <w:marRight w:val="0"/>
          <w:marTop w:val="0"/>
          <w:marBottom w:val="0"/>
          <w:divBdr>
            <w:top w:val="none" w:sz="0" w:space="0" w:color="auto"/>
            <w:left w:val="none" w:sz="0" w:space="0" w:color="auto"/>
            <w:bottom w:val="none" w:sz="0" w:space="0" w:color="auto"/>
            <w:right w:val="none" w:sz="0" w:space="0" w:color="auto"/>
          </w:divBdr>
        </w:div>
        <w:div w:id="1220093070">
          <w:marLeft w:val="0"/>
          <w:marRight w:val="0"/>
          <w:marTop w:val="0"/>
          <w:marBottom w:val="0"/>
          <w:divBdr>
            <w:top w:val="none" w:sz="0" w:space="0" w:color="auto"/>
            <w:left w:val="none" w:sz="0" w:space="0" w:color="auto"/>
            <w:bottom w:val="none" w:sz="0" w:space="0" w:color="auto"/>
            <w:right w:val="none" w:sz="0" w:space="0" w:color="auto"/>
          </w:divBdr>
        </w:div>
        <w:div w:id="1538279090">
          <w:marLeft w:val="0"/>
          <w:marRight w:val="0"/>
          <w:marTop w:val="0"/>
          <w:marBottom w:val="0"/>
          <w:divBdr>
            <w:top w:val="none" w:sz="0" w:space="0" w:color="auto"/>
            <w:left w:val="none" w:sz="0" w:space="0" w:color="auto"/>
            <w:bottom w:val="none" w:sz="0" w:space="0" w:color="auto"/>
            <w:right w:val="none" w:sz="0" w:space="0" w:color="auto"/>
          </w:divBdr>
        </w:div>
        <w:div w:id="755251967">
          <w:marLeft w:val="0"/>
          <w:marRight w:val="0"/>
          <w:marTop w:val="0"/>
          <w:marBottom w:val="0"/>
          <w:divBdr>
            <w:top w:val="none" w:sz="0" w:space="0" w:color="auto"/>
            <w:left w:val="none" w:sz="0" w:space="0" w:color="auto"/>
            <w:bottom w:val="none" w:sz="0" w:space="0" w:color="auto"/>
            <w:right w:val="none" w:sz="0" w:space="0" w:color="auto"/>
          </w:divBdr>
        </w:div>
        <w:div w:id="1902598114">
          <w:marLeft w:val="0"/>
          <w:marRight w:val="0"/>
          <w:marTop w:val="0"/>
          <w:marBottom w:val="0"/>
          <w:divBdr>
            <w:top w:val="none" w:sz="0" w:space="0" w:color="auto"/>
            <w:left w:val="none" w:sz="0" w:space="0" w:color="auto"/>
            <w:bottom w:val="none" w:sz="0" w:space="0" w:color="auto"/>
            <w:right w:val="none" w:sz="0" w:space="0" w:color="auto"/>
          </w:divBdr>
        </w:div>
        <w:div w:id="656804327">
          <w:marLeft w:val="0"/>
          <w:marRight w:val="0"/>
          <w:marTop w:val="0"/>
          <w:marBottom w:val="0"/>
          <w:divBdr>
            <w:top w:val="none" w:sz="0" w:space="0" w:color="auto"/>
            <w:left w:val="none" w:sz="0" w:space="0" w:color="auto"/>
            <w:bottom w:val="none" w:sz="0" w:space="0" w:color="auto"/>
            <w:right w:val="none" w:sz="0" w:space="0" w:color="auto"/>
          </w:divBdr>
        </w:div>
        <w:div w:id="1975476776">
          <w:marLeft w:val="0"/>
          <w:marRight w:val="0"/>
          <w:marTop w:val="0"/>
          <w:marBottom w:val="0"/>
          <w:divBdr>
            <w:top w:val="none" w:sz="0" w:space="0" w:color="auto"/>
            <w:left w:val="none" w:sz="0" w:space="0" w:color="auto"/>
            <w:bottom w:val="none" w:sz="0" w:space="0" w:color="auto"/>
            <w:right w:val="none" w:sz="0" w:space="0" w:color="auto"/>
          </w:divBdr>
        </w:div>
        <w:div w:id="1084837486">
          <w:marLeft w:val="0"/>
          <w:marRight w:val="0"/>
          <w:marTop w:val="0"/>
          <w:marBottom w:val="0"/>
          <w:divBdr>
            <w:top w:val="none" w:sz="0" w:space="0" w:color="auto"/>
            <w:left w:val="none" w:sz="0" w:space="0" w:color="auto"/>
            <w:bottom w:val="none" w:sz="0" w:space="0" w:color="auto"/>
            <w:right w:val="none" w:sz="0" w:space="0" w:color="auto"/>
          </w:divBdr>
        </w:div>
        <w:div w:id="29888885">
          <w:marLeft w:val="0"/>
          <w:marRight w:val="0"/>
          <w:marTop w:val="0"/>
          <w:marBottom w:val="0"/>
          <w:divBdr>
            <w:top w:val="none" w:sz="0" w:space="0" w:color="auto"/>
            <w:left w:val="none" w:sz="0" w:space="0" w:color="auto"/>
            <w:bottom w:val="none" w:sz="0" w:space="0" w:color="auto"/>
            <w:right w:val="none" w:sz="0" w:space="0" w:color="auto"/>
          </w:divBdr>
        </w:div>
        <w:div w:id="1204975293">
          <w:marLeft w:val="0"/>
          <w:marRight w:val="0"/>
          <w:marTop w:val="0"/>
          <w:marBottom w:val="0"/>
          <w:divBdr>
            <w:top w:val="none" w:sz="0" w:space="0" w:color="auto"/>
            <w:left w:val="none" w:sz="0" w:space="0" w:color="auto"/>
            <w:bottom w:val="none" w:sz="0" w:space="0" w:color="auto"/>
            <w:right w:val="none" w:sz="0" w:space="0" w:color="auto"/>
          </w:divBdr>
        </w:div>
        <w:div w:id="1547254312">
          <w:marLeft w:val="0"/>
          <w:marRight w:val="0"/>
          <w:marTop w:val="0"/>
          <w:marBottom w:val="0"/>
          <w:divBdr>
            <w:top w:val="none" w:sz="0" w:space="0" w:color="auto"/>
            <w:left w:val="none" w:sz="0" w:space="0" w:color="auto"/>
            <w:bottom w:val="none" w:sz="0" w:space="0" w:color="auto"/>
            <w:right w:val="none" w:sz="0" w:space="0" w:color="auto"/>
          </w:divBdr>
        </w:div>
        <w:div w:id="980889677">
          <w:marLeft w:val="0"/>
          <w:marRight w:val="0"/>
          <w:marTop w:val="0"/>
          <w:marBottom w:val="0"/>
          <w:divBdr>
            <w:top w:val="none" w:sz="0" w:space="0" w:color="auto"/>
            <w:left w:val="none" w:sz="0" w:space="0" w:color="auto"/>
            <w:bottom w:val="none" w:sz="0" w:space="0" w:color="auto"/>
            <w:right w:val="none" w:sz="0" w:space="0" w:color="auto"/>
          </w:divBdr>
        </w:div>
        <w:div w:id="111558346">
          <w:marLeft w:val="0"/>
          <w:marRight w:val="0"/>
          <w:marTop w:val="0"/>
          <w:marBottom w:val="0"/>
          <w:divBdr>
            <w:top w:val="none" w:sz="0" w:space="0" w:color="auto"/>
            <w:left w:val="none" w:sz="0" w:space="0" w:color="auto"/>
            <w:bottom w:val="none" w:sz="0" w:space="0" w:color="auto"/>
            <w:right w:val="none" w:sz="0" w:space="0" w:color="auto"/>
          </w:divBdr>
        </w:div>
      </w:divsChild>
    </w:div>
    <w:div w:id="2087847188">
      <w:bodyDiv w:val="1"/>
      <w:marLeft w:val="0"/>
      <w:marRight w:val="0"/>
      <w:marTop w:val="0"/>
      <w:marBottom w:val="0"/>
      <w:divBdr>
        <w:top w:val="none" w:sz="0" w:space="0" w:color="auto"/>
        <w:left w:val="none" w:sz="0" w:space="0" w:color="auto"/>
        <w:bottom w:val="none" w:sz="0" w:space="0" w:color="auto"/>
        <w:right w:val="none" w:sz="0" w:space="0" w:color="auto"/>
      </w:divBdr>
      <w:divsChild>
        <w:div w:id="1319574503">
          <w:marLeft w:val="0"/>
          <w:marRight w:val="0"/>
          <w:marTop w:val="0"/>
          <w:marBottom w:val="0"/>
          <w:divBdr>
            <w:top w:val="none" w:sz="0" w:space="0" w:color="auto"/>
            <w:left w:val="none" w:sz="0" w:space="0" w:color="auto"/>
            <w:bottom w:val="single" w:sz="48" w:space="0" w:color="auto"/>
            <w:right w:val="none" w:sz="0" w:space="2" w:color="auto"/>
          </w:divBdr>
          <w:divsChild>
            <w:div w:id="1904520">
              <w:marLeft w:val="0"/>
              <w:marRight w:val="0"/>
              <w:marTop w:val="0"/>
              <w:marBottom w:val="0"/>
              <w:divBdr>
                <w:top w:val="none" w:sz="0" w:space="0" w:color="auto"/>
                <w:left w:val="none" w:sz="0" w:space="0" w:color="auto"/>
                <w:bottom w:val="none" w:sz="0" w:space="0" w:color="auto"/>
                <w:right w:val="none" w:sz="0" w:space="0" w:color="auto"/>
              </w:divBdr>
              <w:divsChild>
                <w:div w:id="808211568">
                  <w:marLeft w:val="0"/>
                  <w:marRight w:val="0"/>
                  <w:marTop w:val="0"/>
                  <w:marBottom w:val="0"/>
                  <w:divBdr>
                    <w:top w:val="none" w:sz="0" w:space="0" w:color="auto"/>
                    <w:left w:val="none" w:sz="0" w:space="0" w:color="auto"/>
                    <w:bottom w:val="none" w:sz="0" w:space="0" w:color="auto"/>
                    <w:right w:val="none" w:sz="0" w:space="0" w:color="auto"/>
                  </w:divBdr>
                  <w:divsChild>
                    <w:div w:id="17711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890334FDA2247B1D25D781A16A0D9" ma:contentTypeVersion="14" ma:contentTypeDescription="Create a new document." ma:contentTypeScope="" ma:versionID="af82ebdc3bbaed9cce489257abcc275f">
  <xsd:schema xmlns:xsd="http://www.w3.org/2001/XMLSchema" xmlns:xs="http://www.w3.org/2001/XMLSchema" xmlns:p="http://schemas.microsoft.com/office/2006/metadata/properties" xmlns:ns2="581dd383-8c25-4723-9ba2-1e6c8f81b8ee" xmlns:ns3="2a0d0ae4-59f1-4e12-8979-d59c3f1b0507" targetNamespace="http://schemas.microsoft.com/office/2006/metadata/properties" ma:root="true" ma:fieldsID="f93b458cdfbcccea68ae86d02906172a" ns2:_="" ns3:_="">
    <xsd:import namespace="581dd383-8c25-4723-9ba2-1e6c8f81b8ee"/>
    <xsd:import namespace="2a0d0ae4-59f1-4e12-8979-d59c3f1b0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dd383-8c25-4723-9ba2-1e6c8f81b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8e5b72-a11e-43e4-996b-2cb2b326d1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d0ae4-59f1-4e12-8979-d59c3f1b05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b1b6f7-353f-4e5e-a754-bf07f0b8dcf6}" ma:internalName="TaxCatchAll" ma:showField="CatchAllData" ma:web="2a0d0ae4-59f1-4e12-8979-d59c3f1b0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1dd383-8c25-4723-9ba2-1e6c8f81b8ee">
      <Terms xmlns="http://schemas.microsoft.com/office/infopath/2007/PartnerControls"/>
    </lcf76f155ced4ddcb4097134ff3c332f>
    <TaxCatchAll xmlns="2a0d0ae4-59f1-4e12-8979-d59c3f1b0507" xsi:nil="true"/>
  </documentManagement>
</p:properties>
</file>

<file path=customXml/itemProps1.xml><?xml version="1.0" encoding="utf-8"?>
<ds:datastoreItem xmlns:ds="http://schemas.openxmlformats.org/officeDocument/2006/customXml" ds:itemID="{3078892B-B4E1-4C8A-8512-8BFCD6972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dd383-8c25-4723-9ba2-1e6c8f81b8ee"/>
    <ds:schemaRef ds:uri="2a0d0ae4-59f1-4e12-8979-d59c3f1b0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16599-BE38-4894-A925-A550865D7500}">
  <ds:schemaRefs>
    <ds:schemaRef ds:uri="http://schemas.microsoft.com/sharepoint/v3/contenttype/forms"/>
  </ds:schemaRefs>
</ds:datastoreItem>
</file>

<file path=customXml/itemProps3.xml><?xml version="1.0" encoding="utf-8"?>
<ds:datastoreItem xmlns:ds="http://schemas.openxmlformats.org/officeDocument/2006/customXml" ds:itemID="{4F7FC68E-0E51-4B02-9872-65240F186C78}">
  <ds:schemaRefs>
    <ds:schemaRef ds:uri="http://schemas.microsoft.com/office/2006/metadata/properties"/>
    <ds:schemaRef ds:uri="http://schemas.microsoft.com/office/infopath/2007/PartnerControls"/>
    <ds:schemaRef ds:uri="581dd383-8c25-4723-9ba2-1e6c8f81b8ee"/>
    <ds:schemaRef ds:uri="2a0d0ae4-59f1-4e12-8979-d59c3f1b050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Accelerator Technician III</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Accelerator Technician III</dc:title>
  <dc:subject/>
  <dc:creator/>
  <cp:keywords/>
  <dc:description/>
  <cp:lastModifiedBy>McDonald, Casey M</cp:lastModifiedBy>
  <cp:revision>6</cp:revision>
  <dcterms:created xsi:type="dcterms:W3CDTF">2025-10-13T14:40:00Z</dcterms:created>
  <dcterms:modified xsi:type="dcterms:W3CDTF">2025-10-31T18:32:00Z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0x010100C43890334FDA2247B1D25D781A16A0D9</vt:lpwstr>
  </property>
  <property fmtid="{D5CDD505-2E9C-101B-9397-08002B2CF9AE}" pid="3" name="MediaServiceImageTags">
    <vt:lpwstr/>
  </property>
</Properties>
</file>