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36F9" w14:textId="3D34E077" w:rsidR="00B40312" w:rsidRDefault="00B40312" w:rsidP="00BA5B87">
      <w:pPr>
        <w:pStyle w:val="paragraph"/>
        <w:spacing w:before="0" w:beforeAutospacing="0" w:after="0" w:afterAutospacing="0"/>
        <w:jc w:val="center"/>
        <w:textAlignment w:val="baseline"/>
        <w:rPr>
          <w:rFonts w:ascii="Segoe UI" w:hAnsi="Segoe UI" w:cs="Segoe UI"/>
          <w:sz w:val="18"/>
          <w:szCs w:val="18"/>
        </w:rPr>
      </w:pPr>
      <w:r>
        <w:rPr>
          <w:rFonts w:asciiTheme="minorHAnsi" w:eastAsiaTheme="minorHAnsi" w:hAnsiTheme="minorHAnsi" w:cstheme="minorBidi"/>
          <w:noProof/>
          <w:sz w:val="22"/>
          <w:szCs w:val="22"/>
        </w:rPr>
        <w:drawing>
          <wp:anchor distT="0" distB="0" distL="114300" distR="114300" simplePos="0" relativeHeight="251658240" behindDoc="0" locked="0" layoutInCell="1" allowOverlap="1" wp14:anchorId="18806A42" wp14:editId="087C0A31">
            <wp:simplePos x="0" y="0"/>
            <wp:positionH relativeFrom="margin">
              <wp:align>left</wp:align>
            </wp:positionH>
            <wp:positionV relativeFrom="paragraph">
              <wp:posOffset>-533400</wp:posOffset>
            </wp:positionV>
            <wp:extent cx="3200400" cy="523875"/>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0400" cy="523875"/>
                    </a:xfrm>
                    <a:prstGeom prst="rect">
                      <a:avLst/>
                    </a:prstGeom>
                    <a:noFill/>
                    <a:ln>
                      <a:noFill/>
                    </a:ln>
                  </pic:spPr>
                </pic:pic>
              </a:graphicData>
            </a:graphic>
          </wp:anchor>
        </w:drawing>
      </w:r>
      <w:r>
        <w:rPr>
          <w:rFonts w:asciiTheme="minorHAnsi" w:eastAsiaTheme="minorHAnsi" w:hAnsiTheme="minorHAnsi" w:cstheme="minorBidi"/>
          <w:noProof/>
          <w:sz w:val="22"/>
          <w:szCs w:val="22"/>
        </w:rPr>
        <w:drawing>
          <wp:inline distT="0" distB="0" distL="0" distR="0" wp14:anchorId="117934F5" wp14:editId="7700E0FA">
            <wp:extent cx="5943600" cy="46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normaltextrun"/>
          <w:rFonts w:ascii="Arial" w:hAnsi="Arial" w:cs="Arial"/>
          <w:b/>
          <w:bCs/>
          <w:sz w:val="28"/>
          <w:szCs w:val="28"/>
        </w:rPr>
        <w:t xml:space="preserve">Police Records Technician I </w:t>
      </w:r>
      <w:r w:rsidR="000D0A80">
        <w:rPr>
          <w:rStyle w:val="normaltextrun"/>
          <w:rFonts w:ascii="Arial" w:hAnsi="Arial" w:cs="Arial"/>
          <w:b/>
          <w:bCs/>
          <w:sz w:val="28"/>
          <w:szCs w:val="28"/>
        </w:rPr>
        <w:t>Standard</w:t>
      </w:r>
      <w:r>
        <w:rPr>
          <w:rStyle w:val="normaltextrun"/>
          <w:rFonts w:ascii="Arial" w:hAnsi="Arial" w:cs="Arial"/>
          <w:b/>
          <w:bCs/>
          <w:sz w:val="28"/>
          <w:szCs w:val="28"/>
        </w:rPr>
        <w:t xml:space="preserve"> Job Description</w:t>
      </w:r>
    </w:p>
    <w:p w14:paraId="0DA8D38A" w14:textId="42BF926B" w:rsidR="00B40312" w:rsidRDefault="00B40312" w:rsidP="00B40312">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rPr>
        <w:drawing>
          <wp:inline distT="0" distB="0" distL="0" distR="0" wp14:anchorId="71F144D9" wp14:editId="643E3D39">
            <wp:extent cx="5943600" cy="46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46355"/>
                    </a:xfrm>
                    <a:prstGeom prst="rect">
                      <a:avLst/>
                    </a:prstGeom>
                    <a:noFill/>
                    <a:ln>
                      <a:noFill/>
                    </a:ln>
                  </pic:spPr>
                </pic:pic>
              </a:graphicData>
            </a:graphic>
          </wp:inline>
        </w:drawing>
      </w:r>
      <w:r>
        <w:rPr>
          <w:rStyle w:val="eop"/>
          <w:rFonts w:ascii="Arial" w:hAnsi="Arial" w:cs="Arial"/>
          <w:color w:val="810000"/>
          <w:sz w:val="28"/>
          <w:szCs w:val="28"/>
        </w:rPr>
        <w:t> </w:t>
      </w:r>
    </w:p>
    <w:p w14:paraId="20C809E2" w14:textId="5B6489D3"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normaltextrun"/>
          <w:rFonts w:ascii="Arial" w:hAnsi="Arial" w:cs="Arial"/>
          <w:b/>
          <w:bCs/>
          <w:color w:val="000000"/>
        </w:rPr>
        <w:t xml:space="preserve">Classification Title: </w:t>
      </w:r>
      <w:r w:rsidRPr="00BA5B87">
        <w:rPr>
          <w:rStyle w:val="normaltextrun"/>
          <w:rFonts w:ascii="Arial" w:hAnsi="Arial" w:cs="Arial"/>
        </w:rPr>
        <w:t>Police Records Technician I</w:t>
      </w:r>
    </w:p>
    <w:p w14:paraId="61749A18" w14:textId="57EA4298"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eop"/>
          <w:rFonts w:ascii="Arial" w:hAnsi="Arial" w:cs="Arial"/>
          <w:color w:val="000000"/>
        </w:rPr>
        <w:t>  </w:t>
      </w:r>
    </w:p>
    <w:p w14:paraId="51486754"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normaltextrun"/>
          <w:rFonts w:ascii="Arial" w:hAnsi="Arial" w:cs="Arial"/>
          <w:b/>
          <w:bCs/>
        </w:rPr>
        <w:t xml:space="preserve">FLSA Exemption Status: </w:t>
      </w:r>
      <w:r w:rsidRPr="00BA5B87">
        <w:rPr>
          <w:rStyle w:val="normaltextrun"/>
          <w:rFonts w:ascii="Arial" w:hAnsi="Arial" w:cs="Arial"/>
        </w:rPr>
        <w:t>Non-Exempt</w:t>
      </w:r>
      <w:r w:rsidRPr="00BA5B87">
        <w:rPr>
          <w:rStyle w:val="eop"/>
          <w:rFonts w:ascii="Arial" w:hAnsi="Arial" w:cs="Arial"/>
        </w:rPr>
        <w:t> </w:t>
      </w:r>
    </w:p>
    <w:p w14:paraId="61B0EED6"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eop"/>
          <w:rFonts w:ascii="Arial" w:hAnsi="Arial" w:cs="Arial"/>
        </w:rPr>
        <w:t> </w:t>
      </w:r>
    </w:p>
    <w:p w14:paraId="415F8CA9" w14:textId="2AF2CE0A" w:rsidR="000D0A80" w:rsidRPr="00BA5B87" w:rsidRDefault="00B40312" w:rsidP="00B40312">
      <w:pPr>
        <w:pStyle w:val="paragraph"/>
        <w:shd w:val="clear" w:color="auto" w:fill="FFFFFF"/>
        <w:spacing w:before="0" w:beforeAutospacing="0" w:after="0" w:afterAutospacing="0"/>
        <w:textAlignment w:val="baseline"/>
        <w:rPr>
          <w:rStyle w:val="normaltextrun"/>
          <w:rFonts w:ascii="Arial" w:hAnsi="Arial" w:cs="Arial"/>
          <w:b/>
          <w:bCs/>
        </w:rPr>
      </w:pPr>
      <w:r w:rsidRPr="00BA5B87">
        <w:rPr>
          <w:rStyle w:val="normaltextrun"/>
          <w:rFonts w:ascii="Arial" w:hAnsi="Arial" w:cs="Arial"/>
          <w:b/>
          <w:bCs/>
        </w:rPr>
        <w:t xml:space="preserve">Pay Grade: </w:t>
      </w:r>
      <w:r w:rsidR="00BA5B87">
        <w:rPr>
          <w:rStyle w:val="normaltextrun"/>
          <w:rFonts w:ascii="Arial" w:hAnsi="Arial" w:cs="Arial"/>
        </w:rPr>
        <w:t>5</w:t>
      </w:r>
    </w:p>
    <w:p w14:paraId="771F7C27" w14:textId="77777777" w:rsidR="000D0A80" w:rsidRPr="00BA5B87" w:rsidRDefault="000D0A80" w:rsidP="00B40312">
      <w:pPr>
        <w:pStyle w:val="paragraph"/>
        <w:shd w:val="clear" w:color="auto" w:fill="FFFFFF"/>
        <w:spacing w:before="0" w:beforeAutospacing="0" w:after="0" w:afterAutospacing="0"/>
        <w:textAlignment w:val="baseline"/>
        <w:rPr>
          <w:rStyle w:val="normaltextrun"/>
          <w:rFonts w:ascii="Arial" w:hAnsi="Arial" w:cs="Arial"/>
          <w:b/>
          <w:bCs/>
        </w:rPr>
      </w:pPr>
    </w:p>
    <w:p w14:paraId="2D06AFD7" w14:textId="7478DB35" w:rsidR="000D0A80" w:rsidRPr="00BA5B87" w:rsidRDefault="000D0A80" w:rsidP="00B40312">
      <w:pPr>
        <w:pStyle w:val="paragraph"/>
        <w:shd w:val="clear" w:color="auto" w:fill="FFFFFF"/>
        <w:spacing w:before="0" w:beforeAutospacing="0" w:after="0" w:afterAutospacing="0"/>
        <w:textAlignment w:val="baseline"/>
        <w:rPr>
          <w:rStyle w:val="normaltextrun"/>
          <w:rFonts w:ascii="Arial" w:hAnsi="Arial" w:cs="Arial"/>
        </w:rPr>
      </w:pPr>
      <w:r w:rsidRPr="00BA5B87">
        <w:rPr>
          <w:rStyle w:val="normaltextrun"/>
          <w:rFonts w:ascii="Arial" w:hAnsi="Arial" w:cs="Arial"/>
          <w:b/>
          <w:bCs/>
        </w:rPr>
        <w:t>Minimum Pay:</w:t>
      </w:r>
      <w:r w:rsidR="00857ED7" w:rsidRPr="00BA5B87">
        <w:rPr>
          <w:rStyle w:val="normaltextrun"/>
          <w:rFonts w:ascii="Arial" w:hAnsi="Arial" w:cs="Arial"/>
          <w:b/>
          <w:bCs/>
        </w:rPr>
        <w:t xml:space="preserve"> </w:t>
      </w:r>
      <w:r w:rsidR="00857ED7" w:rsidRPr="00BA5B87">
        <w:rPr>
          <w:rStyle w:val="normaltextrun"/>
          <w:rFonts w:ascii="Arial" w:hAnsi="Arial" w:cs="Arial"/>
        </w:rPr>
        <w:t>$15.90</w:t>
      </w:r>
    </w:p>
    <w:p w14:paraId="0B0B81E6"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eop"/>
          <w:rFonts w:ascii="Arial" w:hAnsi="Arial" w:cs="Arial"/>
        </w:rPr>
        <w:t> </w:t>
      </w:r>
    </w:p>
    <w:p w14:paraId="53831119"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color w:val="000000"/>
        </w:rPr>
        <w:t>Job Description Summary:  </w:t>
      </w:r>
      <w:r w:rsidRPr="00BA5B87">
        <w:rPr>
          <w:rStyle w:val="eop"/>
          <w:rFonts w:ascii="Arial" w:hAnsi="Arial" w:cs="Arial"/>
          <w:color w:val="000000"/>
        </w:rPr>
        <w:t> </w:t>
      </w:r>
    </w:p>
    <w:p w14:paraId="0AFFBB2C" w14:textId="153C0129" w:rsidR="00B40312" w:rsidRPr="00BA5B87" w:rsidRDefault="00B40312" w:rsidP="00B40312">
      <w:pPr>
        <w:shd w:val="clear" w:color="auto" w:fill="FFFFFF"/>
        <w:spacing w:after="0" w:line="240" w:lineRule="auto"/>
        <w:textAlignment w:val="baseline"/>
        <w:rPr>
          <w:rFonts w:ascii="Arial" w:eastAsia="Times New Roman" w:hAnsi="Arial" w:cs="Arial"/>
          <w:color w:val="494949"/>
          <w:sz w:val="24"/>
          <w:szCs w:val="24"/>
        </w:rPr>
      </w:pPr>
    </w:p>
    <w:p w14:paraId="0FBC50A4" w14:textId="77777777" w:rsidR="00B40312" w:rsidRPr="00BA5B87" w:rsidRDefault="00B40312" w:rsidP="00B40312">
      <w:pPr>
        <w:shd w:val="clear" w:color="auto" w:fill="FFFFFF"/>
        <w:spacing w:after="0" w:line="240" w:lineRule="auto"/>
        <w:textAlignment w:val="baseline"/>
        <w:rPr>
          <w:rFonts w:ascii="Arial" w:eastAsia="Times New Roman" w:hAnsi="Arial" w:cs="Arial"/>
          <w:sz w:val="24"/>
          <w:szCs w:val="24"/>
        </w:rPr>
      </w:pPr>
      <w:r w:rsidRPr="00BA5B87">
        <w:rPr>
          <w:rFonts w:ascii="Arial" w:eastAsia="Times New Roman" w:hAnsi="Arial" w:cs="Arial"/>
          <w:sz w:val="24"/>
          <w:szCs w:val="24"/>
        </w:rPr>
        <w:t>The Police Records Technician I, under supervision, provides police records support for University Police personnel and the public.</w:t>
      </w:r>
    </w:p>
    <w:p w14:paraId="69E3CFEC" w14:textId="29AE8259" w:rsidR="00B40312" w:rsidRPr="00BA5B87" w:rsidRDefault="00B40312" w:rsidP="00B40312">
      <w:pPr>
        <w:pStyle w:val="paragraph"/>
        <w:spacing w:before="0" w:beforeAutospacing="0" w:after="0" w:afterAutospacing="0"/>
        <w:textAlignment w:val="baseline"/>
        <w:rPr>
          <w:rFonts w:ascii="Arial" w:hAnsi="Arial" w:cs="Arial"/>
        </w:rPr>
      </w:pPr>
    </w:p>
    <w:p w14:paraId="61BB2DED" w14:textId="77777777" w:rsidR="00857ED7" w:rsidRPr="00BA5B87" w:rsidRDefault="00857ED7" w:rsidP="00857ED7">
      <w:pPr>
        <w:pStyle w:val="paragraph"/>
        <w:spacing w:before="0" w:beforeAutospacing="0" w:after="0" w:afterAutospacing="0"/>
        <w:textAlignment w:val="baseline"/>
        <w:rPr>
          <w:rFonts w:ascii="Arial" w:hAnsi="Arial" w:cs="Arial"/>
        </w:rPr>
      </w:pPr>
      <w:r w:rsidRPr="00BA5B87">
        <w:rPr>
          <w:rStyle w:val="normaltextrun"/>
          <w:rFonts w:ascii="Arial" w:hAnsi="Arial" w:cs="Arial"/>
          <w:b/>
          <w:bCs/>
        </w:rPr>
        <w:t>Essential Duties and Tasks:</w:t>
      </w:r>
      <w:r w:rsidRPr="00BA5B87">
        <w:rPr>
          <w:rStyle w:val="eop"/>
          <w:rFonts w:ascii="Arial" w:hAnsi="Arial" w:cs="Arial"/>
        </w:rPr>
        <w:t> </w:t>
      </w:r>
    </w:p>
    <w:p w14:paraId="64DDC865" w14:textId="77777777" w:rsidR="00857ED7" w:rsidRPr="00BA5B87" w:rsidRDefault="00857ED7" w:rsidP="00857ED7">
      <w:pPr>
        <w:pStyle w:val="paragraph"/>
        <w:spacing w:before="0" w:beforeAutospacing="0" w:after="0" w:afterAutospacing="0"/>
        <w:textAlignment w:val="baseline"/>
        <w:rPr>
          <w:rFonts w:ascii="Arial" w:hAnsi="Arial" w:cs="Arial"/>
        </w:rPr>
      </w:pPr>
      <w:r w:rsidRPr="00BA5B87">
        <w:rPr>
          <w:rStyle w:val="eop"/>
          <w:rFonts w:ascii="Arial" w:hAnsi="Arial" w:cs="Arial"/>
          <w:color w:val="000000"/>
        </w:rPr>
        <w:t> </w:t>
      </w:r>
    </w:p>
    <w:p w14:paraId="2B5DA8BA" w14:textId="77777777" w:rsidR="00857ED7" w:rsidRPr="00BA5B87" w:rsidRDefault="00857ED7" w:rsidP="00857ED7">
      <w:pPr>
        <w:pStyle w:val="NormalWeb"/>
        <w:shd w:val="clear" w:color="auto" w:fill="FFFFFF"/>
        <w:spacing w:before="0" w:beforeAutospacing="0" w:after="0" w:afterAutospacing="0"/>
        <w:textAlignment w:val="baseline"/>
        <w:rPr>
          <w:rFonts w:ascii="Arial" w:hAnsi="Arial" w:cs="Arial"/>
        </w:rPr>
      </w:pPr>
      <w:r w:rsidRPr="00BA5B87">
        <w:rPr>
          <w:rFonts w:ascii="Arial" w:hAnsi="Arial" w:cs="Arial"/>
          <w:b/>
          <w:bCs/>
          <w:bdr w:val="none" w:sz="0" w:space="0" w:color="auto" w:frame="1"/>
        </w:rPr>
        <w:t>35%: Records Preparation</w:t>
      </w:r>
    </w:p>
    <w:p w14:paraId="431EBFD6"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Assists Records personnel with filing, and the preparation of police files and records for review to go to the appropriate courts, attorneys, and other law enforcement agencies.</w:t>
      </w:r>
    </w:p>
    <w:p w14:paraId="0DB24D89"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 xml:space="preserve">Requires operating a motor vehicle to and from the department to appropriate courts, attorney’s offices, and other law enforcement agencies. </w:t>
      </w:r>
    </w:p>
    <w:p w14:paraId="0C553D9D"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Assists Records personnel with background checks.</w:t>
      </w:r>
    </w:p>
    <w:p w14:paraId="3D297665" w14:textId="77777777" w:rsidR="00857ED7" w:rsidRPr="00BA5B87" w:rsidRDefault="00857ED7" w:rsidP="00857ED7">
      <w:pPr>
        <w:pStyle w:val="NormalWeb"/>
        <w:shd w:val="clear" w:color="auto" w:fill="FFFFFF"/>
        <w:spacing w:before="0" w:beforeAutospacing="0" w:after="0" w:afterAutospacing="0"/>
        <w:ind w:left="720"/>
        <w:textAlignment w:val="baseline"/>
        <w:rPr>
          <w:rFonts w:ascii="Arial" w:hAnsi="Arial" w:cs="Arial"/>
        </w:rPr>
      </w:pPr>
    </w:p>
    <w:p w14:paraId="7AAFC9AB" w14:textId="77777777" w:rsidR="00857ED7" w:rsidRPr="00BA5B87" w:rsidRDefault="00857ED7" w:rsidP="00857ED7">
      <w:pPr>
        <w:pStyle w:val="NormalWeb"/>
        <w:shd w:val="clear" w:color="auto" w:fill="FFFFFF"/>
        <w:spacing w:before="0" w:beforeAutospacing="0" w:after="0" w:afterAutospacing="0"/>
        <w:textAlignment w:val="baseline"/>
        <w:rPr>
          <w:rFonts w:ascii="Arial" w:hAnsi="Arial" w:cs="Arial"/>
        </w:rPr>
      </w:pPr>
      <w:r w:rsidRPr="00BA5B87">
        <w:rPr>
          <w:rFonts w:ascii="Arial" w:hAnsi="Arial" w:cs="Arial"/>
          <w:b/>
          <w:bCs/>
          <w:bdr w:val="none" w:sz="0" w:space="0" w:color="auto" w:frame="1"/>
        </w:rPr>
        <w:t>25%: Reports Processing</w:t>
      </w:r>
    </w:p>
    <w:p w14:paraId="44D8A22D"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Assists Records personnel with reviewing daily reports generated by the department, making necessary corrections or adjustments as needed, copying police reports, and making data entries into the Records Management System (RMS).</w:t>
      </w:r>
    </w:p>
    <w:p w14:paraId="45D27855" w14:textId="77777777" w:rsidR="00857ED7" w:rsidRPr="00BA5B87" w:rsidRDefault="00857ED7" w:rsidP="00857ED7">
      <w:pPr>
        <w:pStyle w:val="NormalWeb"/>
        <w:shd w:val="clear" w:color="auto" w:fill="FFFFFF"/>
        <w:spacing w:before="0" w:beforeAutospacing="0" w:after="0" w:afterAutospacing="0"/>
        <w:ind w:left="720"/>
        <w:textAlignment w:val="baseline"/>
        <w:rPr>
          <w:rFonts w:ascii="Arial" w:hAnsi="Arial" w:cs="Arial"/>
        </w:rPr>
      </w:pPr>
    </w:p>
    <w:p w14:paraId="365F2281" w14:textId="77777777" w:rsidR="00857ED7" w:rsidRPr="00BA5B87" w:rsidRDefault="00857ED7" w:rsidP="00857ED7">
      <w:pPr>
        <w:pStyle w:val="NormalWeb"/>
        <w:shd w:val="clear" w:color="auto" w:fill="FFFFFF"/>
        <w:spacing w:before="0" w:beforeAutospacing="0" w:after="0" w:afterAutospacing="0"/>
        <w:textAlignment w:val="baseline"/>
        <w:rPr>
          <w:rFonts w:ascii="Arial" w:hAnsi="Arial" w:cs="Arial"/>
        </w:rPr>
      </w:pPr>
      <w:r w:rsidRPr="00BA5B87">
        <w:rPr>
          <w:rFonts w:ascii="Arial" w:hAnsi="Arial" w:cs="Arial"/>
          <w:b/>
          <w:bCs/>
          <w:bdr w:val="none" w:sz="0" w:space="0" w:color="auto" w:frame="1"/>
        </w:rPr>
        <w:t>20%: Records Receptionist</w:t>
      </w:r>
    </w:p>
    <w:p w14:paraId="7ABB8F98"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 xml:space="preserve">Serves as Records receptionist. </w:t>
      </w:r>
    </w:p>
    <w:p w14:paraId="0880A72B"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 xml:space="preserve">Assists with providing records information and referrals. </w:t>
      </w:r>
    </w:p>
    <w:p w14:paraId="4A99D44B" w14:textId="77777777" w:rsidR="00857ED7" w:rsidRPr="00BA5B87" w:rsidRDefault="00857ED7" w:rsidP="00857ED7">
      <w:pPr>
        <w:pStyle w:val="NormalWeb"/>
        <w:numPr>
          <w:ilvl w:val="0"/>
          <w:numId w:val="13"/>
        </w:numPr>
        <w:shd w:val="clear" w:color="auto" w:fill="FFFFFF"/>
        <w:spacing w:before="0" w:beforeAutospacing="0" w:after="0" w:afterAutospacing="0"/>
        <w:textAlignment w:val="baseline"/>
        <w:rPr>
          <w:rFonts w:ascii="Arial" w:hAnsi="Arial" w:cs="Arial"/>
        </w:rPr>
      </w:pPr>
      <w:r w:rsidRPr="00BA5B87">
        <w:rPr>
          <w:rFonts w:ascii="Arial" w:hAnsi="Arial" w:cs="Arial"/>
        </w:rPr>
        <w:t>Assists with answering the telephone and transferring calls related to records to the appropriate individual(s) or office.</w:t>
      </w:r>
    </w:p>
    <w:p w14:paraId="0A721984" w14:textId="77777777" w:rsidR="00857ED7" w:rsidRPr="00BA5B87" w:rsidRDefault="00857ED7" w:rsidP="00857ED7">
      <w:pPr>
        <w:pStyle w:val="paragraph"/>
        <w:shd w:val="clear" w:color="auto" w:fill="FFFFFF"/>
        <w:spacing w:before="0" w:beforeAutospacing="0" w:after="0" w:afterAutospacing="0"/>
        <w:textAlignment w:val="baseline"/>
        <w:rPr>
          <w:rFonts w:ascii="Arial" w:hAnsi="Arial" w:cs="Arial"/>
        </w:rPr>
      </w:pPr>
      <w:r w:rsidRPr="00BA5B87">
        <w:rPr>
          <w:rStyle w:val="eop"/>
          <w:rFonts w:ascii="Arial" w:hAnsi="Arial" w:cs="Arial"/>
        </w:rPr>
        <w:t> </w:t>
      </w:r>
    </w:p>
    <w:p w14:paraId="56498F61" w14:textId="77777777" w:rsidR="00857ED7" w:rsidRPr="00BA5B87" w:rsidRDefault="00857ED7" w:rsidP="00857ED7">
      <w:pPr>
        <w:spacing w:after="0" w:line="256" w:lineRule="auto"/>
        <w:rPr>
          <w:rFonts w:ascii="Arial" w:eastAsia="Arial" w:hAnsi="Arial" w:cs="Arial"/>
          <w:b/>
          <w:bCs/>
          <w:color w:val="000000" w:themeColor="text1"/>
          <w:sz w:val="24"/>
          <w:szCs w:val="24"/>
        </w:rPr>
      </w:pPr>
      <w:r w:rsidRPr="00BA5B87">
        <w:rPr>
          <w:rFonts w:ascii="Arial" w:eastAsia="Arial" w:hAnsi="Arial" w:cs="Arial"/>
          <w:b/>
          <w:bCs/>
          <w:color w:val="000000" w:themeColor="text1"/>
          <w:sz w:val="24"/>
          <w:szCs w:val="24"/>
        </w:rPr>
        <w:t>20% Duty Title (for the department's use)</w:t>
      </w:r>
    </w:p>
    <w:p w14:paraId="5F0E5F71" w14:textId="77777777" w:rsidR="00857ED7" w:rsidRPr="00BA5B87" w:rsidRDefault="00857ED7" w:rsidP="00857ED7">
      <w:pPr>
        <w:pStyle w:val="ListParagraph"/>
        <w:numPr>
          <w:ilvl w:val="0"/>
          <w:numId w:val="19"/>
        </w:numPr>
        <w:spacing w:after="0" w:line="256" w:lineRule="auto"/>
        <w:rPr>
          <w:rFonts w:ascii="Arial" w:eastAsia="Arial" w:hAnsi="Arial" w:cs="Arial"/>
          <w:color w:val="000000" w:themeColor="text1"/>
          <w:sz w:val="24"/>
          <w:szCs w:val="24"/>
        </w:rPr>
      </w:pPr>
      <w:r w:rsidRPr="00BA5B87">
        <w:rPr>
          <w:rFonts w:ascii="Arial" w:eastAsia="Arial" w:hAnsi="Arial" w:cs="Arial"/>
          <w:color w:val="000000" w:themeColor="text1"/>
          <w:sz w:val="24"/>
          <w:szCs w:val="24"/>
        </w:rPr>
        <w:t>Remaining Percentage Can Be Determined by Department to Meet Business Needs or Can Be Incorporated into Percentages Above.</w:t>
      </w:r>
    </w:p>
    <w:p w14:paraId="26CB5651" w14:textId="77777777" w:rsidR="00857ED7" w:rsidRPr="00BA5B87" w:rsidRDefault="00857ED7" w:rsidP="00B40312">
      <w:pPr>
        <w:pStyle w:val="paragraph"/>
        <w:spacing w:before="0" w:beforeAutospacing="0" w:after="0" w:afterAutospacing="0"/>
        <w:textAlignment w:val="baseline"/>
        <w:rPr>
          <w:rFonts w:ascii="Arial" w:hAnsi="Arial" w:cs="Arial"/>
        </w:rPr>
      </w:pPr>
    </w:p>
    <w:p w14:paraId="63AC8C4A" w14:textId="2CF6B92C" w:rsidR="00B40312" w:rsidRPr="00BA5B87" w:rsidRDefault="00B40312" w:rsidP="00B40312">
      <w:pPr>
        <w:pStyle w:val="paragraph"/>
        <w:spacing w:before="0" w:beforeAutospacing="0" w:after="0" w:afterAutospacing="0"/>
        <w:textAlignment w:val="baseline"/>
        <w:rPr>
          <w:rStyle w:val="eop"/>
          <w:rFonts w:ascii="Arial" w:hAnsi="Arial" w:cs="Arial"/>
          <w:color w:val="000000"/>
        </w:rPr>
      </w:pPr>
      <w:r w:rsidRPr="00BA5B87">
        <w:rPr>
          <w:rStyle w:val="normaltextrun"/>
          <w:rFonts w:ascii="Arial" w:hAnsi="Arial" w:cs="Arial"/>
          <w:b/>
          <w:bCs/>
          <w:color w:val="000000"/>
        </w:rPr>
        <w:t>Required Education and Experience: </w:t>
      </w:r>
      <w:r w:rsidRPr="00BA5B87">
        <w:rPr>
          <w:rStyle w:val="eop"/>
          <w:rFonts w:ascii="Arial" w:hAnsi="Arial" w:cs="Arial"/>
          <w:color w:val="000000"/>
        </w:rPr>
        <w:t> </w:t>
      </w:r>
    </w:p>
    <w:p w14:paraId="031C23CC" w14:textId="00F0F96D" w:rsidR="00B40312" w:rsidRPr="00BA5B87" w:rsidRDefault="00B40312" w:rsidP="00B40312">
      <w:pPr>
        <w:pStyle w:val="paragraph"/>
        <w:numPr>
          <w:ilvl w:val="0"/>
          <w:numId w:val="12"/>
        </w:numPr>
        <w:spacing w:before="0" w:beforeAutospacing="0" w:after="0" w:afterAutospacing="0"/>
        <w:textAlignment w:val="baseline"/>
        <w:rPr>
          <w:rStyle w:val="eop"/>
          <w:rFonts w:ascii="Arial" w:hAnsi="Arial" w:cs="Arial"/>
        </w:rPr>
      </w:pPr>
      <w:r w:rsidRPr="00BA5B87">
        <w:rPr>
          <w:rFonts w:ascii="Arial" w:hAnsi="Arial" w:cs="Arial"/>
        </w:rPr>
        <w:t>High school diploma or equivalent combination of education and experience.</w:t>
      </w:r>
      <w:r w:rsidRPr="00BA5B87">
        <w:rPr>
          <w:rStyle w:val="eop"/>
          <w:rFonts w:ascii="Arial" w:hAnsi="Arial" w:cs="Arial"/>
        </w:rPr>
        <w:t> </w:t>
      </w:r>
    </w:p>
    <w:p w14:paraId="379D7F93" w14:textId="68A114DB" w:rsidR="00B40312" w:rsidRPr="00BA5B87" w:rsidRDefault="00B40312" w:rsidP="00B40312">
      <w:pPr>
        <w:pStyle w:val="paragraph"/>
        <w:numPr>
          <w:ilvl w:val="0"/>
          <w:numId w:val="12"/>
        </w:numPr>
        <w:spacing w:before="0" w:beforeAutospacing="0" w:after="0" w:afterAutospacing="0"/>
        <w:textAlignment w:val="baseline"/>
        <w:rPr>
          <w:rStyle w:val="eop"/>
          <w:rFonts w:ascii="Arial" w:hAnsi="Arial" w:cs="Arial"/>
        </w:rPr>
      </w:pPr>
      <w:r w:rsidRPr="00BA5B87">
        <w:rPr>
          <w:rStyle w:val="eop"/>
          <w:rFonts w:ascii="Arial" w:hAnsi="Arial" w:cs="Arial"/>
        </w:rPr>
        <w:lastRenderedPageBreak/>
        <w:t>Some clerical experience required.</w:t>
      </w:r>
    </w:p>
    <w:p w14:paraId="34D90771" w14:textId="77777777" w:rsidR="00B40312" w:rsidRPr="00BA5B87" w:rsidRDefault="00B40312" w:rsidP="00B40312">
      <w:pPr>
        <w:pStyle w:val="paragraph"/>
        <w:spacing w:before="0" w:beforeAutospacing="0" w:after="0" w:afterAutospacing="0"/>
        <w:textAlignment w:val="baseline"/>
        <w:rPr>
          <w:rFonts w:ascii="Arial" w:hAnsi="Arial" w:cs="Arial"/>
        </w:rPr>
      </w:pPr>
    </w:p>
    <w:p w14:paraId="6995E9A0"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color w:val="000000"/>
        </w:rPr>
        <w:t>Required Licenses and Certifications:  </w:t>
      </w:r>
      <w:r w:rsidRPr="00BA5B87">
        <w:rPr>
          <w:rStyle w:val="eop"/>
          <w:rFonts w:ascii="Arial" w:hAnsi="Arial" w:cs="Arial"/>
          <w:color w:val="000000"/>
        </w:rPr>
        <w:t> </w:t>
      </w:r>
    </w:p>
    <w:p w14:paraId="73CADF16" w14:textId="65985762" w:rsidR="00FE08C9" w:rsidRPr="00BA5B87" w:rsidRDefault="006344F6" w:rsidP="00B04ADE">
      <w:pPr>
        <w:pStyle w:val="ListParagraph"/>
        <w:numPr>
          <w:ilvl w:val="0"/>
          <w:numId w:val="18"/>
        </w:numPr>
        <w:spacing w:after="160" w:line="259" w:lineRule="auto"/>
        <w:rPr>
          <w:rFonts w:ascii="Arial" w:hAnsi="Arial" w:cs="Arial"/>
          <w:sz w:val="24"/>
          <w:szCs w:val="24"/>
          <w:shd w:val="clear" w:color="auto" w:fill="FFFFFF"/>
        </w:rPr>
      </w:pPr>
      <w:r w:rsidRPr="00BA5B87">
        <w:rPr>
          <w:rFonts w:ascii="Arial" w:hAnsi="Arial" w:cs="Arial"/>
          <w:sz w:val="24"/>
          <w:szCs w:val="24"/>
          <w:shd w:val="clear" w:color="auto" w:fill="FFFFFF"/>
        </w:rPr>
        <w:t xml:space="preserve">Valid state-issued vehicle operator’s license or ability to obtain within 30 days of employment. </w:t>
      </w:r>
    </w:p>
    <w:p w14:paraId="6E1D02CA" w14:textId="52E63177" w:rsidR="00B40312" w:rsidRPr="00BA5B87" w:rsidRDefault="00B40312" w:rsidP="00B40312">
      <w:pPr>
        <w:pStyle w:val="paragraph"/>
        <w:spacing w:before="0" w:beforeAutospacing="0" w:after="0" w:afterAutospacing="0"/>
        <w:textAlignment w:val="baseline"/>
        <w:rPr>
          <w:rStyle w:val="eop"/>
          <w:rFonts w:ascii="Arial" w:hAnsi="Arial" w:cs="Arial"/>
          <w:color w:val="000000"/>
        </w:rPr>
      </w:pPr>
      <w:r w:rsidRPr="00BA5B87">
        <w:rPr>
          <w:rStyle w:val="normaltextrun"/>
          <w:rFonts w:ascii="Arial" w:hAnsi="Arial" w:cs="Arial"/>
          <w:b/>
          <w:bCs/>
          <w:color w:val="000000"/>
        </w:rPr>
        <w:t>Required Knowledge, Skills, and Abilities:</w:t>
      </w:r>
      <w:r w:rsidRPr="00BA5B87">
        <w:rPr>
          <w:rStyle w:val="eop"/>
          <w:rFonts w:ascii="Arial" w:hAnsi="Arial" w:cs="Arial"/>
          <w:color w:val="000000"/>
        </w:rPr>
        <w:t> </w:t>
      </w:r>
    </w:p>
    <w:p w14:paraId="3C816359" w14:textId="77777777" w:rsidR="00FE08C9" w:rsidRPr="00BA5B87" w:rsidRDefault="00FE08C9" w:rsidP="00FE08C9">
      <w:pPr>
        <w:pStyle w:val="paragraph"/>
        <w:numPr>
          <w:ilvl w:val="0"/>
          <w:numId w:val="15"/>
        </w:numPr>
        <w:spacing w:before="0" w:beforeAutospacing="0" w:after="0" w:afterAutospacing="0"/>
        <w:textAlignment w:val="baseline"/>
        <w:rPr>
          <w:rFonts w:ascii="Arial" w:hAnsi="Arial" w:cs="Arial"/>
        </w:rPr>
      </w:pPr>
      <w:r w:rsidRPr="00BA5B87">
        <w:rPr>
          <w:rFonts w:ascii="Arial" w:hAnsi="Arial" w:cs="Arial"/>
          <w:shd w:val="clear" w:color="auto" w:fill="FFFFFF"/>
        </w:rPr>
        <w:t xml:space="preserve">Working knowledge of spread sheet and word processing. </w:t>
      </w:r>
    </w:p>
    <w:p w14:paraId="6BD28EB4" w14:textId="31541421" w:rsidR="00FE08C9" w:rsidRPr="00BA5B87" w:rsidRDefault="00FE08C9" w:rsidP="00FE08C9">
      <w:pPr>
        <w:pStyle w:val="paragraph"/>
        <w:numPr>
          <w:ilvl w:val="0"/>
          <w:numId w:val="15"/>
        </w:numPr>
        <w:spacing w:before="0" w:beforeAutospacing="0" w:after="0" w:afterAutospacing="0"/>
        <w:textAlignment w:val="baseline"/>
        <w:rPr>
          <w:rFonts w:ascii="Arial" w:hAnsi="Arial" w:cs="Arial"/>
        </w:rPr>
      </w:pPr>
      <w:r w:rsidRPr="00BA5B87">
        <w:rPr>
          <w:rFonts w:ascii="Arial" w:hAnsi="Arial" w:cs="Arial"/>
          <w:shd w:val="clear" w:color="auto" w:fill="FFFFFF"/>
        </w:rPr>
        <w:t xml:space="preserve">Strong </w:t>
      </w:r>
      <w:r w:rsidR="007B03F1" w:rsidRPr="00BA5B87">
        <w:rPr>
          <w:rFonts w:ascii="Arial" w:hAnsi="Arial" w:cs="Arial"/>
          <w:shd w:val="clear" w:color="auto" w:fill="FFFFFF"/>
        </w:rPr>
        <w:t>i</w:t>
      </w:r>
      <w:r w:rsidRPr="00BA5B87">
        <w:rPr>
          <w:rFonts w:ascii="Arial" w:hAnsi="Arial" w:cs="Arial"/>
          <w:shd w:val="clear" w:color="auto" w:fill="FFFFFF"/>
        </w:rPr>
        <w:t xml:space="preserve">nterpersonal and communication skills. </w:t>
      </w:r>
    </w:p>
    <w:p w14:paraId="74C0CC39" w14:textId="77777777" w:rsidR="00FE08C9" w:rsidRPr="00BA5B87" w:rsidRDefault="00FE08C9" w:rsidP="00FE08C9">
      <w:pPr>
        <w:pStyle w:val="paragraph"/>
        <w:numPr>
          <w:ilvl w:val="0"/>
          <w:numId w:val="15"/>
        </w:numPr>
        <w:spacing w:before="0" w:beforeAutospacing="0" w:after="0" w:afterAutospacing="0"/>
        <w:textAlignment w:val="baseline"/>
        <w:rPr>
          <w:rFonts w:ascii="Arial" w:hAnsi="Arial" w:cs="Arial"/>
        </w:rPr>
      </w:pPr>
      <w:r w:rsidRPr="00BA5B87">
        <w:rPr>
          <w:rFonts w:ascii="Arial" w:hAnsi="Arial" w:cs="Arial"/>
          <w:shd w:val="clear" w:color="auto" w:fill="FFFFFF"/>
        </w:rPr>
        <w:t>Keyboarding skills.</w:t>
      </w:r>
    </w:p>
    <w:p w14:paraId="64047E64" w14:textId="6AC192A4" w:rsidR="00FE08C9" w:rsidRPr="00BA5B87" w:rsidRDefault="00FE08C9" w:rsidP="00FE08C9">
      <w:pPr>
        <w:pStyle w:val="paragraph"/>
        <w:numPr>
          <w:ilvl w:val="0"/>
          <w:numId w:val="15"/>
        </w:numPr>
        <w:spacing w:before="0" w:beforeAutospacing="0" w:after="0" w:afterAutospacing="0"/>
        <w:textAlignment w:val="baseline"/>
        <w:rPr>
          <w:rFonts w:ascii="Arial" w:hAnsi="Arial" w:cs="Arial"/>
        </w:rPr>
      </w:pPr>
      <w:r w:rsidRPr="00BA5B87">
        <w:rPr>
          <w:rFonts w:ascii="Arial" w:hAnsi="Arial" w:cs="Arial"/>
          <w:shd w:val="clear" w:color="auto" w:fill="FFFFFF"/>
        </w:rPr>
        <w:t xml:space="preserve">Ability to multi-task and work cooperatively with others. </w:t>
      </w:r>
    </w:p>
    <w:p w14:paraId="1F2392B2" w14:textId="77777777" w:rsidR="00FE08C9" w:rsidRPr="00BA5B87" w:rsidRDefault="00FE08C9" w:rsidP="00FE08C9">
      <w:pPr>
        <w:pStyle w:val="paragraph"/>
        <w:spacing w:before="0" w:beforeAutospacing="0" w:after="0" w:afterAutospacing="0"/>
        <w:ind w:left="720"/>
        <w:textAlignment w:val="baseline"/>
        <w:rPr>
          <w:rFonts w:ascii="Arial" w:hAnsi="Arial" w:cs="Arial"/>
        </w:rPr>
      </w:pPr>
    </w:p>
    <w:p w14:paraId="28A88715"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color w:val="000000"/>
        </w:rPr>
        <w:t>Machines and Equipment: </w:t>
      </w:r>
      <w:r w:rsidRPr="00BA5B87">
        <w:rPr>
          <w:rStyle w:val="eop"/>
          <w:rFonts w:ascii="Arial" w:hAnsi="Arial" w:cs="Arial"/>
          <w:color w:val="000000"/>
        </w:rPr>
        <w:t> </w:t>
      </w:r>
    </w:p>
    <w:p w14:paraId="45568B65" w14:textId="3C7AC675" w:rsidR="00FE08C9" w:rsidRPr="00BA5B87" w:rsidRDefault="00FE08C9" w:rsidP="00FE08C9">
      <w:pPr>
        <w:pStyle w:val="NormalWeb"/>
        <w:numPr>
          <w:ilvl w:val="0"/>
          <w:numId w:val="14"/>
        </w:numPr>
        <w:shd w:val="clear" w:color="auto" w:fill="FFFFFF"/>
        <w:spacing w:before="0" w:beforeAutospacing="0" w:after="0" w:afterAutospacing="0"/>
        <w:textAlignment w:val="baseline"/>
        <w:rPr>
          <w:rFonts w:ascii="Arial" w:hAnsi="Arial" w:cs="Arial"/>
        </w:rPr>
      </w:pPr>
      <w:r w:rsidRPr="00BA5B87">
        <w:rPr>
          <w:rFonts w:ascii="Arial" w:hAnsi="Arial" w:cs="Arial"/>
        </w:rPr>
        <w:t>Computer – 20 hours</w:t>
      </w:r>
    </w:p>
    <w:p w14:paraId="4D1C5630" w14:textId="0CD49CA1" w:rsidR="00FE08C9" w:rsidRPr="00BA5B87" w:rsidRDefault="00FE08C9" w:rsidP="00FE08C9">
      <w:pPr>
        <w:pStyle w:val="NormalWeb"/>
        <w:numPr>
          <w:ilvl w:val="0"/>
          <w:numId w:val="14"/>
        </w:numPr>
        <w:shd w:val="clear" w:color="auto" w:fill="FFFFFF"/>
        <w:spacing w:before="0" w:beforeAutospacing="0" w:after="0" w:afterAutospacing="0"/>
        <w:textAlignment w:val="baseline"/>
        <w:rPr>
          <w:rFonts w:ascii="Arial" w:hAnsi="Arial" w:cs="Arial"/>
        </w:rPr>
      </w:pPr>
      <w:r w:rsidRPr="00BA5B87">
        <w:rPr>
          <w:rFonts w:ascii="Arial" w:hAnsi="Arial" w:cs="Arial"/>
        </w:rPr>
        <w:t>Copier – 5 hours</w:t>
      </w:r>
    </w:p>
    <w:p w14:paraId="02C062D1" w14:textId="77777777" w:rsidR="00FE08C9" w:rsidRPr="00BA5B87" w:rsidRDefault="00FE08C9" w:rsidP="00FE08C9">
      <w:pPr>
        <w:pStyle w:val="NormalWeb"/>
        <w:numPr>
          <w:ilvl w:val="0"/>
          <w:numId w:val="14"/>
        </w:numPr>
        <w:shd w:val="clear" w:color="auto" w:fill="FFFFFF"/>
        <w:spacing w:before="0" w:beforeAutospacing="0" w:after="0" w:afterAutospacing="0"/>
        <w:textAlignment w:val="baseline"/>
        <w:rPr>
          <w:rFonts w:ascii="Arial" w:hAnsi="Arial" w:cs="Arial"/>
        </w:rPr>
      </w:pPr>
      <w:r w:rsidRPr="00BA5B87">
        <w:rPr>
          <w:rFonts w:ascii="Arial" w:hAnsi="Arial" w:cs="Arial"/>
        </w:rPr>
        <w:t>Telephone – 3 hours</w:t>
      </w:r>
    </w:p>
    <w:p w14:paraId="2064540A" w14:textId="77777777" w:rsidR="00FE08C9" w:rsidRPr="00BA5B87" w:rsidRDefault="00FE08C9" w:rsidP="00FE08C9">
      <w:pPr>
        <w:pStyle w:val="NormalWeb"/>
        <w:numPr>
          <w:ilvl w:val="0"/>
          <w:numId w:val="14"/>
        </w:numPr>
        <w:shd w:val="clear" w:color="auto" w:fill="FFFFFF"/>
        <w:spacing w:before="0" w:beforeAutospacing="0" w:after="0" w:afterAutospacing="0"/>
        <w:textAlignment w:val="baseline"/>
        <w:rPr>
          <w:rFonts w:ascii="Arial" w:hAnsi="Arial" w:cs="Arial"/>
        </w:rPr>
      </w:pPr>
      <w:r w:rsidRPr="00BA5B87">
        <w:rPr>
          <w:rFonts w:ascii="Arial" w:hAnsi="Arial" w:cs="Arial"/>
        </w:rPr>
        <w:t>Typewriter – 1 hour</w:t>
      </w:r>
    </w:p>
    <w:p w14:paraId="442100CC" w14:textId="764717AE" w:rsidR="00FE08C9" w:rsidRPr="00BA5B87" w:rsidRDefault="00FE08C9" w:rsidP="00FE08C9">
      <w:pPr>
        <w:pStyle w:val="NormalWeb"/>
        <w:numPr>
          <w:ilvl w:val="0"/>
          <w:numId w:val="14"/>
        </w:numPr>
        <w:shd w:val="clear" w:color="auto" w:fill="FFFFFF"/>
        <w:spacing w:before="0" w:beforeAutospacing="0" w:after="0" w:afterAutospacing="0"/>
        <w:textAlignment w:val="baseline"/>
        <w:rPr>
          <w:rFonts w:ascii="Arial" w:hAnsi="Arial" w:cs="Arial"/>
        </w:rPr>
      </w:pPr>
      <w:r w:rsidRPr="00BA5B87">
        <w:rPr>
          <w:rFonts w:ascii="Arial" w:hAnsi="Arial" w:cs="Arial"/>
        </w:rPr>
        <w:t>Fax – 1 hour</w:t>
      </w:r>
    </w:p>
    <w:p w14:paraId="2A53B214" w14:textId="77777777" w:rsidR="00B40312" w:rsidRPr="00BA5B87" w:rsidRDefault="00B40312" w:rsidP="00B40312">
      <w:pPr>
        <w:pStyle w:val="paragraph"/>
        <w:spacing w:before="0" w:beforeAutospacing="0" w:after="0" w:afterAutospacing="0"/>
        <w:ind w:left="360"/>
        <w:textAlignment w:val="baseline"/>
        <w:rPr>
          <w:rFonts w:ascii="Arial" w:hAnsi="Arial" w:cs="Arial"/>
        </w:rPr>
      </w:pPr>
      <w:r w:rsidRPr="00BA5B87">
        <w:rPr>
          <w:rStyle w:val="eop"/>
          <w:rFonts w:ascii="Arial" w:hAnsi="Arial" w:cs="Arial"/>
          <w:color w:val="000000"/>
        </w:rPr>
        <w:t> </w:t>
      </w:r>
    </w:p>
    <w:p w14:paraId="67E3826E"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color w:val="000000"/>
        </w:rPr>
        <w:t>Physical Requirements: </w:t>
      </w:r>
      <w:r w:rsidRPr="00BA5B87">
        <w:rPr>
          <w:rStyle w:val="eop"/>
          <w:rFonts w:ascii="Arial" w:hAnsi="Arial" w:cs="Arial"/>
          <w:color w:val="000000"/>
        </w:rPr>
        <w:t> </w:t>
      </w:r>
    </w:p>
    <w:p w14:paraId="56ECB30E" w14:textId="48DD327F" w:rsidR="00B40312" w:rsidRPr="00BA5B87" w:rsidRDefault="00B40312" w:rsidP="00FE08C9">
      <w:pPr>
        <w:pStyle w:val="paragraph"/>
        <w:numPr>
          <w:ilvl w:val="0"/>
          <w:numId w:val="17"/>
        </w:numPr>
        <w:spacing w:before="0" w:beforeAutospacing="0" w:after="0" w:afterAutospacing="0"/>
        <w:textAlignment w:val="baseline"/>
        <w:rPr>
          <w:rStyle w:val="eop"/>
          <w:rFonts w:ascii="Arial" w:hAnsi="Arial" w:cs="Arial"/>
        </w:rPr>
      </w:pPr>
      <w:r w:rsidRPr="00BA5B87">
        <w:rPr>
          <w:rStyle w:val="normaltextrun"/>
          <w:rFonts w:ascii="Arial" w:hAnsi="Arial" w:cs="Arial"/>
        </w:rPr>
        <w:t>Ability to move light, moderate, or heavy objects. </w:t>
      </w:r>
      <w:r w:rsidRPr="00BA5B87">
        <w:rPr>
          <w:rStyle w:val="eop"/>
          <w:rFonts w:ascii="Arial" w:hAnsi="Arial" w:cs="Arial"/>
        </w:rPr>
        <w:t> </w:t>
      </w:r>
    </w:p>
    <w:p w14:paraId="68E7145E" w14:textId="77777777" w:rsidR="00FE08C9" w:rsidRPr="00BA5B87" w:rsidRDefault="00FE08C9" w:rsidP="00FE08C9">
      <w:pPr>
        <w:pStyle w:val="paragraph"/>
        <w:spacing w:before="0" w:beforeAutospacing="0" w:after="0" w:afterAutospacing="0"/>
        <w:ind w:left="1080"/>
        <w:textAlignment w:val="baseline"/>
        <w:rPr>
          <w:rFonts w:ascii="Arial" w:hAnsi="Arial" w:cs="Arial"/>
        </w:rPr>
      </w:pPr>
    </w:p>
    <w:p w14:paraId="0B05CED9"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color w:val="000000"/>
        </w:rPr>
        <w:t>Other Requirements and Factors:</w:t>
      </w:r>
      <w:r w:rsidRPr="00BA5B87">
        <w:rPr>
          <w:rStyle w:val="eop"/>
          <w:rFonts w:ascii="Arial" w:hAnsi="Arial" w:cs="Arial"/>
          <w:color w:val="000000"/>
        </w:rPr>
        <w:t> </w:t>
      </w:r>
    </w:p>
    <w:p w14:paraId="16153CDE" w14:textId="77777777" w:rsidR="00FE08C9" w:rsidRPr="00BA5B87" w:rsidRDefault="00FE08C9" w:rsidP="00FE08C9">
      <w:pPr>
        <w:pStyle w:val="paragraph"/>
        <w:numPr>
          <w:ilvl w:val="0"/>
          <w:numId w:val="16"/>
        </w:numPr>
        <w:spacing w:before="0" w:beforeAutospacing="0" w:after="0" w:afterAutospacing="0"/>
        <w:textAlignment w:val="baseline"/>
        <w:rPr>
          <w:rFonts w:ascii="Arial" w:hAnsi="Arial" w:cs="Arial"/>
        </w:rPr>
      </w:pPr>
      <w:r w:rsidRPr="00BA5B87">
        <w:rPr>
          <w:rFonts w:ascii="Arial" w:hAnsi="Arial" w:cs="Arial"/>
          <w:shd w:val="clear" w:color="auto" w:fill="FFFFFF"/>
        </w:rPr>
        <w:t xml:space="preserve">May be required to work weekends, holidays, and hours other than Monday through Friday, 8 am to 5 pm. </w:t>
      </w:r>
    </w:p>
    <w:p w14:paraId="14C95A18" w14:textId="77777777" w:rsidR="00FE08C9" w:rsidRPr="00BA5B87" w:rsidRDefault="00FE08C9" w:rsidP="00FE08C9">
      <w:pPr>
        <w:pStyle w:val="paragraph"/>
        <w:numPr>
          <w:ilvl w:val="0"/>
          <w:numId w:val="16"/>
        </w:numPr>
        <w:spacing w:before="0" w:beforeAutospacing="0" w:after="0" w:afterAutospacing="0"/>
        <w:textAlignment w:val="baseline"/>
        <w:rPr>
          <w:rFonts w:ascii="Arial" w:hAnsi="Arial" w:cs="Arial"/>
        </w:rPr>
      </w:pPr>
      <w:r w:rsidRPr="00BA5B87">
        <w:rPr>
          <w:rFonts w:ascii="Arial" w:hAnsi="Arial" w:cs="Arial"/>
          <w:shd w:val="clear" w:color="auto" w:fill="FFFFFF"/>
        </w:rPr>
        <w:t xml:space="preserve">May require out of town travel. </w:t>
      </w:r>
    </w:p>
    <w:p w14:paraId="7C80C26F" w14:textId="07407146" w:rsidR="00FE08C9" w:rsidRPr="00BA5B87" w:rsidRDefault="00FE08C9" w:rsidP="00857ED7">
      <w:pPr>
        <w:pStyle w:val="paragraph"/>
        <w:numPr>
          <w:ilvl w:val="0"/>
          <w:numId w:val="16"/>
        </w:numPr>
        <w:spacing w:before="0" w:beforeAutospacing="0" w:after="0" w:afterAutospacing="0"/>
        <w:textAlignment w:val="baseline"/>
        <w:rPr>
          <w:rFonts w:ascii="Arial" w:hAnsi="Arial" w:cs="Arial"/>
        </w:rPr>
      </w:pPr>
      <w:r w:rsidRPr="00BA5B87">
        <w:rPr>
          <w:rFonts w:ascii="Arial" w:hAnsi="Arial" w:cs="Arial"/>
          <w:shd w:val="clear" w:color="auto" w:fill="FFFFFF"/>
        </w:rPr>
        <w:t>New hires must successfully pass a typing test with a score of 45 words per minute, oral interview board, and a background investigation to include, but not limited to driving history and criminal background history.</w:t>
      </w:r>
      <w:r w:rsidR="00B40312" w:rsidRPr="00BA5B87">
        <w:rPr>
          <w:rStyle w:val="eop"/>
          <w:rFonts w:ascii="Arial" w:hAnsi="Arial" w:cs="Arial"/>
        </w:rPr>
        <w:t> </w:t>
      </w:r>
    </w:p>
    <w:p w14:paraId="414C04D0" w14:textId="77777777" w:rsidR="00FE08C9" w:rsidRPr="00BA5B87" w:rsidRDefault="00FE08C9" w:rsidP="00B40312">
      <w:pPr>
        <w:pStyle w:val="paragraph"/>
        <w:spacing w:before="0" w:beforeAutospacing="0" w:after="0" w:afterAutospacing="0"/>
        <w:textAlignment w:val="baseline"/>
        <w:rPr>
          <w:rFonts w:ascii="Arial" w:hAnsi="Arial" w:cs="Arial"/>
        </w:rPr>
      </w:pPr>
    </w:p>
    <w:p w14:paraId="011B1E0B" w14:textId="77777777" w:rsidR="00B40312" w:rsidRPr="00BA5B87" w:rsidRDefault="00B40312" w:rsidP="00B40312">
      <w:pPr>
        <w:pStyle w:val="paragraph"/>
        <w:spacing w:before="0" w:beforeAutospacing="0" w:after="0" w:afterAutospacing="0"/>
        <w:textAlignment w:val="baseline"/>
        <w:rPr>
          <w:rFonts w:ascii="Arial" w:hAnsi="Arial" w:cs="Arial"/>
        </w:rPr>
      </w:pPr>
      <w:r w:rsidRPr="00BA5B87">
        <w:rPr>
          <w:rStyle w:val="normaltextrun"/>
          <w:rFonts w:ascii="Arial" w:hAnsi="Arial" w:cs="Arial"/>
          <w:b/>
          <w:bCs/>
        </w:rPr>
        <w:t xml:space="preserve">Is this role ORP Eligible? If so, it needs to meet the criteria on the </w:t>
      </w:r>
      <w:hyperlink r:id="rId12" w:tgtFrame="_blank" w:history="1">
        <w:r w:rsidRPr="00BA5B87">
          <w:rPr>
            <w:rStyle w:val="normaltextrun"/>
            <w:rFonts w:ascii="Arial" w:hAnsi="Arial" w:cs="Arial"/>
            <w:b/>
            <w:bCs/>
            <w:color w:val="0000FF"/>
            <w:u w:val="single"/>
          </w:rPr>
          <w:t>Rules and Regulations of the Texas Higher Education Coordinating Board</w:t>
        </w:r>
      </w:hyperlink>
      <w:r w:rsidRPr="00BA5B87">
        <w:rPr>
          <w:rStyle w:val="normaltextrun"/>
          <w:rFonts w:ascii="Arial" w:hAnsi="Arial" w:cs="Arial"/>
          <w:b/>
          <w:bCs/>
        </w:rPr>
        <w:t>. </w:t>
      </w:r>
      <w:r w:rsidRPr="00BA5B87">
        <w:rPr>
          <w:rStyle w:val="eop"/>
          <w:rFonts w:ascii="Arial" w:hAnsi="Arial" w:cs="Arial"/>
        </w:rPr>
        <w:t> </w:t>
      </w:r>
    </w:p>
    <w:p w14:paraId="085C2B18"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contentcontrolboundarysink"/>
          <w:rFonts w:ascii="Arial" w:hAnsi="Arial" w:cs="Arial"/>
          <w:b/>
          <w:bCs/>
        </w:rPr>
        <w:t>​​</w:t>
      </w:r>
      <w:r w:rsidRPr="00BA5B87">
        <w:rPr>
          <w:rStyle w:val="normaltextrun"/>
          <w:rFonts w:ascii="Segoe UI Symbol" w:eastAsia="MS Gothic" w:hAnsi="Segoe UI Symbol" w:cs="Segoe UI Symbol"/>
          <w:b/>
          <w:bCs/>
        </w:rPr>
        <w:t>☐</w:t>
      </w:r>
      <w:r w:rsidRPr="00BA5B87">
        <w:rPr>
          <w:rStyle w:val="contentcontrolboundarysink"/>
          <w:rFonts w:ascii="Arial" w:hAnsi="Arial" w:cs="Arial"/>
          <w:b/>
          <w:bCs/>
        </w:rPr>
        <w:t>​</w:t>
      </w:r>
      <w:r w:rsidRPr="00BA5B87">
        <w:rPr>
          <w:rStyle w:val="normaltextrun"/>
          <w:rFonts w:ascii="Arial" w:hAnsi="Arial" w:cs="Arial"/>
          <w:b/>
          <w:bCs/>
        </w:rPr>
        <w:t xml:space="preserve"> Yes</w:t>
      </w:r>
      <w:r w:rsidRPr="00BA5B87">
        <w:rPr>
          <w:rStyle w:val="eop"/>
          <w:rFonts w:ascii="Arial" w:hAnsi="Arial" w:cs="Arial"/>
        </w:rPr>
        <w:t> </w:t>
      </w:r>
    </w:p>
    <w:p w14:paraId="52EDF9CE"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contentcontrolboundarysink"/>
          <w:rFonts w:ascii="Arial" w:hAnsi="Arial" w:cs="Arial"/>
          <w:b/>
          <w:bCs/>
        </w:rPr>
        <w:t>​​</w:t>
      </w:r>
      <w:r w:rsidRPr="00BA5B87">
        <w:rPr>
          <w:rStyle w:val="normaltextrun"/>
          <w:rFonts w:ascii="Segoe UI Symbol" w:eastAsia="MS Gothic" w:hAnsi="Segoe UI Symbol" w:cs="Segoe UI Symbol"/>
          <w:b/>
          <w:bCs/>
        </w:rPr>
        <w:t>☒</w:t>
      </w:r>
      <w:r w:rsidRPr="00BA5B87">
        <w:rPr>
          <w:rStyle w:val="contentcontrolboundarysink"/>
          <w:rFonts w:ascii="Arial" w:hAnsi="Arial" w:cs="Arial"/>
          <w:b/>
          <w:bCs/>
        </w:rPr>
        <w:t>​</w:t>
      </w:r>
      <w:r w:rsidRPr="00BA5B87">
        <w:rPr>
          <w:rStyle w:val="normaltextrun"/>
          <w:rFonts w:ascii="Arial" w:hAnsi="Arial" w:cs="Arial"/>
          <w:b/>
          <w:bCs/>
        </w:rPr>
        <w:t xml:space="preserve"> No</w:t>
      </w:r>
      <w:r w:rsidRPr="00BA5B87">
        <w:rPr>
          <w:rStyle w:val="eop"/>
          <w:rFonts w:ascii="Arial" w:hAnsi="Arial" w:cs="Arial"/>
        </w:rPr>
        <w:t> </w:t>
      </w:r>
    </w:p>
    <w:p w14:paraId="0EF00600" w14:textId="7AA75D95"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eop"/>
          <w:rFonts w:ascii="Arial" w:hAnsi="Arial" w:cs="Arial"/>
        </w:rPr>
        <w:t> </w:t>
      </w:r>
    </w:p>
    <w:p w14:paraId="2922E945"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normaltextrun"/>
          <w:rFonts w:ascii="Arial" w:hAnsi="Arial" w:cs="Arial"/>
          <w:b/>
          <w:bCs/>
        </w:rPr>
        <w:t>Does this classification have the ability to work from an alternative work location?</w:t>
      </w:r>
      <w:r w:rsidRPr="00BA5B87">
        <w:rPr>
          <w:rStyle w:val="eop"/>
          <w:rFonts w:ascii="Arial" w:hAnsi="Arial" w:cs="Arial"/>
        </w:rPr>
        <w:t> </w:t>
      </w:r>
    </w:p>
    <w:p w14:paraId="3B5BC98B"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contentcontrolboundarysink"/>
          <w:rFonts w:ascii="Arial" w:hAnsi="Arial" w:cs="Arial"/>
          <w:b/>
          <w:bCs/>
        </w:rPr>
        <w:t>​​</w:t>
      </w:r>
      <w:r w:rsidRPr="00BA5B87">
        <w:rPr>
          <w:rStyle w:val="normaltextrun"/>
          <w:rFonts w:ascii="Segoe UI Symbol" w:eastAsia="MS Gothic" w:hAnsi="Segoe UI Symbol" w:cs="Segoe UI Symbol"/>
          <w:b/>
          <w:bCs/>
        </w:rPr>
        <w:t>☐</w:t>
      </w:r>
      <w:r w:rsidRPr="00BA5B87">
        <w:rPr>
          <w:rStyle w:val="contentcontrolboundarysink"/>
          <w:rFonts w:ascii="Arial" w:hAnsi="Arial" w:cs="Arial"/>
          <w:b/>
          <w:bCs/>
        </w:rPr>
        <w:t>​</w:t>
      </w:r>
      <w:r w:rsidRPr="00BA5B87">
        <w:rPr>
          <w:rStyle w:val="normaltextrun"/>
          <w:rFonts w:ascii="Arial" w:hAnsi="Arial" w:cs="Arial"/>
          <w:b/>
          <w:bCs/>
        </w:rPr>
        <w:t xml:space="preserve"> Yes</w:t>
      </w:r>
      <w:r w:rsidRPr="00BA5B87">
        <w:rPr>
          <w:rStyle w:val="eop"/>
          <w:rFonts w:ascii="Arial" w:hAnsi="Arial" w:cs="Arial"/>
        </w:rPr>
        <w:t> </w:t>
      </w:r>
    </w:p>
    <w:p w14:paraId="4B4FAC4B" w14:textId="77777777" w:rsidR="00B40312" w:rsidRPr="00BA5B87" w:rsidRDefault="00B40312" w:rsidP="00B40312">
      <w:pPr>
        <w:pStyle w:val="paragraph"/>
        <w:shd w:val="clear" w:color="auto" w:fill="FFFFFF"/>
        <w:spacing w:before="0" w:beforeAutospacing="0" w:after="0" w:afterAutospacing="0"/>
        <w:textAlignment w:val="baseline"/>
        <w:rPr>
          <w:rFonts w:ascii="Arial" w:hAnsi="Arial" w:cs="Arial"/>
        </w:rPr>
      </w:pPr>
      <w:r w:rsidRPr="00BA5B87">
        <w:rPr>
          <w:rStyle w:val="contentcontrolboundarysink"/>
          <w:rFonts w:ascii="Arial" w:hAnsi="Arial" w:cs="Arial"/>
          <w:b/>
          <w:bCs/>
        </w:rPr>
        <w:t>​​</w:t>
      </w:r>
      <w:r w:rsidRPr="00BA5B87">
        <w:rPr>
          <w:rStyle w:val="normaltextrun"/>
          <w:rFonts w:ascii="Segoe UI Symbol" w:eastAsia="MS Gothic" w:hAnsi="Segoe UI Symbol" w:cs="Segoe UI Symbol"/>
          <w:b/>
          <w:bCs/>
        </w:rPr>
        <w:t>☒</w:t>
      </w:r>
      <w:r w:rsidRPr="00BA5B87">
        <w:rPr>
          <w:rStyle w:val="contentcontrolboundarysink"/>
          <w:rFonts w:ascii="Arial" w:hAnsi="Arial" w:cs="Arial"/>
          <w:b/>
          <w:bCs/>
        </w:rPr>
        <w:t>​</w:t>
      </w:r>
      <w:r w:rsidRPr="00BA5B87">
        <w:rPr>
          <w:rStyle w:val="normaltextrun"/>
          <w:rFonts w:ascii="Arial" w:hAnsi="Arial" w:cs="Arial"/>
          <w:b/>
          <w:bCs/>
        </w:rPr>
        <w:t xml:space="preserve"> No</w:t>
      </w:r>
      <w:r w:rsidRPr="00BA5B87">
        <w:rPr>
          <w:rStyle w:val="eop"/>
          <w:rFonts w:ascii="Arial" w:hAnsi="Arial" w:cs="Arial"/>
        </w:rPr>
        <w:t> </w:t>
      </w:r>
    </w:p>
    <w:p w14:paraId="27D3A0D7" w14:textId="77777777" w:rsidR="003607EC" w:rsidRPr="00BA5B87" w:rsidRDefault="003607EC">
      <w:pPr>
        <w:rPr>
          <w:rFonts w:ascii="Arial" w:hAnsi="Arial" w:cs="Arial"/>
          <w:sz w:val="24"/>
          <w:szCs w:val="24"/>
        </w:rPr>
      </w:pPr>
    </w:p>
    <w:sectPr w:rsidR="003607EC" w:rsidRPr="00BA5B8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4F530" w14:textId="77777777" w:rsidR="001B395D" w:rsidRDefault="001B395D" w:rsidP="001B395D">
      <w:pPr>
        <w:spacing w:after="0" w:line="240" w:lineRule="auto"/>
      </w:pPr>
      <w:r>
        <w:separator/>
      </w:r>
    </w:p>
  </w:endnote>
  <w:endnote w:type="continuationSeparator" w:id="0">
    <w:p w14:paraId="617BBB7E" w14:textId="77777777" w:rsidR="001B395D" w:rsidRDefault="001B395D" w:rsidP="001B3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ABDE9" w14:textId="77777777" w:rsidR="001B395D" w:rsidRDefault="001B395D" w:rsidP="001B395D">
      <w:pPr>
        <w:spacing w:after="0" w:line="240" w:lineRule="auto"/>
      </w:pPr>
      <w:r>
        <w:separator/>
      </w:r>
    </w:p>
  </w:footnote>
  <w:footnote w:type="continuationSeparator" w:id="0">
    <w:p w14:paraId="3E2C6DF4" w14:textId="77777777" w:rsidR="001B395D" w:rsidRDefault="001B395D" w:rsidP="001B3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EE"/>
    <w:multiLevelType w:val="multilevel"/>
    <w:tmpl w:val="595C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C7311"/>
    <w:multiLevelType w:val="hybridMultilevel"/>
    <w:tmpl w:val="4D449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07CD4"/>
    <w:multiLevelType w:val="hybridMultilevel"/>
    <w:tmpl w:val="4ABC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82894"/>
    <w:multiLevelType w:val="hybridMultilevel"/>
    <w:tmpl w:val="96DE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C5B1A"/>
    <w:multiLevelType w:val="multilevel"/>
    <w:tmpl w:val="89C6F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1B38A4"/>
    <w:multiLevelType w:val="multilevel"/>
    <w:tmpl w:val="425A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D6161"/>
    <w:multiLevelType w:val="multilevel"/>
    <w:tmpl w:val="1D44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FC59C5"/>
    <w:multiLevelType w:val="hybridMultilevel"/>
    <w:tmpl w:val="5B646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D29E6"/>
    <w:multiLevelType w:val="multilevel"/>
    <w:tmpl w:val="11228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90A10"/>
    <w:multiLevelType w:val="multilevel"/>
    <w:tmpl w:val="8A2C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7D875CE"/>
    <w:multiLevelType w:val="hybridMultilevel"/>
    <w:tmpl w:val="73F4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7329B"/>
    <w:multiLevelType w:val="multilevel"/>
    <w:tmpl w:val="31D2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885F65"/>
    <w:multiLevelType w:val="hybridMultilevel"/>
    <w:tmpl w:val="75D27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cs="Times New Roman"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cs="Times New Roman"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cs="Times New Roman"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2D74D2"/>
    <w:multiLevelType w:val="multilevel"/>
    <w:tmpl w:val="D05AA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0B0EB1"/>
    <w:multiLevelType w:val="multilevel"/>
    <w:tmpl w:val="87DE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BE350CE"/>
    <w:multiLevelType w:val="hybridMultilevel"/>
    <w:tmpl w:val="70481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C6521"/>
    <w:multiLevelType w:val="multilevel"/>
    <w:tmpl w:val="C04EE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25B56C0"/>
    <w:multiLevelType w:val="multilevel"/>
    <w:tmpl w:val="8BF6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5"/>
  </w:num>
  <w:num w:numId="4">
    <w:abstractNumId w:val="9"/>
  </w:num>
  <w:num w:numId="5">
    <w:abstractNumId w:val="8"/>
  </w:num>
  <w:num w:numId="6">
    <w:abstractNumId w:val="4"/>
  </w:num>
  <w:num w:numId="7">
    <w:abstractNumId w:val="15"/>
  </w:num>
  <w:num w:numId="8">
    <w:abstractNumId w:val="17"/>
  </w:num>
  <w:num w:numId="9">
    <w:abstractNumId w:val="14"/>
  </w:num>
  <w:num w:numId="10">
    <w:abstractNumId w:val="6"/>
  </w:num>
  <w:num w:numId="11">
    <w:abstractNumId w:val="18"/>
  </w:num>
  <w:num w:numId="12">
    <w:abstractNumId w:val="1"/>
  </w:num>
  <w:num w:numId="13">
    <w:abstractNumId w:val="3"/>
  </w:num>
  <w:num w:numId="14">
    <w:abstractNumId w:val="2"/>
  </w:num>
  <w:num w:numId="15">
    <w:abstractNumId w:val="12"/>
  </w:num>
  <w:num w:numId="16">
    <w:abstractNumId w:val="16"/>
  </w:num>
  <w:num w:numId="17">
    <w:abstractNumId w:val="10"/>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312"/>
    <w:rsid w:val="000D0A80"/>
    <w:rsid w:val="001B395D"/>
    <w:rsid w:val="003607EC"/>
    <w:rsid w:val="006344F6"/>
    <w:rsid w:val="006F1427"/>
    <w:rsid w:val="007B03F1"/>
    <w:rsid w:val="00857ED7"/>
    <w:rsid w:val="00A57B4D"/>
    <w:rsid w:val="00B04ADE"/>
    <w:rsid w:val="00B40312"/>
    <w:rsid w:val="00BA5B87"/>
    <w:rsid w:val="00FE0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E0BF4D"/>
  <w15:chartTrackingRefBased/>
  <w15:docId w15:val="{83BEEA27-AD39-48D7-AC3D-8ECE88A3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403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40312"/>
  </w:style>
  <w:style w:type="character" w:customStyle="1" w:styleId="eop">
    <w:name w:val="eop"/>
    <w:basedOn w:val="DefaultParagraphFont"/>
    <w:rsid w:val="00B40312"/>
  </w:style>
  <w:style w:type="character" w:customStyle="1" w:styleId="contentcontrolboundarysink">
    <w:name w:val="contentcontrolboundarysink"/>
    <w:basedOn w:val="DefaultParagraphFont"/>
    <w:rsid w:val="00B40312"/>
  </w:style>
  <w:style w:type="paragraph" w:styleId="NormalWeb">
    <w:name w:val="Normal (Web)"/>
    <w:basedOn w:val="Normal"/>
    <w:uiPriority w:val="99"/>
    <w:semiHidden/>
    <w:unhideWhenUsed/>
    <w:rsid w:val="00B4031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344F6"/>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0229">
      <w:bodyDiv w:val="1"/>
      <w:marLeft w:val="0"/>
      <w:marRight w:val="0"/>
      <w:marTop w:val="0"/>
      <w:marBottom w:val="0"/>
      <w:divBdr>
        <w:top w:val="none" w:sz="0" w:space="0" w:color="auto"/>
        <w:left w:val="none" w:sz="0" w:space="0" w:color="auto"/>
        <w:bottom w:val="none" w:sz="0" w:space="0" w:color="auto"/>
        <w:right w:val="none" w:sz="0" w:space="0" w:color="auto"/>
      </w:divBdr>
      <w:divsChild>
        <w:div w:id="42992831">
          <w:marLeft w:val="0"/>
          <w:marRight w:val="0"/>
          <w:marTop w:val="0"/>
          <w:marBottom w:val="0"/>
          <w:divBdr>
            <w:top w:val="none" w:sz="0" w:space="0" w:color="auto"/>
            <w:left w:val="none" w:sz="0" w:space="0" w:color="auto"/>
            <w:bottom w:val="none" w:sz="0" w:space="0" w:color="auto"/>
            <w:right w:val="none" w:sz="0" w:space="0" w:color="auto"/>
          </w:divBdr>
          <w:divsChild>
            <w:div w:id="1339187780">
              <w:marLeft w:val="0"/>
              <w:marRight w:val="0"/>
              <w:marTop w:val="0"/>
              <w:marBottom w:val="0"/>
              <w:divBdr>
                <w:top w:val="none" w:sz="0" w:space="0" w:color="auto"/>
                <w:left w:val="none" w:sz="0" w:space="0" w:color="auto"/>
                <w:bottom w:val="none" w:sz="0" w:space="0" w:color="auto"/>
                <w:right w:val="none" w:sz="0" w:space="0" w:color="auto"/>
              </w:divBdr>
            </w:div>
            <w:div w:id="2108846034">
              <w:marLeft w:val="0"/>
              <w:marRight w:val="0"/>
              <w:marTop w:val="0"/>
              <w:marBottom w:val="0"/>
              <w:divBdr>
                <w:top w:val="none" w:sz="0" w:space="0" w:color="auto"/>
                <w:left w:val="none" w:sz="0" w:space="0" w:color="auto"/>
                <w:bottom w:val="none" w:sz="0" w:space="0" w:color="auto"/>
                <w:right w:val="none" w:sz="0" w:space="0" w:color="auto"/>
              </w:divBdr>
            </w:div>
            <w:div w:id="1731997377">
              <w:marLeft w:val="0"/>
              <w:marRight w:val="0"/>
              <w:marTop w:val="0"/>
              <w:marBottom w:val="0"/>
              <w:divBdr>
                <w:top w:val="none" w:sz="0" w:space="0" w:color="auto"/>
                <w:left w:val="none" w:sz="0" w:space="0" w:color="auto"/>
                <w:bottom w:val="none" w:sz="0" w:space="0" w:color="auto"/>
                <w:right w:val="none" w:sz="0" w:space="0" w:color="auto"/>
              </w:divBdr>
            </w:div>
            <w:div w:id="980967016">
              <w:marLeft w:val="0"/>
              <w:marRight w:val="0"/>
              <w:marTop w:val="0"/>
              <w:marBottom w:val="0"/>
              <w:divBdr>
                <w:top w:val="none" w:sz="0" w:space="0" w:color="auto"/>
                <w:left w:val="none" w:sz="0" w:space="0" w:color="auto"/>
                <w:bottom w:val="none" w:sz="0" w:space="0" w:color="auto"/>
                <w:right w:val="none" w:sz="0" w:space="0" w:color="auto"/>
              </w:divBdr>
            </w:div>
            <w:div w:id="1299647544">
              <w:marLeft w:val="0"/>
              <w:marRight w:val="0"/>
              <w:marTop w:val="0"/>
              <w:marBottom w:val="0"/>
              <w:divBdr>
                <w:top w:val="none" w:sz="0" w:space="0" w:color="auto"/>
                <w:left w:val="none" w:sz="0" w:space="0" w:color="auto"/>
                <w:bottom w:val="none" w:sz="0" w:space="0" w:color="auto"/>
                <w:right w:val="none" w:sz="0" w:space="0" w:color="auto"/>
              </w:divBdr>
            </w:div>
            <w:div w:id="1116828496">
              <w:marLeft w:val="0"/>
              <w:marRight w:val="0"/>
              <w:marTop w:val="0"/>
              <w:marBottom w:val="0"/>
              <w:divBdr>
                <w:top w:val="none" w:sz="0" w:space="0" w:color="auto"/>
                <w:left w:val="none" w:sz="0" w:space="0" w:color="auto"/>
                <w:bottom w:val="none" w:sz="0" w:space="0" w:color="auto"/>
                <w:right w:val="none" w:sz="0" w:space="0" w:color="auto"/>
              </w:divBdr>
            </w:div>
            <w:div w:id="1958021121">
              <w:marLeft w:val="0"/>
              <w:marRight w:val="0"/>
              <w:marTop w:val="0"/>
              <w:marBottom w:val="0"/>
              <w:divBdr>
                <w:top w:val="none" w:sz="0" w:space="0" w:color="auto"/>
                <w:left w:val="none" w:sz="0" w:space="0" w:color="auto"/>
                <w:bottom w:val="none" w:sz="0" w:space="0" w:color="auto"/>
                <w:right w:val="none" w:sz="0" w:space="0" w:color="auto"/>
              </w:divBdr>
            </w:div>
            <w:div w:id="265042623">
              <w:marLeft w:val="0"/>
              <w:marRight w:val="0"/>
              <w:marTop w:val="0"/>
              <w:marBottom w:val="0"/>
              <w:divBdr>
                <w:top w:val="none" w:sz="0" w:space="0" w:color="auto"/>
                <w:left w:val="none" w:sz="0" w:space="0" w:color="auto"/>
                <w:bottom w:val="none" w:sz="0" w:space="0" w:color="auto"/>
                <w:right w:val="none" w:sz="0" w:space="0" w:color="auto"/>
              </w:divBdr>
            </w:div>
            <w:div w:id="1278558271">
              <w:marLeft w:val="0"/>
              <w:marRight w:val="0"/>
              <w:marTop w:val="0"/>
              <w:marBottom w:val="0"/>
              <w:divBdr>
                <w:top w:val="none" w:sz="0" w:space="0" w:color="auto"/>
                <w:left w:val="none" w:sz="0" w:space="0" w:color="auto"/>
                <w:bottom w:val="none" w:sz="0" w:space="0" w:color="auto"/>
                <w:right w:val="none" w:sz="0" w:space="0" w:color="auto"/>
              </w:divBdr>
            </w:div>
            <w:div w:id="1029136787">
              <w:marLeft w:val="0"/>
              <w:marRight w:val="0"/>
              <w:marTop w:val="0"/>
              <w:marBottom w:val="0"/>
              <w:divBdr>
                <w:top w:val="none" w:sz="0" w:space="0" w:color="auto"/>
                <w:left w:val="none" w:sz="0" w:space="0" w:color="auto"/>
                <w:bottom w:val="none" w:sz="0" w:space="0" w:color="auto"/>
                <w:right w:val="none" w:sz="0" w:space="0" w:color="auto"/>
              </w:divBdr>
            </w:div>
            <w:div w:id="2091266192">
              <w:marLeft w:val="0"/>
              <w:marRight w:val="0"/>
              <w:marTop w:val="0"/>
              <w:marBottom w:val="0"/>
              <w:divBdr>
                <w:top w:val="none" w:sz="0" w:space="0" w:color="auto"/>
                <w:left w:val="none" w:sz="0" w:space="0" w:color="auto"/>
                <w:bottom w:val="none" w:sz="0" w:space="0" w:color="auto"/>
                <w:right w:val="none" w:sz="0" w:space="0" w:color="auto"/>
              </w:divBdr>
            </w:div>
            <w:div w:id="152914533">
              <w:marLeft w:val="0"/>
              <w:marRight w:val="0"/>
              <w:marTop w:val="0"/>
              <w:marBottom w:val="0"/>
              <w:divBdr>
                <w:top w:val="none" w:sz="0" w:space="0" w:color="auto"/>
                <w:left w:val="none" w:sz="0" w:space="0" w:color="auto"/>
                <w:bottom w:val="none" w:sz="0" w:space="0" w:color="auto"/>
                <w:right w:val="none" w:sz="0" w:space="0" w:color="auto"/>
              </w:divBdr>
            </w:div>
            <w:div w:id="906379936">
              <w:marLeft w:val="0"/>
              <w:marRight w:val="0"/>
              <w:marTop w:val="0"/>
              <w:marBottom w:val="0"/>
              <w:divBdr>
                <w:top w:val="none" w:sz="0" w:space="0" w:color="auto"/>
                <w:left w:val="none" w:sz="0" w:space="0" w:color="auto"/>
                <w:bottom w:val="none" w:sz="0" w:space="0" w:color="auto"/>
                <w:right w:val="none" w:sz="0" w:space="0" w:color="auto"/>
              </w:divBdr>
            </w:div>
            <w:div w:id="378867745">
              <w:marLeft w:val="0"/>
              <w:marRight w:val="0"/>
              <w:marTop w:val="0"/>
              <w:marBottom w:val="0"/>
              <w:divBdr>
                <w:top w:val="none" w:sz="0" w:space="0" w:color="auto"/>
                <w:left w:val="none" w:sz="0" w:space="0" w:color="auto"/>
                <w:bottom w:val="none" w:sz="0" w:space="0" w:color="auto"/>
                <w:right w:val="none" w:sz="0" w:space="0" w:color="auto"/>
              </w:divBdr>
            </w:div>
            <w:div w:id="466509710">
              <w:marLeft w:val="0"/>
              <w:marRight w:val="0"/>
              <w:marTop w:val="0"/>
              <w:marBottom w:val="0"/>
              <w:divBdr>
                <w:top w:val="none" w:sz="0" w:space="0" w:color="auto"/>
                <w:left w:val="none" w:sz="0" w:space="0" w:color="auto"/>
                <w:bottom w:val="none" w:sz="0" w:space="0" w:color="auto"/>
                <w:right w:val="none" w:sz="0" w:space="0" w:color="auto"/>
              </w:divBdr>
            </w:div>
            <w:div w:id="1683974324">
              <w:marLeft w:val="0"/>
              <w:marRight w:val="0"/>
              <w:marTop w:val="0"/>
              <w:marBottom w:val="0"/>
              <w:divBdr>
                <w:top w:val="none" w:sz="0" w:space="0" w:color="auto"/>
                <w:left w:val="none" w:sz="0" w:space="0" w:color="auto"/>
                <w:bottom w:val="none" w:sz="0" w:space="0" w:color="auto"/>
                <w:right w:val="none" w:sz="0" w:space="0" w:color="auto"/>
              </w:divBdr>
            </w:div>
            <w:div w:id="1605334738">
              <w:marLeft w:val="0"/>
              <w:marRight w:val="0"/>
              <w:marTop w:val="0"/>
              <w:marBottom w:val="0"/>
              <w:divBdr>
                <w:top w:val="none" w:sz="0" w:space="0" w:color="auto"/>
                <w:left w:val="none" w:sz="0" w:space="0" w:color="auto"/>
                <w:bottom w:val="none" w:sz="0" w:space="0" w:color="auto"/>
                <w:right w:val="none" w:sz="0" w:space="0" w:color="auto"/>
              </w:divBdr>
            </w:div>
            <w:div w:id="1445804616">
              <w:marLeft w:val="0"/>
              <w:marRight w:val="0"/>
              <w:marTop w:val="0"/>
              <w:marBottom w:val="0"/>
              <w:divBdr>
                <w:top w:val="none" w:sz="0" w:space="0" w:color="auto"/>
                <w:left w:val="none" w:sz="0" w:space="0" w:color="auto"/>
                <w:bottom w:val="none" w:sz="0" w:space="0" w:color="auto"/>
                <w:right w:val="none" w:sz="0" w:space="0" w:color="auto"/>
              </w:divBdr>
            </w:div>
          </w:divsChild>
        </w:div>
        <w:div w:id="996420695">
          <w:marLeft w:val="0"/>
          <w:marRight w:val="0"/>
          <w:marTop w:val="0"/>
          <w:marBottom w:val="0"/>
          <w:divBdr>
            <w:top w:val="none" w:sz="0" w:space="0" w:color="auto"/>
            <w:left w:val="none" w:sz="0" w:space="0" w:color="auto"/>
            <w:bottom w:val="none" w:sz="0" w:space="0" w:color="auto"/>
            <w:right w:val="none" w:sz="0" w:space="0" w:color="auto"/>
          </w:divBdr>
          <w:divsChild>
            <w:div w:id="414403841">
              <w:marLeft w:val="0"/>
              <w:marRight w:val="0"/>
              <w:marTop w:val="0"/>
              <w:marBottom w:val="0"/>
              <w:divBdr>
                <w:top w:val="none" w:sz="0" w:space="0" w:color="auto"/>
                <w:left w:val="none" w:sz="0" w:space="0" w:color="auto"/>
                <w:bottom w:val="none" w:sz="0" w:space="0" w:color="auto"/>
                <w:right w:val="none" w:sz="0" w:space="0" w:color="auto"/>
              </w:divBdr>
            </w:div>
            <w:div w:id="813521474">
              <w:marLeft w:val="0"/>
              <w:marRight w:val="0"/>
              <w:marTop w:val="0"/>
              <w:marBottom w:val="0"/>
              <w:divBdr>
                <w:top w:val="none" w:sz="0" w:space="0" w:color="auto"/>
                <w:left w:val="none" w:sz="0" w:space="0" w:color="auto"/>
                <w:bottom w:val="none" w:sz="0" w:space="0" w:color="auto"/>
                <w:right w:val="none" w:sz="0" w:space="0" w:color="auto"/>
              </w:divBdr>
            </w:div>
            <w:div w:id="62413794">
              <w:marLeft w:val="0"/>
              <w:marRight w:val="0"/>
              <w:marTop w:val="0"/>
              <w:marBottom w:val="0"/>
              <w:divBdr>
                <w:top w:val="none" w:sz="0" w:space="0" w:color="auto"/>
                <w:left w:val="none" w:sz="0" w:space="0" w:color="auto"/>
                <w:bottom w:val="none" w:sz="0" w:space="0" w:color="auto"/>
                <w:right w:val="none" w:sz="0" w:space="0" w:color="auto"/>
              </w:divBdr>
            </w:div>
            <w:div w:id="252325161">
              <w:marLeft w:val="0"/>
              <w:marRight w:val="0"/>
              <w:marTop w:val="0"/>
              <w:marBottom w:val="0"/>
              <w:divBdr>
                <w:top w:val="none" w:sz="0" w:space="0" w:color="auto"/>
                <w:left w:val="none" w:sz="0" w:space="0" w:color="auto"/>
                <w:bottom w:val="none" w:sz="0" w:space="0" w:color="auto"/>
                <w:right w:val="none" w:sz="0" w:space="0" w:color="auto"/>
              </w:divBdr>
            </w:div>
            <w:div w:id="1127436204">
              <w:marLeft w:val="0"/>
              <w:marRight w:val="0"/>
              <w:marTop w:val="0"/>
              <w:marBottom w:val="0"/>
              <w:divBdr>
                <w:top w:val="none" w:sz="0" w:space="0" w:color="auto"/>
                <w:left w:val="none" w:sz="0" w:space="0" w:color="auto"/>
                <w:bottom w:val="none" w:sz="0" w:space="0" w:color="auto"/>
                <w:right w:val="none" w:sz="0" w:space="0" w:color="auto"/>
              </w:divBdr>
            </w:div>
            <w:div w:id="557712602">
              <w:marLeft w:val="0"/>
              <w:marRight w:val="0"/>
              <w:marTop w:val="0"/>
              <w:marBottom w:val="0"/>
              <w:divBdr>
                <w:top w:val="none" w:sz="0" w:space="0" w:color="auto"/>
                <w:left w:val="none" w:sz="0" w:space="0" w:color="auto"/>
                <w:bottom w:val="none" w:sz="0" w:space="0" w:color="auto"/>
                <w:right w:val="none" w:sz="0" w:space="0" w:color="auto"/>
              </w:divBdr>
            </w:div>
            <w:div w:id="998383622">
              <w:marLeft w:val="0"/>
              <w:marRight w:val="0"/>
              <w:marTop w:val="0"/>
              <w:marBottom w:val="0"/>
              <w:divBdr>
                <w:top w:val="none" w:sz="0" w:space="0" w:color="auto"/>
                <w:left w:val="none" w:sz="0" w:space="0" w:color="auto"/>
                <w:bottom w:val="none" w:sz="0" w:space="0" w:color="auto"/>
                <w:right w:val="none" w:sz="0" w:space="0" w:color="auto"/>
              </w:divBdr>
            </w:div>
            <w:div w:id="1517694600">
              <w:marLeft w:val="0"/>
              <w:marRight w:val="0"/>
              <w:marTop w:val="0"/>
              <w:marBottom w:val="0"/>
              <w:divBdr>
                <w:top w:val="none" w:sz="0" w:space="0" w:color="auto"/>
                <w:left w:val="none" w:sz="0" w:space="0" w:color="auto"/>
                <w:bottom w:val="none" w:sz="0" w:space="0" w:color="auto"/>
                <w:right w:val="none" w:sz="0" w:space="0" w:color="auto"/>
              </w:divBdr>
            </w:div>
          </w:divsChild>
        </w:div>
        <w:div w:id="1702317459">
          <w:marLeft w:val="0"/>
          <w:marRight w:val="0"/>
          <w:marTop w:val="0"/>
          <w:marBottom w:val="0"/>
          <w:divBdr>
            <w:top w:val="none" w:sz="0" w:space="0" w:color="auto"/>
            <w:left w:val="none" w:sz="0" w:space="0" w:color="auto"/>
            <w:bottom w:val="none" w:sz="0" w:space="0" w:color="auto"/>
            <w:right w:val="none" w:sz="0" w:space="0" w:color="auto"/>
          </w:divBdr>
          <w:divsChild>
            <w:div w:id="341123944">
              <w:marLeft w:val="0"/>
              <w:marRight w:val="0"/>
              <w:marTop w:val="0"/>
              <w:marBottom w:val="0"/>
              <w:divBdr>
                <w:top w:val="none" w:sz="0" w:space="0" w:color="auto"/>
                <w:left w:val="none" w:sz="0" w:space="0" w:color="auto"/>
                <w:bottom w:val="none" w:sz="0" w:space="0" w:color="auto"/>
                <w:right w:val="none" w:sz="0" w:space="0" w:color="auto"/>
              </w:divBdr>
            </w:div>
            <w:div w:id="1072966402">
              <w:marLeft w:val="0"/>
              <w:marRight w:val="0"/>
              <w:marTop w:val="0"/>
              <w:marBottom w:val="0"/>
              <w:divBdr>
                <w:top w:val="none" w:sz="0" w:space="0" w:color="auto"/>
                <w:left w:val="none" w:sz="0" w:space="0" w:color="auto"/>
                <w:bottom w:val="none" w:sz="0" w:space="0" w:color="auto"/>
                <w:right w:val="none" w:sz="0" w:space="0" w:color="auto"/>
              </w:divBdr>
            </w:div>
            <w:div w:id="198207486">
              <w:marLeft w:val="0"/>
              <w:marRight w:val="0"/>
              <w:marTop w:val="0"/>
              <w:marBottom w:val="0"/>
              <w:divBdr>
                <w:top w:val="none" w:sz="0" w:space="0" w:color="auto"/>
                <w:left w:val="none" w:sz="0" w:space="0" w:color="auto"/>
                <w:bottom w:val="none" w:sz="0" w:space="0" w:color="auto"/>
                <w:right w:val="none" w:sz="0" w:space="0" w:color="auto"/>
              </w:divBdr>
            </w:div>
            <w:div w:id="460195961">
              <w:marLeft w:val="0"/>
              <w:marRight w:val="0"/>
              <w:marTop w:val="0"/>
              <w:marBottom w:val="0"/>
              <w:divBdr>
                <w:top w:val="none" w:sz="0" w:space="0" w:color="auto"/>
                <w:left w:val="none" w:sz="0" w:space="0" w:color="auto"/>
                <w:bottom w:val="none" w:sz="0" w:space="0" w:color="auto"/>
                <w:right w:val="none" w:sz="0" w:space="0" w:color="auto"/>
              </w:divBdr>
            </w:div>
            <w:div w:id="499587858">
              <w:marLeft w:val="0"/>
              <w:marRight w:val="0"/>
              <w:marTop w:val="0"/>
              <w:marBottom w:val="0"/>
              <w:divBdr>
                <w:top w:val="none" w:sz="0" w:space="0" w:color="auto"/>
                <w:left w:val="none" w:sz="0" w:space="0" w:color="auto"/>
                <w:bottom w:val="none" w:sz="0" w:space="0" w:color="auto"/>
                <w:right w:val="none" w:sz="0" w:space="0" w:color="auto"/>
              </w:divBdr>
            </w:div>
            <w:div w:id="577984709">
              <w:marLeft w:val="0"/>
              <w:marRight w:val="0"/>
              <w:marTop w:val="0"/>
              <w:marBottom w:val="0"/>
              <w:divBdr>
                <w:top w:val="none" w:sz="0" w:space="0" w:color="auto"/>
                <w:left w:val="none" w:sz="0" w:space="0" w:color="auto"/>
                <w:bottom w:val="none" w:sz="0" w:space="0" w:color="auto"/>
                <w:right w:val="none" w:sz="0" w:space="0" w:color="auto"/>
              </w:divBdr>
            </w:div>
            <w:div w:id="379477865">
              <w:marLeft w:val="0"/>
              <w:marRight w:val="0"/>
              <w:marTop w:val="0"/>
              <w:marBottom w:val="0"/>
              <w:divBdr>
                <w:top w:val="none" w:sz="0" w:space="0" w:color="auto"/>
                <w:left w:val="none" w:sz="0" w:space="0" w:color="auto"/>
                <w:bottom w:val="none" w:sz="0" w:space="0" w:color="auto"/>
                <w:right w:val="none" w:sz="0" w:space="0" w:color="auto"/>
              </w:divBdr>
            </w:div>
            <w:div w:id="1952391223">
              <w:marLeft w:val="0"/>
              <w:marRight w:val="0"/>
              <w:marTop w:val="0"/>
              <w:marBottom w:val="0"/>
              <w:divBdr>
                <w:top w:val="none" w:sz="0" w:space="0" w:color="auto"/>
                <w:left w:val="none" w:sz="0" w:space="0" w:color="auto"/>
                <w:bottom w:val="none" w:sz="0" w:space="0" w:color="auto"/>
                <w:right w:val="none" w:sz="0" w:space="0" w:color="auto"/>
              </w:divBdr>
            </w:div>
            <w:div w:id="1898197434">
              <w:marLeft w:val="0"/>
              <w:marRight w:val="0"/>
              <w:marTop w:val="0"/>
              <w:marBottom w:val="0"/>
              <w:divBdr>
                <w:top w:val="none" w:sz="0" w:space="0" w:color="auto"/>
                <w:left w:val="none" w:sz="0" w:space="0" w:color="auto"/>
                <w:bottom w:val="none" w:sz="0" w:space="0" w:color="auto"/>
                <w:right w:val="none" w:sz="0" w:space="0" w:color="auto"/>
              </w:divBdr>
            </w:div>
            <w:div w:id="1186673305">
              <w:marLeft w:val="0"/>
              <w:marRight w:val="0"/>
              <w:marTop w:val="0"/>
              <w:marBottom w:val="0"/>
              <w:divBdr>
                <w:top w:val="none" w:sz="0" w:space="0" w:color="auto"/>
                <w:left w:val="none" w:sz="0" w:space="0" w:color="auto"/>
                <w:bottom w:val="none" w:sz="0" w:space="0" w:color="auto"/>
                <w:right w:val="none" w:sz="0" w:space="0" w:color="auto"/>
              </w:divBdr>
            </w:div>
            <w:div w:id="551817596">
              <w:marLeft w:val="0"/>
              <w:marRight w:val="0"/>
              <w:marTop w:val="0"/>
              <w:marBottom w:val="0"/>
              <w:divBdr>
                <w:top w:val="none" w:sz="0" w:space="0" w:color="auto"/>
                <w:left w:val="none" w:sz="0" w:space="0" w:color="auto"/>
                <w:bottom w:val="none" w:sz="0" w:space="0" w:color="auto"/>
                <w:right w:val="none" w:sz="0" w:space="0" w:color="auto"/>
              </w:divBdr>
            </w:div>
            <w:div w:id="101918582">
              <w:marLeft w:val="0"/>
              <w:marRight w:val="0"/>
              <w:marTop w:val="0"/>
              <w:marBottom w:val="0"/>
              <w:divBdr>
                <w:top w:val="none" w:sz="0" w:space="0" w:color="auto"/>
                <w:left w:val="none" w:sz="0" w:space="0" w:color="auto"/>
                <w:bottom w:val="none" w:sz="0" w:space="0" w:color="auto"/>
                <w:right w:val="none" w:sz="0" w:space="0" w:color="auto"/>
              </w:divBdr>
            </w:div>
          </w:divsChild>
        </w:div>
        <w:div w:id="1243837351">
          <w:marLeft w:val="0"/>
          <w:marRight w:val="0"/>
          <w:marTop w:val="0"/>
          <w:marBottom w:val="0"/>
          <w:divBdr>
            <w:top w:val="none" w:sz="0" w:space="0" w:color="auto"/>
            <w:left w:val="none" w:sz="0" w:space="0" w:color="auto"/>
            <w:bottom w:val="none" w:sz="0" w:space="0" w:color="auto"/>
            <w:right w:val="none" w:sz="0" w:space="0" w:color="auto"/>
          </w:divBdr>
          <w:divsChild>
            <w:div w:id="28796391">
              <w:marLeft w:val="0"/>
              <w:marRight w:val="0"/>
              <w:marTop w:val="0"/>
              <w:marBottom w:val="0"/>
              <w:divBdr>
                <w:top w:val="none" w:sz="0" w:space="0" w:color="auto"/>
                <w:left w:val="none" w:sz="0" w:space="0" w:color="auto"/>
                <w:bottom w:val="none" w:sz="0" w:space="0" w:color="auto"/>
                <w:right w:val="none" w:sz="0" w:space="0" w:color="auto"/>
              </w:divBdr>
            </w:div>
            <w:div w:id="2135708834">
              <w:marLeft w:val="0"/>
              <w:marRight w:val="0"/>
              <w:marTop w:val="0"/>
              <w:marBottom w:val="0"/>
              <w:divBdr>
                <w:top w:val="none" w:sz="0" w:space="0" w:color="auto"/>
                <w:left w:val="none" w:sz="0" w:space="0" w:color="auto"/>
                <w:bottom w:val="none" w:sz="0" w:space="0" w:color="auto"/>
                <w:right w:val="none" w:sz="0" w:space="0" w:color="auto"/>
              </w:divBdr>
            </w:div>
            <w:div w:id="2095668250">
              <w:marLeft w:val="0"/>
              <w:marRight w:val="0"/>
              <w:marTop w:val="0"/>
              <w:marBottom w:val="0"/>
              <w:divBdr>
                <w:top w:val="none" w:sz="0" w:space="0" w:color="auto"/>
                <w:left w:val="none" w:sz="0" w:space="0" w:color="auto"/>
                <w:bottom w:val="none" w:sz="0" w:space="0" w:color="auto"/>
                <w:right w:val="none" w:sz="0" w:space="0" w:color="auto"/>
              </w:divBdr>
            </w:div>
            <w:div w:id="1125587965">
              <w:marLeft w:val="0"/>
              <w:marRight w:val="0"/>
              <w:marTop w:val="0"/>
              <w:marBottom w:val="0"/>
              <w:divBdr>
                <w:top w:val="none" w:sz="0" w:space="0" w:color="auto"/>
                <w:left w:val="none" w:sz="0" w:space="0" w:color="auto"/>
                <w:bottom w:val="none" w:sz="0" w:space="0" w:color="auto"/>
                <w:right w:val="none" w:sz="0" w:space="0" w:color="auto"/>
              </w:divBdr>
            </w:div>
            <w:div w:id="1114977308">
              <w:marLeft w:val="0"/>
              <w:marRight w:val="0"/>
              <w:marTop w:val="0"/>
              <w:marBottom w:val="0"/>
              <w:divBdr>
                <w:top w:val="none" w:sz="0" w:space="0" w:color="auto"/>
                <w:left w:val="none" w:sz="0" w:space="0" w:color="auto"/>
                <w:bottom w:val="none" w:sz="0" w:space="0" w:color="auto"/>
                <w:right w:val="none" w:sz="0" w:space="0" w:color="auto"/>
              </w:divBdr>
            </w:div>
            <w:div w:id="1007950386">
              <w:marLeft w:val="0"/>
              <w:marRight w:val="0"/>
              <w:marTop w:val="0"/>
              <w:marBottom w:val="0"/>
              <w:divBdr>
                <w:top w:val="none" w:sz="0" w:space="0" w:color="auto"/>
                <w:left w:val="none" w:sz="0" w:space="0" w:color="auto"/>
                <w:bottom w:val="none" w:sz="0" w:space="0" w:color="auto"/>
                <w:right w:val="none" w:sz="0" w:space="0" w:color="auto"/>
              </w:divBdr>
            </w:div>
            <w:div w:id="180318749">
              <w:marLeft w:val="0"/>
              <w:marRight w:val="0"/>
              <w:marTop w:val="0"/>
              <w:marBottom w:val="0"/>
              <w:divBdr>
                <w:top w:val="none" w:sz="0" w:space="0" w:color="auto"/>
                <w:left w:val="none" w:sz="0" w:space="0" w:color="auto"/>
                <w:bottom w:val="none" w:sz="0" w:space="0" w:color="auto"/>
                <w:right w:val="none" w:sz="0" w:space="0" w:color="auto"/>
              </w:divBdr>
            </w:div>
            <w:div w:id="2057270753">
              <w:marLeft w:val="0"/>
              <w:marRight w:val="0"/>
              <w:marTop w:val="0"/>
              <w:marBottom w:val="0"/>
              <w:divBdr>
                <w:top w:val="none" w:sz="0" w:space="0" w:color="auto"/>
                <w:left w:val="none" w:sz="0" w:space="0" w:color="auto"/>
                <w:bottom w:val="none" w:sz="0" w:space="0" w:color="auto"/>
                <w:right w:val="none" w:sz="0" w:space="0" w:color="auto"/>
              </w:divBdr>
            </w:div>
            <w:div w:id="1825582198">
              <w:marLeft w:val="0"/>
              <w:marRight w:val="0"/>
              <w:marTop w:val="0"/>
              <w:marBottom w:val="0"/>
              <w:divBdr>
                <w:top w:val="none" w:sz="0" w:space="0" w:color="auto"/>
                <w:left w:val="none" w:sz="0" w:space="0" w:color="auto"/>
                <w:bottom w:val="none" w:sz="0" w:space="0" w:color="auto"/>
                <w:right w:val="none" w:sz="0" w:space="0" w:color="auto"/>
              </w:divBdr>
            </w:div>
            <w:div w:id="1014958595">
              <w:marLeft w:val="0"/>
              <w:marRight w:val="0"/>
              <w:marTop w:val="0"/>
              <w:marBottom w:val="0"/>
              <w:divBdr>
                <w:top w:val="none" w:sz="0" w:space="0" w:color="auto"/>
                <w:left w:val="none" w:sz="0" w:space="0" w:color="auto"/>
                <w:bottom w:val="none" w:sz="0" w:space="0" w:color="auto"/>
                <w:right w:val="none" w:sz="0" w:space="0" w:color="auto"/>
              </w:divBdr>
            </w:div>
            <w:div w:id="329335695">
              <w:marLeft w:val="0"/>
              <w:marRight w:val="0"/>
              <w:marTop w:val="0"/>
              <w:marBottom w:val="0"/>
              <w:divBdr>
                <w:top w:val="none" w:sz="0" w:space="0" w:color="auto"/>
                <w:left w:val="none" w:sz="0" w:space="0" w:color="auto"/>
                <w:bottom w:val="none" w:sz="0" w:space="0" w:color="auto"/>
                <w:right w:val="none" w:sz="0" w:space="0" w:color="auto"/>
              </w:divBdr>
            </w:div>
            <w:div w:id="1396321194">
              <w:marLeft w:val="0"/>
              <w:marRight w:val="0"/>
              <w:marTop w:val="0"/>
              <w:marBottom w:val="0"/>
              <w:divBdr>
                <w:top w:val="none" w:sz="0" w:space="0" w:color="auto"/>
                <w:left w:val="none" w:sz="0" w:space="0" w:color="auto"/>
                <w:bottom w:val="none" w:sz="0" w:space="0" w:color="auto"/>
                <w:right w:val="none" w:sz="0" w:space="0" w:color="auto"/>
              </w:divBdr>
            </w:div>
            <w:div w:id="1077439335">
              <w:marLeft w:val="0"/>
              <w:marRight w:val="0"/>
              <w:marTop w:val="0"/>
              <w:marBottom w:val="0"/>
              <w:divBdr>
                <w:top w:val="none" w:sz="0" w:space="0" w:color="auto"/>
                <w:left w:val="none" w:sz="0" w:space="0" w:color="auto"/>
                <w:bottom w:val="none" w:sz="0" w:space="0" w:color="auto"/>
                <w:right w:val="none" w:sz="0" w:space="0" w:color="auto"/>
              </w:divBdr>
            </w:div>
            <w:div w:id="1863274729">
              <w:marLeft w:val="0"/>
              <w:marRight w:val="0"/>
              <w:marTop w:val="0"/>
              <w:marBottom w:val="0"/>
              <w:divBdr>
                <w:top w:val="none" w:sz="0" w:space="0" w:color="auto"/>
                <w:left w:val="none" w:sz="0" w:space="0" w:color="auto"/>
                <w:bottom w:val="none" w:sz="0" w:space="0" w:color="auto"/>
                <w:right w:val="none" w:sz="0" w:space="0" w:color="auto"/>
              </w:divBdr>
            </w:div>
            <w:div w:id="2807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66197">
      <w:bodyDiv w:val="1"/>
      <w:marLeft w:val="0"/>
      <w:marRight w:val="0"/>
      <w:marTop w:val="0"/>
      <w:marBottom w:val="0"/>
      <w:divBdr>
        <w:top w:val="none" w:sz="0" w:space="0" w:color="auto"/>
        <w:left w:val="none" w:sz="0" w:space="0" w:color="auto"/>
        <w:bottom w:val="none" w:sz="0" w:space="0" w:color="auto"/>
        <w:right w:val="none" w:sz="0" w:space="0" w:color="auto"/>
      </w:divBdr>
    </w:div>
    <w:div w:id="437483679">
      <w:bodyDiv w:val="1"/>
      <w:marLeft w:val="0"/>
      <w:marRight w:val="0"/>
      <w:marTop w:val="0"/>
      <w:marBottom w:val="0"/>
      <w:divBdr>
        <w:top w:val="none" w:sz="0" w:space="0" w:color="auto"/>
        <w:left w:val="none" w:sz="0" w:space="0" w:color="auto"/>
        <w:bottom w:val="none" w:sz="0" w:space="0" w:color="auto"/>
        <w:right w:val="none" w:sz="0" w:space="0" w:color="auto"/>
      </w:divBdr>
    </w:div>
    <w:div w:id="933248451">
      <w:bodyDiv w:val="1"/>
      <w:marLeft w:val="0"/>
      <w:marRight w:val="0"/>
      <w:marTop w:val="0"/>
      <w:marBottom w:val="0"/>
      <w:divBdr>
        <w:top w:val="none" w:sz="0" w:space="0" w:color="auto"/>
        <w:left w:val="none" w:sz="0" w:space="0" w:color="auto"/>
        <w:bottom w:val="none" w:sz="0" w:space="0" w:color="auto"/>
        <w:right w:val="none" w:sz="0" w:space="0" w:color="auto"/>
      </w:divBdr>
    </w:div>
    <w:div w:id="1732850578">
      <w:bodyDiv w:val="1"/>
      <w:marLeft w:val="0"/>
      <w:marRight w:val="0"/>
      <w:marTop w:val="0"/>
      <w:marBottom w:val="0"/>
      <w:divBdr>
        <w:top w:val="none" w:sz="0" w:space="0" w:color="auto"/>
        <w:left w:val="none" w:sz="0" w:space="0" w:color="auto"/>
        <w:bottom w:val="none" w:sz="0" w:space="0" w:color="auto"/>
        <w:right w:val="none" w:sz="0" w:space="0" w:color="auto"/>
      </w:divBdr>
    </w:div>
    <w:div w:id="1778061414">
      <w:bodyDiv w:val="1"/>
      <w:marLeft w:val="0"/>
      <w:marRight w:val="0"/>
      <w:marTop w:val="0"/>
      <w:marBottom w:val="0"/>
      <w:divBdr>
        <w:top w:val="none" w:sz="0" w:space="0" w:color="auto"/>
        <w:left w:val="none" w:sz="0" w:space="0" w:color="auto"/>
        <w:bottom w:val="none" w:sz="0" w:space="0" w:color="auto"/>
        <w:right w:val="none" w:sz="0" w:space="0" w:color="auto"/>
      </w:divBdr>
      <w:divsChild>
        <w:div w:id="1633947038">
          <w:marLeft w:val="0"/>
          <w:marRight w:val="0"/>
          <w:marTop w:val="0"/>
          <w:marBottom w:val="0"/>
          <w:divBdr>
            <w:top w:val="none" w:sz="0" w:space="8" w:color="auto"/>
            <w:left w:val="none" w:sz="0" w:space="0" w:color="auto"/>
            <w:bottom w:val="single" w:sz="48" w:space="0" w:color="auto"/>
            <w:right w:val="none" w:sz="0" w:space="15" w:color="auto"/>
          </w:divBdr>
          <w:divsChild>
            <w:div w:id="1755082075">
              <w:marLeft w:val="0"/>
              <w:marRight w:val="0"/>
              <w:marTop w:val="0"/>
              <w:marBottom w:val="0"/>
              <w:divBdr>
                <w:top w:val="none" w:sz="0" w:space="0" w:color="auto"/>
                <w:left w:val="none" w:sz="0" w:space="0" w:color="auto"/>
                <w:bottom w:val="none" w:sz="0" w:space="0" w:color="auto"/>
                <w:right w:val="none" w:sz="0" w:space="0" w:color="auto"/>
              </w:divBdr>
            </w:div>
          </w:divsChild>
        </w:div>
        <w:div w:id="988943204">
          <w:marLeft w:val="0"/>
          <w:marRight w:val="0"/>
          <w:marTop w:val="0"/>
          <w:marBottom w:val="0"/>
          <w:divBdr>
            <w:top w:val="none" w:sz="0" w:space="0" w:color="auto"/>
            <w:left w:val="none" w:sz="0" w:space="0" w:color="auto"/>
            <w:bottom w:val="single" w:sz="48" w:space="0" w:color="auto"/>
            <w:right w:val="none" w:sz="0" w:space="2" w:color="auto"/>
          </w:divBdr>
          <w:divsChild>
            <w:div w:id="1050573601">
              <w:marLeft w:val="0"/>
              <w:marRight w:val="0"/>
              <w:marTop w:val="0"/>
              <w:marBottom w:val="0"/>
              <w:divBdr>
                <w:top w:val="none" w:sz="0" w:space="0" w:color="auto"/>
                <w:left w:val="none" w:sz="0" w:space="0" w:color="auto"/>
                <w:bottom w:val="none" w:sz="0" w:space="0" w:color="auto"/>
                <w:right w:val="none" w:sz="0" w:space="0" w:color="auto"/>
              </w:divBdr>
              <w:divsChild>
                <w:div w:id="1069351130">
                  <w:marLeft w:val="0"/>
                  <w:marRight w:val="0"/>
                  <w:marTop w:val="0"/>
                  <w:marBottom w:val="0"/>
                  <w:divBdr>
                    <w:top w:val="none" w:sz="0" w:space="0" w:color="auto"/>
                    <w:left w:val="none" w:sz="0" w:space="0" w:color="auto"/>
                    <w:bottom w:val="none" w:sz="0" w:space="0" w:color="auto"/>
                    <w:right w:val="none" w:sz="0" w:space="0" w:color="auto"/>
                  </w:divBdr>
                  <w:divsChild>
                    <w:div w:id="207107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portcenter.highered.texas.gov/reports/data/user-friendly-version-of-ch-2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9B77D6-603F-4E61-9347-3F34D25712CB}">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60704DEC-8B56-46A8-B200-0CB12CF6B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5FE71B-284F-4A37-A5C3-9FD1FCB4C9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436</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Hausman, Caden</dc:creator>
  <cp:keywords/>
  <dc:description/>
  <cp:lastModifiedBy>Hayes, Ethan</cp:lastModifiedBy>
  <cp:revision>10</cp:revision>
  <dcterms:created xsi:type="dcterms:W3CDTF">2024-01-09T21:57:00Z</dcterms:created>
  <dcterms:modified xsi:type="dcterms:W3CDTF">2024-12-02T21:39:00Z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