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6B531B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56DF5">
        <w:rPr>
          <w:rFonts w:ascii="Arial" w:eastAsia="Times New Roman" w:hAnsi="Arial" w:cs="Arial"/>
          <w:b/>
          <w:bCs/>
          <w:noProof/>
          <w:sz w:val="28"/>
          <w:szCs w:val="28"/>
        </w:rPr>
        <w:t>Audio Visual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333012F" w:rsidR="00222EB5" w:rsidRPr="00EC609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609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56DF5" w:rsidRPr="00EC6094">
        <w:rPr>
          <w:rFonts w:ascii="Arial" w:eastAsia="Times New Roman" w:hAnsi="Arial" w:cs="Arial"/>
          <w:sz w:val="24"/>
          <w:szCs w:val="24"/>
        </w:rPr>
        <w:t>Audio Visual Specialist</w:t>
      </w:r>
    </w:p>
    <w:p w14:paraId="4B3BD8D4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51FA2CE2" w14:textId="788FC73A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FLSA Exemption Status: </w:t>
      </w:r>
      <w:r w:rsidR="00456DF5" w:rsidRPr="00EC6094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69C8986D" w14:textId="62B19851" w:rsidR="004D6B98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Pay Grade:</w:t>
      </w:r>
      <w:r w:rsidR="00851B51" w:rsidRPr="00EC6094">
        <w:rPr>
          <w:rStyle w:val="normaltextrun"/>
          <w:rFonts w:ascii="Arial" w:hAnsi="Arial" w:cs="Arial"/>
          <w:b/>
          <w:bCs/>
        </w:rPr>
        <w:t xml:space="preserve"> </w:t>
      </w:r>
      <w:r w:rsidR="00456DF5" w:rsidRPr="00EC6094">
        <w:rPr>
          <w:rStyle w:val="normaltextrun"/>
          <w:rFonts w:ascii="Arial" w:hAnsi="Arial" w:cs="Arial"/>
        </w:rPr>
        <w:t>7</w:t>
      </w:r>
    </w:p>
    <w:p w14:paraId="1D6CE10C" w14:textId="6BF127FC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 </w:t>
      </w:r>
    </w:p>
    <w:p w14:paraId="750239C3" w14:textId="5DF7E55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C6094">
        <w:rPr>
          <w:rStyle w:val="normaltextrun"/>
          <w:rFonts w:ascii="Arial" w:hAnsi="Arial" w:cs="Arial"/>
          <w:b/>
          <w:bCs/>
        </w:rPr>
        <w:t xml:space="preserve">Description </w:t>
      </w:r>
      <w:r w:rsidRPr="00EC6094">
        <w:rPr>
          <w:rStyle w:val="normaltextrun"/>
          <w:rFonts w:ascii="Arial" w:hAnsi="Arial" w:cs="Arial"/>
          <w:b/>
          <w:bCs/>
        </w:rPr>
        <w:t>Summary: </w:t>
      </w:r>
      <w:r w:rsidRPr="00EC6094">
        <w:rPr>
          <w:rStyle w:val="eop"/>
          <w:rFonts w:ascii="Arial" w:hAnsi="Arial" w:cs="Arial"/>
        </w:rPr>
        <w:t> </w:t>
      </w:r>
    </w:p>
    <w:p w14:paraId="236DC36B" w14:textId="40378AB6" w:rsidR="00CB6D70" w:rsidRPr="00EC6094" w:rsidRDefault="00CB6D70" w:rsidP="00CB6D70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</w:rPr>
        <w:t>The Audio Visual Specialist, under general supervision, is responsible for researching, writing, shooting, editing and finalizing video materials for research documentation, technology transfer, training and marketing purposes.</w:t>
      </w:r>
    </w:p>
    <w:p w14:paraId="0A2633B1" w14:textId="7699D527" w:rsidR="004D6B98" w:rsidRPr="00EC609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EC609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Essential Duties</w:t>
      </w:r>
      <w:r w:rsidR="000B2415" w:rsidRPr="00EC6094">
        <w:rPr>
          <w:rStyle w:val="normaltextrun"/>
          <w:rFonts w:ascii="Arial" w:hAnsi="Arial" w:cs="Arial"/>
          <w:b/>
          <w:bCs/>
        </w:rPr>
        <w:t>/Tasks</w:t>
      </w:r>
      <w:r w:rsidRPr="00EC6094">
        <w:rPr>
          <w:rStyle w:val="normaltextrun"/>
          <w:rFonts w:ascii="Arial" w:hAnsi="Arial" w:cs="Arial"/>
          <w:b/>
          <w:bCs/>
        </w:rPr>
        <w:t>:</w:t>
      </w:r>
      <w:r w:rsidRPr="00EC6094">
        <w:rPr>
          <w:rStyle w:val="eop"/>
          <w:rFonts w:ascii="Arial" w:hAnsi="Arial" w:cs="Arial"/>
        </w:rPr>
        <w:t> </w:t>
      </w:r>
    </w:p>
    <w:p w14:paraId="6C80164E" w14:textId="77777777" w:rsidR="00C633B3" w:rsidRPr="00EC6094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714C044" w14:textId="02C81ABA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40% Video Production and Equipment Operation</w:t>
      </w:r>
    </w:p>
    <w:p w14:paraId="5521FDC2" w14:textId="1410EB6C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Operate and maintain video cameras and equipment, including digital editing systems and software.</w:t>
      </w:r>
    </w:p>
    <w:p w14:paraId="5316252F" w14:textId="16F8780B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Conceptualize and direct studio and location video material, including interviews.</w:t>
      </w:r>
    </w:p>
    <w:p w14:paraId="74C5D62B" w14:textId="3CE25CFD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Edit video productions from source materials including scripts, diagrams, and simple illustrative animations.</w:t>
      </w:r>
    </w:p>
    <w:p w14:paraId="08C7D3F4" w14:textId="197691D8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Operate and maintain audio equipment used in video production, including microphones and related equipment.</w:t>
      </w:r>
    </w:p>
    <w:p w14:paraId="31617777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85E2735" w14:textId="55DE3AAE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20% Studio and Field Lighting Management</w:t>
      </w:r>
    </w:p>
    <w:p w14:paraId="751AEF16" w14:textId="23120083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Familiarity with studio and field lighting gear, including lighting techniques for location shoots.</w:t>
      </w:r>
    </w:p>
    <w:p w14:paraId="62E4B5B8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3AA5938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10% Event Support and Coordination</w:t>
      </w:r>
    </w:p>
    <w:p w14:paraId="40B3F2E3" w14:textId="5279BB44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Assist in scheduling and managing virtual/hybrid events using video equipment and software.</w:t>
      </w:r>
    </w:p>
    <w:p w14:paraId="1AC375D7" w14:textId="437027CE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Work with staff to ensure Zoom accounts are used appropriately and events are not double-booked.</w:t>
      </w:r>
    </w:p>
    <w:p w14:paraId="255308B8" w14:textId="3B572F6E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Collaborate with staff to customize Zoom settings to meet event needs.</w:t>
      </w:r>
    </w:p>
    <w:p w14:paraId="31978CFC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07264C1" w14:textId="77777777" w:rsidR="00EC6094" w:rsidRPr="00EC6094" w:rsidRDefault="00EC6094" w:rsidP="00EC6094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EC6094">
        <w:rPr>
          <w:rStyle w:val="Strong"/>
          <w:rFonts w:ascii="Arial" w:hAnsi="Arial" w:cs="Arial"/>
        </w:rPr>
        <w:t>10% Equipment Maintenance and Troubleshooting</w:t>
      </w:r>
    </w:p>
    <w:p w14:paraId="24F68A12" w14:textId="77777777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Ensure hardware used in the execution of events is kept in working order.</w:t>
      </w:r>
    </w:p>
    <w:p w14:paraId="27198BA5" w14:textId="4CD510E9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Repair basic problems with less complex hardware, including soldering cables and troubleshooting devices.</w:t>
      </w:r>
    </w:p>
    <w:p w14:paraId="7D8239B5" w14:textId="2B599799" w:rsidR="00EC6094" w:rsidRPr="00EC6094" w:rsidRDefault="00EC6094" w:rsidP="00EC6094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C6094">
        <w:rPr>
          <w:rFonts w:ascii="Arial" w:hAnsi="Arial" w:cs="Arial"/>
        </w:rPr>
        <w:t>Track repairs and manage warranty returns and exchanges for event equipment.</w:t>
      </w:r>
    </w:p>
    <w:p w14:paraId="02D98809" w14:textId="77777777" w:rsidR="00715EC8" w:rsidRPr="00EC6094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C6094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C609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C609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C609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C609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C609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C6094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EC609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Education:</w:t>
      </w:r>
      <w:r w:rsidRPr="00EC6094">
        <w:rPr>
          <w:rStyle w:val="eop"/>
          <w:rFonts w:ascii="Arial" w:hAnsi="Arial" w:cs="Arial"/>
        </w:rPr>
        <w:t> </w:t>
      </w:r>
    </w:p>
    <w:p w14:paraId="0EEF2F4E" w14:textId="09707926" w:rsidR="006B06C2" w:rsidRPr="00EC6094" w:rsidRDefault="00CB6D70" w:rsidP="00CB6D7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Bachelor's degree in applicable field or equivalent combination of education and experience.</w:t>
      </w:r>
    </w:p>
    <w:p w14:paraId="3AE45A0F" w14:textId="77777777" w:rsidR="00CB6D70" w:rsidRPr="00EC6094" w:rsidRDefault="00CB6D70" w:rsidP="00CB6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C609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C6094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7796D9C" w:rsidR="00552C29" w:rsidRPr="00EC6094" w:rsidRDefault="00CB6D70" w:rsidP="00CB6D70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Two years of related experience.</w:t>
      </w:r>
    </w:p>
    <w:p w14:paraId="586EAAC0" w14:textId="77777777" w:rsidR="00CB6D70" w:rsidRPr="00EC6094" w:rsidRDefault="00CB6D70" w:rsidP="00CB6D7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C609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Licenses and Certifications:</w:t>
      </w:r>
      <w:r w:rsidRPr="00EC6094">
        <w:rPr>
          <w:rStyle w:val="eop"/>
          <w:rFonts w:ascii="Arial" w:hAnsi="Arial" w:cs="Arial"/>
        </w:rPr>
        <w:t> </w:t>
      </w:r>
    </w:p>
    <w:p w14:paraId="2549FC56" w14:textId="36F4A12C" w:rsidR="00C573AD" w:rsidRPr="00EC6094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C609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C6094">
        <w:rPr>
          <w:rStyle w:val="eop"/>
          <w:rFonts w:ascii="Arial" w:hAnsi="Arial" w:cs="Arial"/>
        </w:rPr>
        <w:t> </w:t>
      </w:r>
    </w:p>
    <w:p w14:paraId="29CC4321" w14:textId="655FC535" w:rsidR="00EB01AB" w:rsidRPr="00EC609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Ability to multitask and work cooperatively with others.</w:t>
      </w:r>
    </w:p>
    <w:p w14:paraId="654BF4BD" w14:textId="3D918E1A" w:rsidR="00CB6D70" w:rsidRPr="00EC6094" w:rsidRDefault="00CB6D7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Knowledge of video cameras, recording decks, editing equipment, editing software, lighting equipment and audio gear.</w:t>
      </w:r>
    </w:p>
    <w:p w14:paraId="261D7605" w14:textId="24DFDC57" w:rsidR="00CB6D70" w:rsidRPr="00EC6094" w:rsidRDefault="00CB6D70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1AAAFA2D" w14:textId="6A8E055C" w:rsidR="006B06C2" w:rsidRPr="00EC609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C609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C609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C609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Machines and Equipment:</w:t>
      </w:r>
      <w:r w:rsidRPr="00EC6094">
        <w:rPr>
          <w:rStyle w:val="eop"/>
          <w:rFonts w:ascii="Arial" w:hAnsi="Arial" w:cs="Arial"/>
        </w:rPr>
        <w:t> </w:t>
      </w:r>
    </w:p>
    <w:p w14:paraId="027EBD5E" w14:textId="43118695" w:rsidR="00AF0284" w:rsidRPr="00EC609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Computer</w:t>
      </w:r>
    </w:p>
    <w:p w14:paraId="1264EC9B" w14:textId="14055FA1" w:rsidR="00256564" w:rsidRPr="00EC609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Telephone</w:t>
      </w:r>
    </w:p>
    <w:p w14:paraId="2D325159" w14:textId="668810D0" w:rsidR="00CB6D70" w:rsidRPr="00EC6094" w:rsidRDefault="00CB6D7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Cameras</w:t>
      </w:r>
    </w:p>
    <w:p w14:paraId="0CF9EBCF" w14:textId="4EB558AD" w:rsidR="00CB6D70" w:rsidRPr="00EC6094" w:rsidRDefault="00CB6D70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C6094">
        <w:rPr>
          <w:rStyle w:val="normaltextrun"/>
          <w:rFonts w:ascii="Arial" w:hAnsi="Arial" w:cs="Arial"/>
        </w:rPr>
        <w:t>Lighting and audio equipment</w:t>
      </w:r>
    </w:p>
    <w:p w14:paraId="473413BB" w14:textId="77777777" w:rsidR="00AF0284" w:rsidRPr="00EC609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C609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Physical Requirements:</w:t>
      </w:r>
      <w:r w:rsidRPr="00EC6094">
        <w:rPr>
          <w:rStyle w:val="eop"/>
          <w:rFonts w:ascii="Arial" w:hAnsi="Arial" w:cs="Arial"/>
        </w:rPr>
        <w:t> </w:t>
      </w:r>
    </w:p>
    <w:p w14:paraId="2ADF8761" w14:textId="06C4FFBC" w:rsidR="00FE1194" w:rsidRPr="00EC6094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None</w:t>
      </w:r>
    </w:p>
    <w:p w14:paraId="60D2E800" w14:textId="77777777" w:rsidR="00FE1194" w:rsidRPr="00EC609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C609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Other Requirements</w:t>
      </w:r>
      <w:r w:rsidR="00F92746" w:rsidRPr="00EC6094">
        <w:rPr>
          <w:rStyle w:val="normaltextrun"/>
          <w:rFonts w:ascii="Arial" w:hAnsi="Arial" w:cs="Arial"/>
          <w:b/>
          <w:bCs/>
        </w:rPr>
        <w:t xml:space="preserve"> and Factors</w:t>
      </w:r>
      <w:r w:rsidRPr="00EC6094">
        <w:rPr>
          <w:rStyle w:val="normaltextrun"/>
          <w:rFonts w:ascii="Arial" w:hAnsi="Arial" w:cs="Arial"/>
          <w:b/>
          <w:bCs/>
        </w:rPr>
        <w:t>:</w:t>
      </w:r>
      <w:r w:rsidRPr="00EC6094">
        <w:rPr>
          <w:rStyle w:val="eop"/>
          <w:rFonts w:ascii="Arial" w:hAnsi="Arial" w:cs="Arial"/>
        </w:rPr>
        <w:t> </w:t>
      </w:r>
    </w:p>
    <w:p w14:paraId="6D87BD54" w14:textId="77777777" w:rsidR="00442588" w:rsidRPr="00EC609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09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C609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C609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C6094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C609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C6094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67C22ED3" w14:textId="77777777" w:rsidR="00D2529B" w:rsidRPr="00EC609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C609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C6094">
        <w:rPr>
          <w:rStyle w:val="normaltextrun"/>
          <w:rFonts w:ascii="Arial" w:hAnsi="Arial" w:cs="Arial"/>
          <w:b/>
          <w:bCs/>
        </w:rPr>
        <w:t>. </w:t>
      </w:r>
      <w:r w:rsidRPr="00EC6094">
        <w:rPr>
          <w:rStyle w:val="eop"/>
          <w:rFonts w:ascii="Arial" w:hAnsi="Arial" w:cs="Arial"/>
        </w:rPr>
        <w:t> </w:t>
      </w:r>
    </w:p>
    <w:p w14:paraId="1D7C93D0" w14:textId="206C79DD" w:rsidR="00BC0C61" w:rsidRPr="00EC6094" w:rsidRDefault="003102F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C609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C6094">
        <w:rPr>
          <w:rStyle w:val="eop"/>
          <w:rFonts w:ascii="Arial" w:hAnsi="Arial" w:cs="Arial"/>
        </w:rPr>
        <w:t> </w:t>
      </w:r>
    </w:p>
    <w:p w14:paraId="3C3B0A26" w14:textId="3D9A81CB" w:rsidR="00D2529B" w:rsidRPr="00EC6094" w:rsidRDefault="003102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609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6094">
        <w:rPr>
          <w:rStyle w:val="eop"/>
          <w:rFonts w:ascii="Arial" w:hAnsi="Arial" w:cs="Arial"/>
        </w:rPr>
        <w:t> </w:t>
      </w:r>
    </w:p>
    <w:p w14:paraId="08356522" w14:textId="34B59595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eop"/>
          <w:rFonts w:ascii="Arial" w:hAnsi="Arial" w:cs="Arial"/>
        </w:rPr>
        <w:t> </w:t>
      </w:r>
    </w:p>
    <w:p w14:paraId="03758CDE" w14:textId="77777777" w:rsidR="00D2529B" w:rsidRPr="00EC609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C6094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C6094">
        <w:rPr>
          <w:rStyle w:val="eop"/>
          <w:rFonts w:ascii="Arial" w:hAnsi="Arial" w:cs="Arial"/>
        </w:rPr>
        <w:t> </w:t>
      </w:r>
    </w:p>
    <w:p w14:paraId="4FA9C703" w14:textId="4AB3635B" w:rsidR="00D2529B" w:rsidRPr="00EC6094" w:rsidRDefault="003102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C609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C6094">
        <w:rPr>
          <w:rStyle w:val="normaltextrun"/>
          <w:rFonts w:ascii="Arial" w:hAnsi="Arial" w:cs="Arial"/>
          <w:b/>
          <w:bCs/>
        </w:rPr>
        <w:t>Yes</w:t>
      </w:r>
      <w:r w:rsidR="00D2529B" w:rsidRPr="00EC6094">
        <w:rPr>
          <w:rStyle w:val="eop"/>
          <w:rFonts w:ascii="Arial" w:hAnsi="Arial" w:cs="Arial"/>
        </w:rPr>
        <w:t> </w:t>
      </w:r>
    </w:p>
    <w:p w14:paraId="599A52AF" w14:textId="01C8CAC0" w:rsidR="00B1552D" w:rsidRPr="00EC6094" w:rsidRDefault="003102F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C609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C609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C6094">
        <w:rPr>
          <w:rStyle w:val="eop"/>
          <w:rFonts w:ascii="Arial" w:hAnsi="Arial" w:cs="Arial"/>
        </w:rPr>
        <w:t> </w:t>
      </w:r>
      <w:r w:rsidR="00D2529B" w:rsidRPr="00EC6094">
        <w:rPr>
          <w:rStyle w:val="normaltextrun"/>
          <w:rFonts w:ascii="Arial" w:hAnsi="Arial" w:cs="Arial"/>
          <w:b/>
          <w:bCs/>
        </w:rPr>
        <w:t> </w:t>
      </w:r>
      <w:r w:rsidR="00D2529B" w:rsidRPr="00EC6094">
        <w:rPr>
          <w:rStyle w:val="eop"/>
          <w:rFonts w:ascii="Arial" w:hAnsi="Arial" w:cs="Arial"/>
        </w:rPr>
        <w:t> </w:t>
      </w:r>
    </w:p>
    <w:sectPr w:rsidR="00B1552D" w:rsidRPr="00EC609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61970E1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456DF5">
      <w:rPr>
        <w:rFonts w:ascii="Arial" w:hAnsi="Arial" w:cs="Arial"/>
        <w:b w:val="0"/>
        <w:sz w:val="16"/>
        <w:szCs w:val="16"/>
      </w:rPr>
      <w:t xml:space="preserve"> Audio Visual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E38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0798B"/>
    <w:multiLevelType w:val="hybridMultilevel"/>
    <w:tmpl w:val="3212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E5BA7"/>
    <w:multiLevelType w:val="multilevel"/>
    <w:tmpl w:val="B3E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102FA"/>
    <w:rsid w:val="00354C00"/>
    <w:rsid w:val="003876CC"/>
    <w:rsid w:val="003D69F8"/>
    <w:rsid w:val="00442588"/>
    <w:rsid w:val="00456DF5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607A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B6D70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C6094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CB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182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9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8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2024-11-18T15:26:00Z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