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7C164D7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DD27A2">
        <w:rPr>
          <w:rFonts w:ascii="Arial" w:eastAsia="Times New Roman" w:hAnsi="Arial" w:cs="Arial"/>
          <w:b/>
          <w:bCs/>
          <w:noProof/>
          <w:sz w:val="28"/>
          <w:szCs w:val="28"/>
        </w:rPr>
        <w:t>Assistant Dean, Students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864140A" w:rsidR="00222EB5" w:rsidRPr="00783447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447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DD27A2" w:rsidRPr="00783447">
        <w:rPr>
          <w:rFonts w:ascii="Arial" w:eastAsia="Times New Roman" w:hAnsi="Arial" w:cs="Arial"/>
          <w:sz w:val="24"/>
          <w:szCs w:val="24"/>
        </w:rPr>
        <w:t>Assistant Dean, Students</w:t>
      </w:r>
    </w:p>
    <w:p w14:paraId="4B3BD8D4" w14:textId="77777777" w:rsidR="00D2529B" w:rsidRPr="0078344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83447">
        <w:rPr>
          <w:rStyle w:val="eop"/>
          <w:rFonts w:ascii="Arial" w:hAnsi="Arial" w:cs="Arial"/>
        </w:rPr>
        <w:t> </w:t>
      </w:r>
    </w:p>
    <w:p w14:paraId="51FA2CE2" w14:textId="7755D7E7" w:rsidR="00D2529B" w:rsidRPr="0078344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83447">
        <w:rPr>
          <w:rStyle w:val="normaltextrun"/>
          <w:rFonts w:ascii="Arial" w:hAnsi="Arial" w:cs="Arial"/>
          <w:b/>
          <w:bCs/>
        </w:rPr>
        <w:t>FLSA Exemption Status: </w:t>
      </w:r>
      <w:r w:rsidR="00DD27A2" w:rsidRPr="00783447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78344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83447">
        <w:rPr>
          <w:rStyle w:val="eop"/>
          <w:rFonts w:ascii="Arial" w:hAnsi="Arial" w:cs="Arial"/>
        </w:rPr>
        <w:t> </w:t>
      </w:r>
    </w:p>
    <w:p w14:paraId="69C8986D" w14:textId="523C5D99" w:rsidR="004D6B98" w:rsidRPr="0078344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83447">
        <w:rPr>
          <w:rStyle w:val="normaltextrun"/>
          <w:rFonts w:ascii="Arial" w:hAnsi="Arial" w:cs="Arial"/>
          <w:b/>
          <w:bCs/>
        </w:rPr>
        <w:t>Pay Grade:</w:t>
      </w:r>
      <w:r w:rsidR="00851B51" w:rsidRPr="00783447">
        <w:rPr>
          <w:rStyle w:val="normaltextrun"/>
          <w:rFonts w:ascii="Arial" w:hAnsi="Arial" w:cs="Arial"/>
          <w:b/>
          <w:bCs/>
        </w:rPr>
        <w:t xml:space="preserve"> </w:t>
      </w:r>
      <w:r w:rsidR="00DD27A2" w:rsidRPr="00783447">
        <w:rPr>
          <w:rStyle w:val="normaltextrun"/>
          <w:rFonts w:ascii="Arial" w:hAnsi="Arial" w:cs="Arial"/>
        </w:rPr>
        <w:t>Commensurate</w:t>
      </w:r>
    </w:p>
    <w:p w14:paraId="1D6CE10C" w14:textId="6BF127FC" w:rsidR="00D2529B" w:rsidRPr="0078344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83447">
        <w:rPr>
          <w:rStyle w:val="eop"/>
          <w:rFonts w:ascii="Arial" w:hAnsi="Arial" w:cs="Arial"/>
        </w:rPr>
        <w:t>  </w:t>
      </w:r>
    </w:p>
    <w:p w14:paraId="750239C3" w14:textId="5DF7E557" w:rsidR="00D2529B" w:rsidRPr="0078344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83447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783447">
        <w:rPr>
          <w:rStyle w:val="normaltextrun"/>
          <w:rFonts w:ascii="Arial" w:hAnsi="Arial" w:cs="Arial"/>
          <w:b/>
          <w:bCs/>
        </w:rPr>
        <w:t xml:space="preserve">Description </w:t>
      </w:r>
      <w:r w:rsidRPr="00783447">
        <w:rPr>
          <w:rStyle w:val="normaltextrun"/>
          <w:rFonts w:ascii="Arial" w:hAnsi="Arial" w:cs="Arial"/>
          <w:b/>
          <w:bCs/>
        </w:rPr>
        <w:t>Summary: </w:t>
      </w:r>
      <w:r w:rsidRPr="00783447">
        <w:rPr>
          <w:rStyle w:val="eop"/>
          <w:rFonts w:ascii="Arial" w:hAnsi="Arial" w:cs="Arial"/>
        </w:rPr>
        <w:t> </w:t>
      </w:r>
    </w:p>
    <w:p w14:paraId="47EC9399" w14:textId="0BD5CDCE" w:rsidR="00A1108A" w:rsidRPr="00783447" w:rsidRDefault="00A1108A" w:rsidP="00A1108A">
      <w:pPr>
        <w:pStyle w:val="wo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83447">
        <w:rPr>
          <w:rFonts w:ascii="Arial" w:hAnsi="Arial" w:cs="Arial"/>
        </w:rPr>
        <w:t>The Assistant Dean of Students, under direction, provides direct oversight and management for the student code of conduct, judicial processes, and complaint processes.</w:t>
      </w:r>
    </w:p>
    <w:p w14:paraId="0A2633B1" w14:textId="7699D527" w:rsidR="004D6B98" w:rsidRPr="00783447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783447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83447">
        <w:rPr>
          <w:rStyle w:val="normaltextrun"/>
          <w:rFonts w:ascii="Arial" w:hAnsi="Arial" w:cs="Arial"/>
          <w:b/>
          <w:bCs/>
        </w:rPr>
        <w:t>Essential Duties</w:t>
      </w:r>
      <w:r w:rsidR="000B2415" w:rsidRPr="00783447">
        <w:rPr>
          <w:rStyle w:val="normaltextrun"/>
          <w:rFonts w:ascii="Arial" w:hAnsi="Arial" w:cs="Arial"/>
          <w:b/>
          <w:bCs/>
        </w:rPr>
        <w:t>/Tasks</w:t>
      </w:r>
      <w:r w:rsidRPr="00783447">
        <w:rPr>
          <w:rStyle w:val="normaltextrun"/>
          <w:rFonts w:ascii="Arial" w:hAnsi="Arial" w:cs="Arial"/>
          <w:b/>
          <w:bCs/>
        </w:rPr>
        <w:t>:</w:t>
      </w:r>
      <w:r w:rsidRPr="00783447">
        <w:rPr>
          <w:rStyle w:val="eop"/>
          <w:rFonts w:ascii="Arial" w:hAnsi="Arial" w:cs="Arial"/>
        </w:rPr>
        <w:t> </w:t>
      </w:r>
    </w:p>
    <w:p w14:paraId="6C80164E" w14:textId="77777777" w:rsidR="00C633B3" w:rsidRPr="00783447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906F880" w14:textId="77777777" w:rsidR="00783447" w:rsidRPr="00783447" w:rsidRDefault="00783447" w:rsidP="007834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83447">
        <w:rPr>
          <w:rFonts w:ascii="Arial" w:eastAsia="Times New Roman" w:hAnsi="Arial" w:cs="Arial"/>
          <w:b/>
          <w:bCs/>
          <w:sz w:val="24"/>
          <w:szCs w:val="24"/>
        </w:rPr>
        <w:t>40% Student Development and Support</w:t>
      </w:r>
    </w:p>
    <w:p w14:paraId="4F0A39F8" w14:textId="565ED0C2" w:rsidR="00783447" w:rsidRPr="00783447" w:rsidRDefault="00783447" w:rsidP="0078344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447">
        <w:rPr>
          <w:rFonts w:ascii="Arial" w:eastAsia="Times New Roman" w:hAnsi="Arial" w:cs="Arial"/>
          <w:sz w:val="24"/>
          <w:szCs w:val="24"/>
        </w:rPr>
        <w:t>Designs and implements student development programs, including workshops, seminars, and events that support academic, professional, and personal growth.</w:t>
      </w:r>
    </w:p>
    <w:p w14:paraId="7BEEC6E6" w14:textId="546F5B31" w:rsidR="00783447" w:rsidRPr="00783447" w:rsidRDefault="00783447" w:rsidP="0078344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447">
        <w:rPr>
          <w:rFonts w:ascii="Arial" w:eastAsia="Times New Roman" w:hAnsi="Arial" w:cs="Arial"/>
          <w:sz w:val="24"/>
          <w:szCs w:val="24"/>
        </w:rPr>
        <w:t>Coordinates leadership training, mentorship programs, and peer support networks.</w:t>
      </w:r>
    </w:p>
    <w:p w14:paraId="4E8503CD" w14:textId="06C9848D" w:rsidR="00783447" w:rsidRPr="00783447" w:rsidRDefault="00783447" w:rsidP="0078344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447">
        <w:rPr>
          <w:rFonts w:ascii="Arial" w:eastAsia="Times New Roman" w:hAnsi="Arial" w:cs="Arial"/>
          <w:sz w:val="24"/>
          <w:szCs w:val="24"/>
        </w:rPr>
        <w:t>Develops resources and materials to assist students in navigating their academic and career pathways.</w:t>
      </w:r>
    </w:p>
    <w:p w14:paraId="7E24EE43" w14:textId="3EFEC2D4" w:rsidR="00783447" w:rsidRPr="00783447" w:rsidRDefault="00783447" w:rsidP="0078344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447">
        <w:rPr>
          <w:rFonts w:ascii="Arial" w:eastAsia="Times New Roman" w:hAnsi="Arial" w:cs="Arial"/>
          <w:sz w:val="24"/>
          <w:szCs w:val="24"/>
        </w:rPr>
        <w:t>Organizes social events, student organizations, and extracurricular activities to build a sense of community among students.</w:t>
      </w:r>
    </w:p>
    <w:p w14:paraId="5E4BD845" w14:textId="18C2A447" w:rsidR="00783447" w:rsidRPr="00783447" w:rsidRDefault="00783447" w:rsidP="0078344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447">
        <w:rPr>
          <w:rFonts w:ascii="Arial" w:eastAsia="Times New Roman" w:hAnsi="Arial" w:cs="Arial"/>
          <w:sz w:val="24"/>
          <w:szCs w:val="24"/>
        </w:rPr>
        <w:t>Promotes student involvement in campus-wide events and activities.</w:t>
      </w:r>
    </w:p>
    <w:p w14:paraId="34D56E97" w14:textId="4189CB5F" w:rsidR="00783447" w:rsidRPr="00783447" w:rsidRDefault="00783447" w:rsidP="0078344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447">
        <w:rPr>
          <w:rFonts w:ascii="Arial" w:eastAsia="Times New Roman" w:hAnsi="Arial" w:cs="Arial"/>
          <w:sz w:val="24"/>
          <w:szCs w:val="24"/>
        </w:rPr>
        <w:t>Develops communication channels, such as newsletters and social media, to keep students informed and engaged.</w:t>
      </w:r>
    </w:p>
    <w:p w14:paraId="6D30195B" w14:textId="77777777" w:rsidR="00783447" w:rsidRPr="00783447" w:rsidRDefault="00783447" w:rsidP="007834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60166B" w14:textId="3584BCC2" w:rsidR="00783447" w:rsidRPr="00783447" w:rsidRDefault="00783447" w:rsidP="007834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83447">
        <w:rPr>
          <w:rFonts w:ascii="Arial" w:eastAsia="Times New Roman" w:hAnsi="Arial" w:cs="Arial"/>
          <w:b/>
          <w:bCs/>
          <w:sz w:val="24"/>
          <w:szCs w:val="24"/>
        </w:rPr>
        <w:t>20% Student Retention and Academic Support</w:t>
      </w:r>
    </w:p>
    <w:p w14:paraId="17D5463D" w14:textId="173CB794" w:rsidR="00783447" w:rsidRPr="00783447" w:rsidRDefault="00783447" w:rsidP="0078344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447">
        <w:rPr>
          <w:rFonts w:ascii="Arial" w:eastAsia="Times New Roman" w:hAnsi="Arial" w:cs="Arial"/>
          <w:sz w:val="24"/>
          <w:szCs w:val="24"/>
        </w:rPr>
        <w:t>Develops and implements retention strategies to improve student persistence and graduation rates.</w:t>
      </w:r>
    </w:p>
    <w:p w14:paraId="7D90A58C" w14:textId="7A7C910B" w:rsidR="00783447" w:rsidRPr="00783447" w:rsidRDefault="00783447" w:rsidP="0078344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447">
        <w:rPr>
          <w:rFonts w:ascii="Arial" w:eastAsia="Times New Roman" w:hAnsi="Arial" w:cs="Arial"/>
          <w:sz w:val="24"/>
          <w:szCs w:val="24"/>
        </w:rPr>
        <w:t>Monitors student progress and identifies at-risk students through data analysis and early alert systems.</w:t>
      </w:r>
    </w:p>
    <w:p w14:paraId="3537C037" w14:textId="43751418" w:rsidR="00783447" w:rsidRPr="00783447" w:rsidRDefault="00783447" w:rsidP="0078344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447">
        <w:rPr>
          <w:rFonts w:ascii="Arial" w:eastAsia="Times New Roman" w:hAnsi="Arial" w:cs="Arial"/>
          <w:sz w:val="24"/>
          <w:szCs w:val="24"/>
        </w:rPr>
        <w:t>Provides individualized support and intervention plans for students facing academic or personal challenges.</w:t>
      </w:r>
    </w:p>
    <w:p w14:paraId="2DDC8484" w14:textId="14FFD269" w:rsidR="00783447" w:rsidRPr="00783447" w:rsidRDefault="00783447" w:rsidP="0078344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447">
        <w:rPr>
          <w:rFonts w:ascii="Arial" w:eastAsia="Times New Roman" w:hAnsi="Arial" w:cs="Arial"/>
          <w:sz w:val="24"/>
          <w:szCs w:val="24"/>
        </w:rPr>
        <w:t>Oversees a team that provides academic advising to graduate program students on course selection, degree requirements, and academic planning.</w:t>
      </w:r>
    </w:p>
    <w:p w14:paraId="7B0064DA" w14:textId="2121EF0D" w:rsidR="00783447" w:rsidRPr="00783447" w:rsidRDefault="00783447" w:rsidP="0078344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447">
        <w:rPr>
          <w:rFonts w:ascii="Arial" w:eastAsia="Times New Roman" w:hAnsi="Arial" w:cs="Arial"/>
          <w:sz w:val="24"/>
          <w:szCs w:val="24"/>
        </w:rPr>
        <w:t>Collaborates with faculty advisors to ensure consistent and effective advising practices.</w:t>
      </w:r>
    </w:p>
    <w:p w14:paraId="76D1B330" w14:textId="77777777" w:rsidR="00783447" w:rsidRPr="00783447" w:rsidRDefault="00783447" w:rsidP="007834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093B46" w14:textId="77777777" w:rsidR="00783447" w:rsidRPr="00783447" w:rsidRDefault="00783447" w:rsidP="007834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83447">
        <w:rPr>
          <w:rFonts w:ascii="Arial" w:eastAsia="Times New Roman" w:hAnsi="Arial" w:cs="Arial"/>
          <w:b/>
          <w:bCs/>
          <w:sz w:val="24"/>
          <w:szCs w:val="24"/>
        </w:rPr>
        <w:t>10% Program Evaluation and Reporting</w:t>
      </w:r>
    </w:p>
    <w:p w14:paraId="250D1697" w14:textId="02286957" w:rsidR="00783447" w:rsidRPr="00783447" w:rsidRDefault="00783447" w:rsidP="0078344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447">
        <w:rPr>
          <w:rFonts w:ascii="Arial" w:eastAsia="Times New Roman" w:hAnsi="Arial" w:cs="Arial"/>
          <w:sz w:val="24"/>
          <w:szCs w:val="24"/>
        </w:rPr>
        <w:t>Works with the Director of Policy, Compliance, and Assessment Programs to collect and analyze data related to student development and retention efforts.</w:t>
      </w:r>
    </w:p>
    <w:p w14:paraId="3658E190" w14:textId="3BB18A22" w:rsidR="00783447" w:rsidRPr="00783447" w:rsidRDefault="00783447" w:rsidP="0078344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447">
        <w:rPr>
          <w:rFonts w:ascii="Arial" w:eastAsia="Times New Roman" w:hAnsi="Arial" w:cs="Arial"/>
          <w:sz w:val="24"/>
          <w:szCs w:val="24"/>
        </w:rPr>
        <w:t>Prepares regular reports on program effectiveness and student outcomes.</w:t>
      </w:r>
    </w:p>
    <w:p w14:paraId="592A02C5" w14:textId="7D155488" w:rsidR="00783447" w:rsidRPr="00783447" w:rsidRDefault="00783447" w:rsidP="0078344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447">
        <w:rPr>
          <w:rFonts w:ascii="Arial" w:eastAsia="Times New Roman" w:hAnsi="Arial" w:cs="Arial"/>
          <w:sz w:val="24"/>
          <w:szCs w:val="24"/>
        </w:rPr>
        <w:t>Uses assessment results to inform and improve programs and initiatives.</w:t>
      </w:r>
    </w:p>
    <w:p w14:paraId="60E97170" w14:textId="77777777" w:rsidR="00783447" w:rsidRPr="00783447" w:rsidRDefault="00783447" w:rsidP="0078344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E60D51" w14:textId="0B1EFA88" w:rsidR="00783447" w:rsidRPr="00783447" w:rsidRDefault="00783447" w:rsidP="0078344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83447">
        <w:rPr>
          <w:rFonts w:ascii="Arial" w:eastAsia="Times New Roman" w:hAnsi="Arial" w:cs="Arial"/>
          <w:b/>
          <w:bCs/>
          <w:sz w:val="24"/>
          <w:szCs w:val="24"/>
        </w:rPr>
        <w:t>10% Budget and Administrative Oversight</w:t>
      </w:r>
    </w:p>
    <w:p w14:paraId="2A68AA15" w14:textId="34AC2A78" w:rsidR="00783447" w:rsidRPr="00783447" w:rsidRDefault="00783447" w:rsidP="0078344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447">
        <w:rPr>
          <w:rFonts w:ascii="Arial" w:eastAsia="Times New Roman" w:hAnsi="Arial" w:cs="Arial"/>
          <w:sz w:val="24"/>
          <w:szCs w:val="24"/>
        </w:rPr>
        <w:t>Administers and approves budgetary expenditures.</w:t>
      </w:r>
    </w:p>
    <w:p w14:paraId="4C790EC9" w14:textId="77777777" w:rsidR="00783447" w:rsidRPr="00783447" w:rsidRDefault="00783447" w:rsidP="0078344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447">
        <w:rPr>
          <w:rFonts w:ascii="Arial" w:eastAsia="Times New Roman" w:hAnsi="Arial" w:cs="Arial"/>
          <w:sz w:val="24"/>
          <w:szCs w:val="24"/>
        </w:rPr>
        <w:t>Serves on designated University committees.</w:t>
      </w:r>
    </w:p>
    <w:p w14:paraId="3BB917E8" w14:textId="5399C074" w:rsidR="00783447" w:rsidRPr="00783447" w:rsidRDefault="00783447" w:rsidP="0078344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83447">
        <w:rPr>
          <w:rFonts w:ascii="Arial" w:eastAsia="Times New Roman" w:hAnsi="Arial" w:cs="Arial"/>
          <w:sz w:val="24"/>
          <w:szCs w:val="24"/>
        </w:rPr>
        <w:t>Develops and maintains relationships with local authorities, community agencies, and leaders.</w:t>
      </w:r>
    </w:p>
    <w:p w14:paraId="02D98809" w14:textId="77777777" w:rsidR="00715EC8" w:rsidRPr="00783447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783447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83447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783447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78344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783447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78344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783447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78344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78344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83447">
        <w:rPr>
          <w:rStyle w:val="normaltextrun"/>
          <w:rFonts w:ascii="Arial" w:hAnsi="Arial" w:cs="Arial"/>
          <w:b/>
          <w:bCs/>
        </w:rPr>
        <w:t>Required Education:</w:t>
      </w:r>
      <w:r w:rsidRPr="00783447">
        <w:rPr>
          <w:rStyle w:val="eop"/>
          <w:rFonts w:ascii="Arial" w:hAnsi="Arial" w:cs="Arial"/>
        </w:rPr>
        <w:t> </w:t>
      </w:r>
    </w:p>
    <w:p w14:paraId="0EEF2F4E" w14:textId="50AED49D" w:rsidR="006B06C2" w:rsidRPr="00783447" w:rsidRDefault="00A1108A" w:rsidP="00A1108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83447">
        <w:rPr>
          <w:rFonts w:ascii="Arial" w:hAnsi="Arial" w:cs="Arial"/>
          <w:shd w:val="clear" w:color="auto" w:fill="FFFFFF"/>
        </w:rPr>
        <w:t>Master’s degree in applicable field or equivalent combination of education and experience.</w:t>
      </w:r>
    </w:p>
    <w:p w14:paraId="5E1F7D99" w14:textId="77777777" w:rsidR="00A1108A" w:rsidRPr="00783447" w:rsidRDefault="00A1108A" w:rsidP="00A1108A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783447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783447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1BB797E0" w:rsidR="00552C29" w:rsidRPr="00783447" w:rsidRDefault="00A1108A" w:rsidP="00A1108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83447">
        <w:rPr>
          <w:rFonts w:ascii="Arial" w:hAnsi="Arial" w:cs="Arial"/>
          <w:shd w:val="clear" w:color="auto" w:fill="FFFFFF"/>
        </w:rPr>
        <w:t>Five years of related experience in a College or University setting.</w:t>
      </w:r>
    </w:p>
    <w:p w14:paraId="6D4A265E" w14:textId="77777777" w:rsidR="00A1108A" w:rsidRPr="00783447" w:rsidRDefault="00A1108A" w:rsidP="00A1108A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78344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83447">
        <w:rPr>
          <w:rStyle w:val="normaltextrun"/>
          <w:rFonts w:ascii="Arial" w:hAnsi="Arial" w:cs="Arial"/>
          <w:b/>
          <w:bCs/>
        </w:rPr>
        <w:t>Required Licenses and Certifications:</w:t>
      </w:r>
      <w:r w:rsidRPr="00783447">
        <w:rPr>
          <w:rStyle w:val="eop"/>
          <w:rFonts w:ascii="Arial" w:hAnsi="Arial" w:cs="Arial"/>
        </w:rPr>
        <w:t> </w:t>
      </w:r>
    </w:p>
    <w:p w14:paraId="2549FC56" w14:textId="36F4A12C" w:rsidR="00C573AD" w:rsidRPr="00783447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83447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783447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78344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83447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783447">
        <w:rPr>
          <w:rStyle w:val="eop"/>
          <w:rFonts w:ascii="Arial" w:hAnsi="Arial" w:cs="Arial"/>
        </w:rPr>
        <w:t> </w:t>
      </w:r>
    </w:p>
    <w:p w14:paraId="29CC4321" w14:textId="79224C5E" w:rsidR="00EB01AB" w:rsidRPr="00783447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83447">
        <w:rPr>
          <w:rStyle w:val="eop"/>
          <w:rFonts w:ascii="Arial" w:hAnsi="Arial" w:cs="Arial"/>
        </w:rPr>
        <w:t>Ability to multitask and work cooperatively with others.</w:t>
      </w:r>
    </w:p>
    <w:p w14:paraId="33D8A0AB" w14:textId="0D2A78E7" w:rsidR="00A1108A" w:rsidRPr="00783447" w:rsidRDefault="00A1108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83447">
        <w:rPr>
          <w:rFonts w:ascii="Arial" w:hAnsi="Arial" w:cs="Arial"/>
          <w:shd w:val="clear" w:color="auto" w:fill="FFFFFF"/>
        </w:rPr>
        <w:t>Knowledge of word processing and spreadsheet applications.</w:t>
      </w:r>
    </w:p>
    <w:p w14:paraId="4067EDCD" w14:textId="072D4F77" w:rsidR="00A1108A" w:rsidRPr="00783447" w:rsidRDefault="00A1108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83447">
        <w:rPr>
          <w:rFonts w:ascii="Arial" w:hAnsi="Arial" w:cs="Arial"/>
          <w:shd w:val="clear" w:color="auto" w:fill="FFFFFF"/>
        </w:rPr>
        <w:t>Strong verbal and written communication skills.</w:t>
      </w:r>
    </w:p>
    <w:p w14:paraId="557A5353" w14:textId="0FAA7DDB" w:rsidR="00EB01AB" w:rsidRPr="0078344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83447">
        <w:rPr>
          <w:rStyle w:val="eop"/>
          <w:rFonts w:ascii="Arial" w:hAnsi="Arial" w:cs="Arial"/>
        </w:rPr>
        <w:t> </w:t>
      </w:r>
    </w:p>
    <w:p w14:paraId="1AAAFA2D" w14:textId="6A8E055C" w:rsidR="006B06C2" w:rsidRPr="0078344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783447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78344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783447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83447">
        <w:rPr>
          <w:rStyle w:val="normaltextrun"/>
          <w:rFonts w:ascii="Arial" w:hAnsi="Arial" w:cs="Arial"/>
          <w:b/>
          <w:bCs/>
        </w:rPr>
        <w:t>Machines and Equipment:</w:t>
      </w:r>
      <w:r w:rsidRPr="00783447">
        <w:rPr>
          <w:rStyle w:val="eop"/>
          <w:rFonts w:ascii="Arial" w:hAnsi="Arial" w:cs="Arial"/>
        </w:rPr>
        <w:t> </w:t>
      </w:r>
    </w:p>
    <w:p w14:paraId="027EBD5E" w14:textId="43118695" w:rsidR="00AF0284" w:rsidRPr="00783447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83447">
        <w:rPr>
          <w:rStyle w:val="normaltextrun"/>
          <w:rFonts w:ascii="Arial" w:hAnsi="Arial" w:cs="Arial"/>
        </w:rPr>
        <w:t>Computer</w:t>
      </w:r>
    </w:p>
    <w:p w14:paraId="473413BB" w14:textId="41D32ABB" w:rsidR="00AF0284" w:rsidRPr="00783447" w:rsidRDefault="00256564" w:rsidP="00A1108A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83447">
        <w:rPr>
          <w:rStyle w:val="normaltextrun"/>
          <w:rFonts w:ascii="Arial" w:hAnsi="Arial" w:cs="Arial"/>
        </w:rPr>
        <w:t>Telephone</w:t>
      </w:r>
    </w:p>
    <w:p w14:paraId="161B2823" w14:textId="77777777" w:rsidR="00FE1194" w:rsidRPr="0078344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83447">
        <w:rPr>
          <w:rStyle w:val="normaltextrun"/>
          <w:rFonts w:ascii="Arial" w:hAnsi="Arial" w:cs="Arial"/>
          <w:b/>
          <w:bCs/>
        </w:rPr>
        <w:t>Physical Requirements:</w:t>
      </w:r>
      <w:r w:rsidRPr="00783447">
        <w:rPr>
          <w:rStyle w:val="eop"/>
          <w:rFonts w:ascii="Arial" w:hAnsi="Arial" w:cs="Arial"/>
        </w:rPr>
        <w:t> </w:t>
      </w:r>
    </w:p>
    <w:p w14:paraId="2ADF8761" w14:textId="06C4FFBC" w:rsidR="00FE1194" w:rsidRPr="00783447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83447">
        <w:rPr>
          <w:rStyle w:val="eop"/>
          <w:rFonts w:ascii="Arial" w:hAnsi="Arial" w:cs="Arial"/>
        </w:rPr>
        <w:t>None</w:t>
      </w:r>
    </w:p>
    <w:p w14:paraId="60D2E800" w14:textId="77777777" w:rsidR="00FE1194" w:rsidRPr="00783447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78344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83447">
        <w:rPr>
          <w:rStyle w:val="normaltextrun"/>
          <w:rFonts w:ascii="Arial" w:hAnsi="Arial" w:cs="Arial"/>
          <w:b/>
          <w:bCs/>
        </w:rPr>
        <w:t>Other Requirements</w:t>
      </w:r>
      <w:r w:rsidR="00F92746" w:rsidRPr="00783447">
        <w:rPr>
          <w:rStyle w:val="normaltextrun"/>
          <w:rFonts w:ascii="Arial" w:hAnsi="Arial" w:cs="Arial"/>
          <w:b/>
          <w:bCs/>
        </w:rPr>
        <w:t xml:space="preserve"> and Factors</w:t>
      </w:r>
      <w:r w:rsidRPr="00783447">
        <w:rPr>
          <w:rStyle w:val="normaltextrun"/>
          <w:rFonts w:ascii="Arial" w:hAnsi="Arial" w:cs="Arial"/>
          <w:b/>
          <w:bCs/>
        </w:rPr>
        <w:t>:</w:t>
      </w:r>
      <w:r w:rsidRPr="00783447">
        <w:rPr>
          <w:rStyle w:val="eop"/>
          <w:rFonts w:ascii="Arial" w:hAnsi="Arial" w:cs="Arial"/>
        </w:rPr>
        <w:t> </w:t>
      </w:r>
    </w:p>
    <w:p w14:paraId="6D87BD54" w14:textId="77777777" w:rsidR="00442588" w:rsidRPr="0078344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83447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78344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83447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783447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783447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783447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83447">
        <w:rPr>
          <w:rStyle w:val="eop"/>
          <w:rFonts w:ascii="Arial" w:hAnsi="Arial" w:cs="Arial"/>
        </w:rPr>
        <w:t> </w:t>
      </w:r>
    </w:p>
    <w:p w14:paraId="4B4A9A3B" w14:textId="77777777" w:rsidR="00D84C84" w:rsidRDefault="00D84C84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67C22ED3" w14:textId="242219F5" w:rsidR="00D2529B" w:rsidRPr="00783447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83447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783447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783447">
        <w:rPr>
          <w:rStyle w:val="normaltextrun"/>
          <w:rFonts w:ascii="Arial" w:hAnsi="Arial" w:cs="Arial"/>
          <w:b/>
          <w:bCs/>
        </w:rPr>
        <w:t>. </w:t>
      </w:r>
      <w:r w:rsidRPr="00783447">
        <w:rPr>
          <w:rStyle w:val="eop"/>
          <w:rFonts w:ascii="Arial" w:hAnsi="Arial" w:cs="Arial"/>
        </w:rPr>
        <w:t> </w:t>
      </w:r>
    </w:p>
    <w:p w14:paraId="1D7C93D0" w14:textId="206C79DD" w:rsidR="00BC0C61" w:rsidRPr="00783447" w:rsidRDefault="00B25912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8344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783447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783447">
        <w:rPr>
          <w:rStyle w:val="eop"/>
          <w:rFonts w:ascii="Arial" w:hAnsi="Arial" w:cs="Arial"/>
        </w:rPr>
        <w:t> </w:t>
      </w:r>
    </w:p>
    <w:p w14:paraId="3C3B0A26" w14:textId="3D9A81CB" w:rsidR="00D2529B" w:rsidRPr="00783447" w:rsidRDefault="00B2591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8344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8344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83447">
        <w:rPr>
          <w:rStyle w:val="eop"/>
          <w:rFonts w:ascii="Arial" w:hAnsi="Arial" w:cs="Arial"/>
        </w:rPr>
        <w:t> </w:t>
      </w:r>
    </w:p>
    <w:p w14:paraId="08356522" w14:textId="34B59595" w:rsidR="00D2529B" w:rsidRPr="0078344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83447">
        <w:rPr>
          <w:rStyle w:val="eop"/>
          <w:rFonts w:ascii="Arial" w:hAnsi="Arial" w:cs="Arial"/>
        </w:rPr>
        <w:t> </w:t>
      </w:r>
    </w:p>
    <w:p w14:paraId="03758CDE" w14:textId="77777777" w:rsidR="00D2529B" w:rsidRPr="0078344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83447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783447">
        <w:rPr>
          <w:rStyle w:val="eop"/>
          <w:rFonts w:ascii="Arial" w:hAnsi="Arial" w:cs="Arial"/>
        </w:rPr>
        <w:t> </w:t>
      </w:r>
    </w:p>
    <w:p w14:paraId="4FA9C703" w14:textId="4AB3635B" w:rsidR="00D2529B" w:rsidRPr="00783447" w:rsidRDefault="00B2591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78344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783447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783447">
        <w:rPr>
          <w:rStyle w:val="normaltextrun"/>
          <w:rFonts w:ascii="Arial" w:hAnsi="Arial" w:cs="Arial"/>
          <w:b/>
          <w:bCs/>
        </w:rPr>
        <w:t>Yes</w:t>
      </w:r>
      <w:r w:rsidR="00D2529B" w:rsidRPr="00783447">
        <w:rPr>
          <w:rStyle w:val="eop"/>
          <w:rFonts w:ascii="Arial" w:hAnsi="Arial" w:cs="Arial"/>
        </w:rPr>
        <w:t> </w:t>
      </w:r>
    </w:p>
    <w:p w14:paraId="599A52AF" w14:textId="01C8CAC0" w:rsidR="00B1552D" w:rsidRPr="00783447" w:rsidRDefault="00B25912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8344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8344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83447">
        <w:rPr>
          <w:rStyle w:val="eop"/>
          <w:rFonts w:ascii="Arial" w:hAnsi="Arial" w:cs="Arial"/>
        </w:rPr>
        <w:t> </w:t>
      </w:r>
      <w:r w:rsidR="00D2529B" w:rsidRPr="00783447">
        <w:rPr>
          <w:rStyle w:val="normaltextrun"/>
          <w:rFonts w:ascii="Arial" w:hAnsi="Arial" w:cs="Arial"/>
          <w:b/>
          <w:bCs/>
        </w:rPr>
        <w:t> </w:t>
      </w:r>
      <w:r w:rsidR="00D2529B" w:rsidRPr="00783447">
        <w:rPr>
          <w:rStyle w:val="eop"/>
          <w:rFonts w:ascii="Arial" w:hAnsi="Arial" w:cs="Arial"/>
        </w:rPr>
        <w:t> </w:t>
      </w:r>
    </w:p>
    <w:sectPr w:rsidR="00B1552D" w:rsidRPr="00783447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DC8BB92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DD27A2">
      <w:rPr>
        <w:rFonts w:ascii="Arial" w:hAnsi="Arial" w:cs="Arial"/>
        <w:b w:val="0"/>
        <w:sz w:val="16"/>
        <w:szCs w:val="16"/>
      </w:rPr>
      <w:t xml:space="preserve"> Assistant Dean, Students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69F8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73D93"/>
    <w:multiLevelType w:val="hybridMultilevel"/>
    <w:tmpl w:val="E1249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7C0D60"/>
    <w:multiLevelType w:val="multilevel"/>
    <w:tmpl w:val="90A4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3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1"/>
  </w:num>
  <w:num w:numId="17">
    <w:abstractNumId w:val="17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1AF4"/>
    <w:rsid w:val="00143E87"/>
    <w:rsid w:val="00170FE4"/>
    <w:rsid w:val="001B5CBC"/>
    <w:rsid w:val="00222EB5"/>
    <w:rsid w:val="00256564"/>
    <w:rsid w:val="00354C00"/>
    <w:rsid w:val="003876CC"/>
    <w:rsid w:val="003D69F8"/>
    <w:rsid w:val="00442588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783447"/>
    <w:rsid w:val="00851B51"/>
    <w:rsid w:val="0086338A"/>
    <w:rsid w:val="008A6B4E"/>
    <w:rsid w:val="008B4540"/>
    <w:rsid w:val="008E59CB"/>
    <w:rsid w:val="0093266D"/>
    <w:rsid w:val="00A10484"/>
    <w:rsid w:val="00A1108A"/>
    <w:rsid w:val="00A12B9F"/>
    <w:rsid w:val="00A154E7"/>
    <w:rsid w:val="00A31A58"/>
    <w:rsid w:val="00AF0284"/>
    <w:rsid w:val="00B11711"/>
    <w:rsid w:val="00B11EA5"/>
    <w:rsid w:val="00B25912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84C84"/>
    <w:rsid w:val="00DD27A2"/>
    <w:rsid w:val="00DF3DEE"/>
    <w:rsid w:val="00E17FF3"/>
    <w:rsid w:val="00E317B3"/>
    <w:rsid w:val="00E811FA"/>
    <w:rsid w:val="00E90B4E"/>
    <w:rsid w:val="00EB01AB"/>
    <w:rsid w:val="00F52A66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o-f">
    <w:name w:val="wo-f"/>
    <w:basedOn w:val="Normal"/>
    <w:rsid w:val="00A1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96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7</cp:revision>
  <dcterms:created xsi:type="dcterms:W3CDTF">2024-11-18T19:21:00Z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