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F4EE6" w14:textId="2D535298" w:rsidR="005F05AF" w:rsidRPr="003678C9" w:rsidRDefault="003A68D4" w:rsidP="000F2C2D">
      <w:pPr>
        <w:spacing w:after="0"/>
        <w:jc w:val="center"/>
        <w:rPr>
          <w:rFonts w:ascii="Arial" w:eastAsia="Times New Roman" w:hAnsi="Arial" w:cs="Arial"/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2" behindDoc="0" locked="0" layoutInCell="1" allowOverlap="1" wp14:anchorId="5EFEA1BA" wp14:editId="03457A50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494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3B0F534D" wp14:editId="4BAE92E0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E07988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alt="&quot;&quot;" style="position:absolute;margin-left:-4.55pt;margin-top:-1.85pt;width:475.2pt;height:.05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" strokecolor="#7f7f7f" strokeweight="1pt">
                <o:lock v:ext="edit" aspectratio="t"/>
              </v:shape>
            </w:pict>
          </mc:Fallback>
        </mc:AlternateContent>
      </w:r>
      <w:r w:rsidR="00F644BC">
        <w:rPr>
          <w:rFonts w:ascii="Arial" w:eastAsia="Times New Roman" w:hAnsi="Arial" w:cs="Arial"/>
          <w:b/>
          <w:bCs/>
          <w:noProof/>
          <w:sz w:val="28"/>
          <w:szCs w:val="28"/>
        </w:rPr>
        <w:t>Graphic Designer I</w:t>
      </w:r>
      <w:r w:rsidR="00297048">
        <w:rPr>
          <w:rFonts w:ascii="Arial" w:eastAsia="Times New Roman" w:hAnsi="Arial" w:cs="Arial"/>
          <w:b/>
          <w:bCs/>
          <w:noProof/>
          <w:sz w:val="28"/>
          <w:szCs w:val="28"/>
        </w:rPr>
        <w:t>I</w:t>
      </w:r>
      <w:r w:rsidR="009A3C61">
        <w:rPr>
          <w:rFonts w:ascii="Arial" w:eastAsia="Times New Roman" w:hAnsi="Arial" w:cs="Arial"/>
          <w:b/>
          <w:bCs/>
          <w:noProof/>
          <w:sz w:val="28"/>
          <w:szCs w:val="28"/>
        </w:rPr>
        <w:t>I</w:t>
      </w:r>
      <w:r w:rsidR="000F2C2D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Standard </w:t>
      </w:r>
      <w:r w:rsidR="00FF56A9">
        <w:rPr>
          <w:rFonts w:ascii="Arial" w:eastAsia="Times New Roman" w:hAnsi="Arial" w:cs="Arial"/>
          <w:b/>
          <w:bCs/>
          <w:noProof/>
          <w:sz w:val="28"/>
          <w:szCs w:val="28"/>
        </w:rPr>
        <w:t>Job Description</w:t>
      </w:r>
    </w:p>
    <w:p w14:paraId="09126E87" w14:textId="77777777" w:rsidR="005F05AF" w:rsidRDefault="00480494" w:rsidP="005F05AF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E4B3C43" wp14:editId="036B6FD9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52750F" id="Straight Arrow Connector 1" o:spid="_x0000_s1026" type="#_x0000_t32" alt="&quot;&quot;" style="position:absolute;margin-left:-4.2pt;margin-top:2.75pt;width:475.2pt;height:.0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" strokecolor="#7f7f7f" strokeweight="1pt">
                <o:lock v:ext="edit" aspectratio="t"/>
              </v:shape>
            </w:pict>
          </mc:Fallback>
        </mc:AlternateContent>
      </w:r>
    </w:p>
    <w:p w14:paraId="0F5E8286" w14:textId="70944AC3" w:rsidR="00FF56A9" w:rsidRPr="0036530D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b/>
          <w:bCs/>
          <w:sz w:val="24"/>
          <w:szCs w:val="24"/>
        </w:rPr>
        <w:t>Classification Title</w:t>
      </w:r>
      <w:r w:rsidR="00621CE2" w:rsidRPr="0036530D">
        <w:rPr>
          <w:rFonts w:ascii="Arial" w:eastAsia="Times New Roman" w:hAnsi="Arial" w:cs="Arial"/>
          <w:b/>
          <w:bCs/>
          <w:sz w:val="24"/>
          <w:szCs w:val="24"/>
        </w:rPr>
        <w:t>:</w:t>
      </w:r>
      <w:r w:rsidR="00B01D12" w:rsidRPr="0036530D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F644BC" w:rsidRPr="0036530D">
        <w:rPr>
          <w:rFonts w:ascii="Arial" w:eastAsia="Times New Roman" w:hAnsi="Arial" w:cs="Arial"/>
          <w:sz w:val="24"/>
          <w:szCs w:val="24"/>
        </w:rPr>
        <w:t>Graphic Designer I</w:t>
      </w:r>
      <w:r w:rsidR="00297048" w:rsidRPr="0036530D">
        <w:rPr>
          <w:rFonts w:ascii="Arial" w:eastAsia="Times New Roman" w:hAnsi="Arial" w:cs="Arial"/>
          <w:sz w:val="24"/>
          <w:szCs w:val="24"/>
        </w:rPr>
        <w:t>I</w:t>
      </w:r>
      <w:r w:rsidR="009A3C61" w:rsidRPr="0036530D">
        <w:rPr>
          <w:rFonts w:ascii="Arial" w:eastAsia="Times New Roman" w:hAnsi="Arial" w:cs="Arial"/>
          <w:sz w:val="24"/>
          <w:szCs w:val="24"/>
        </w:rPr>
        <w:t>I</w:t>
      </w:r>
    </w:p>
    <w:p w14:paraId="37C2005C" w14:textId="77777777" w:rsidR="00FF56A9" w:rsidRPr="0036530D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8948D4F" w14:textId="6CE71A10" w:rsidR="00FF56A9" w:rsidRPr="0036530D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36530D">
        <w:rPr>
          <w:rFonts w:ascii="Arial" w:eastAsia="Times New Roman" w:hAnsi="Arial" w:cs="Arial"/>
          <w:b/>
          <w:bCs/>
          <w:sz w:val="24"/>
          <w:szCs w:val="24"/>
        </w:rPr>
        <w:t>FLSA Exemption Status:</w:t>
      </w:r>
      <w:r w:rsidR="00E56812" w:rsidRPr="0036530D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307F68" w:rsidRPr="0036530D">
        <w:rPr>
          <w:rFonts w:ascii="Arial" w:eastAsia="Times New Roman" w:hAnsi="Arial" w:cs="Arial"/>
          <w:sz w:val="24"/>
          <w:szCs w:val="24"/>
        </w:rPr>
        <w:t>Exempt</w:t>
      </w:r>
      <w:r w:rsidR="00787877" w:rsidRPr="0036530D">
        <w:rPr>
          <w:rFonts w:ascii="Arial" w:eastAsia="Times New Roman" w:hAnsi="Arial" w:cs="Arial"/>
          <w:sz w:val="24"/>
          <w:szCs w:val="24"/>
        </w:rPr>
        <w:t xml:space="preserve"> </w:t>
      </w:r>
    </w:p>
    <w:p w14:paraId="65FDD8E7" w14:textId="77777777" w:rsidR="00FF56A9" w:rsidRPr="0036530D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6770184" w14:textId="576E90CC" w:rsidR="00FF56A9" w:rsidRPr="0036530D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b/>
          <w:bCs/>
          <w:sz w:val="24"/>
          <w:szCs w:val="24"/>
        </w:rPr>
        <w:t xml:space="preserve">Pay Grade: </w:t>
      </w:r>
      <w:r w:rsidR="00297048" w:rsidRPr="0036530D">
        <w:rPr>
          <w:rFonts w:ascii="Arial" w:eastAsia="Times New Roman" w:hAnsi="Arial" w:cs="Arial"/>
          <w:sz w:val="24"/>
          <w:szCs w:val="24"/>
        </w:rPr>
        <w:t>1</w:t>
      </w:r>
      <w:r w:rsidR="009A3C61" w:rsidRPr="0036530D">
        <w:rPr>
          <w:rFonts w:ascii="Arial" w:eastAsia="Times New Roman" w:hAnsi="Arial" w:cs="Arial"/>
          <w:sz w:val="24"/>
          <w:szCs w:val="24"/>
        </w:rPr>
        <w:t>1</w:t>
      </w:r>
    </w:p>
    <w:p w14:paraId="3E0C7C88" w14:textId="1DA1800E" w:rsidR="00FF56A9" w:rsidRPr="0036530D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0B37EE1F" w14:textId="046A58A6" w:rsidR="4510CEF4" w:rsidRPr="0036530D" w:rsidRDefault="4510CEF4" w:rsidP="5745B4B6">
      <w:p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b/>
          <w:bCs/>
          <w:sz w:val="24"/>
          <w:szCs w:val="24"/>
        </w:rPr>
        <w:t xml:space="preserve">Job Description Summary:  </w:t>
      </w:r>
    </w:p>
    <w:p w14:paraId="48F57596" w14:textId="77777777" w:rsidR="00031D4F" w:rsidRPr="0036530D" w:rsidRDefault="00031D4F" w:rsidP="00031D4F">
      <w:pPr>
        <w:pStyle w:val="wm-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36530D">
        <w:rPr>
          <w:rFonts w:ascii="Arial" w:hAnsi="Arial" w:cs="Arial"/>
        </w:rPr>
        <w:t>The Graphic Designer III, under direction, provides technical leadership and strategic direction for various web development projects for marketing and communications needs of the university. Performs expert-level graphics design and consultation work.</w:t>
      </w:r>
    </w:p>
    <w:p w14:paraId="4A246BA6" w14:textId="0B856AF6" w:rsidR="00787877" w:rsidRPr="0036530D" w:rsidRDefault="00787877" w:rsidP="00031D4F">
      <w:pPr>
        <w:pStyle w:val="wm-f"/>
        <w:shd w:val="clear" w:color="auto" w:fill="FFFFFF"/>
        <w:spacing w:before="0" w:beforeAutospacing="0" w:after="0" w:afterAutospacing="0"/>
        <w:ind w:left="360"/>
        <w:textAlignment w:val="baseline"/>
        <w:rPr>
          <w:rFonts w:ascii="Arial" w:hAnsi="Arial" w:cs="Arial"/>
        </w:rPr>
      </w:pPr>
    </w:p>
    <w:p w14:paraId="7D286C6A" w14:textId="59749DD4" w:rsidR="003327BB" w:rsidRPr="0036530D" w:rsidRDefault="00644C93" w:rsidP="00644C93">
      <w:pPr>
        <w:pStyle w:val="NoSpacing"/>
        <w:rPr>
          <w:rFonts w:ascii="Arial" w:eastAsia="Arial" w:hAnsi="Arial" w:cs="Arial"/>
          <w:b/>
          <w:bCs/>
          <w:sz w:val="24"/>
          <w:szCs w:val="24"/>
        </w:rPr>
      </w:pPr>
      <w:r w:rsidRPr="0036530D">
        <w:rPr>
          <w:rFonts w:ascii="Arial" w:eastAsia="Arial" w:hAnsi="Arial" w:cs="Arial"/>
          <w:b/>
          <w:bCs/>
          <w:sz w:val="24"/>
          <w:szCs w:val="24"/>
        </w:rPr>
        <w:t>Essential Duties and Tasks</w:t>
      </w:r>
      <w:r w:rsidR="0086128C" w:rsidRPr="0036530D">
        <w:rPr>
          <w:rFonts w:ascii="Arial" w:eastAsia="Arial" w:hAnsi="Arial" w:cs="Arial"/>
          <w:b/>
          <w:bCs/>
          <w:sz w:val="24"/>
          <w:szCs w:val="24"/>
        </w:rPr>
        <w:t>:</w:t>
      </w:r>
    </w:p>
    <w:p w14:paraId="69D7B09E" w14:textId="77777777" w:rsidR="00D720E3" w:rsidRPr="0036530D" w:rsidRDefault="00D720E3" w:rsidP="00644C93">
      <w:pPr>
        <w:pStyle w:val="NoSpacing"/>
        <w:rPr>
          <w:rFonts w:ascii="Arial" w:eastAsia="Arial" w:hAnsi="Arial" w:cs="Arial"/>
          <w:b/>
          <w:bCs/>
          <w:sz w:val="24"/>
          <w:szCs w:val="24"/>
        </w:rPr>
      </w:pPr>
    </w:p>
    <w:p w14:paraId="6C0682DF" w14:textId="77777777" w:rsidR="00B507F9" w:rsidRPr="0036530D" w:rsidRDefault="00B507F9" w:rsidP="00B507F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b/>
          <w:bCs/>
          <w:sz w:val="24"/>
          <w:szCs w:val="24"/>
        </w:rPr>
        <w:t>30% Strategic Direction and Oversight</w:t>
      </w:r>
    </w:p>
    <w:p w14:paraId="50D79614" w14:textId="77777777" w:rsidR="00B507F9" w:rsidRPr="0036530D" w:rsidRDefault="00B507F9" w:rsidP="00B507F9">
      <w:pPr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Provides strategic direction and oversight of the design and development processes for web development projects.</w:t>
      </w:r>
    </w:p>
    <w:p w14:paraId="79A55AD9" w14:textId="77777777" w:rsidR="00B507F9" w:rsidRPr="0036530D" w:rsidRDefault="00B507F9" w:rsidP="00B507F9">
      <w:pPr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Researches and implements design and development best practices.</w:t>
      </w:r>
    </w:p>
    <w:p w14:paraId="579B3203" w14:textId="77777777" w:rsidR="00B507F9" w:rsidRPr="0036530D" w:rsidRDefault="00B507F9" w:rsidP="00B507F9">
      <w:pPr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Develops tools that aid in the development and design of web development projects.</w:t>
      </w:r>
    </w:p>
    <w:p w14:paraId="77DA8E9A" w14:textId="77777777" w:rsidR="00B507F9" w:rsidRPr="0036530D" w:rsidRDefault="00B507F9" w:rsidP="00B507F9">
      <w:pPr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Develops conceptual design solutions and strategies.</w:t>
      </w:r>
    </w:p>
    <w:p w14:paraId="169DB145" w14:textId="1E3DF34B" w:rsidR="00B507F9" w:rsidRPr="0036530D" w:rsidRDefault="00B507F9" w:rsidP="00B507F9">
      <w:pPr>
        <w:numPr>
          <w:ilvl w:val="0"/>
          <w:numId w:val="32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Provides brand oversight, leadership, and guidance.</w:t>
      </w:r>
    </w:p>
    <w:p w14:paraId="49AB3E51" w14:textId="77777777" w:rsidR="00B507F9" w:rsidRPr="0036530D" w:rsidRDefault="00B507F9" w:rsidP="00B507F9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</w:p>
    <w:p w14:paraId="3AA65957" w14:textId="64F6666F" w:rsidR="00B507F9" w:rsidRPr="0036530D" w:rsidRDefault="00B507F9" w:rsidP="00B507F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b/>
          <w:bCs/>
          <w:sz w:val="24"/>
          <w:szCs w:val="24"/>
        </w:rPr>
        <w:t>2</w:t>
      </w:r>
      <w:r w:rsidR="004F39CC" w:rsidRPr="0036530D">
        <w:rPr>
          <w:rFonts w:ascii="Arial" w:eastAsia="Times New Roman" w:hAnsi="Arial" w:cs="Arial"/>
          <w:b/>
          <w:bCs/>
          <w:sz w:val="24"/>
          <w:szCs w:val="24"/>
        </w:rPr>
        <w:t>0</w:t>
      </w:r>
      <w:r w:rsidRPr="0036530D">
        <w:rPr>
          <w:rFonts w:ascii="Arial" w:eastAsia="Times New Roman" w:hAnsi="Arial" w:cs="Arial"/>
          <w:b/>
          <w:bCs/>
          <w:sz w:val="24"/>
          <w:szCs w:val="24"/>
        </w:rPr>
        <w:t>% Creative and Technical Design</w:t>
      </w:r>
    </w:p>
    <w:p w14:paraId="1ABE3E11" w14:textId="77777777" w:rsidR="00B507F9" w:rsidRPr="0036530D" w:rsidRDefault="00B507F9" w:rsidP="00B507F9">
      <w:pPr>
        <w:numPr>
          <w:ilvl w:val="0"/>
          <w:numId w:val="3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Conceptualizes and implements creative work, working closely with internal and external stakeholders.</w:t>
      </w:r>
    </w:p>
    <w:p w14:paraId="0F5FD564" w14:textId="77777777" w:rsidR="00B507F9" w:rsidRPr="0036530D" w:rsidRDefault="00B507F9" w:rsidP="00B507F9">
      <w:pPr>
        <w:numPr>
          <w:ilvl w:val="0"/>
          <w:numId w:val="3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Performs expert-level graphics design and consultation work.</w:t>
      </w:r>
    </w:p>
    <w:p w14:paraId="6A8A0E2E" w14:textId="77777777" w:rsidR="00B507F9" w:rsidRPr="0036530D" w:rsidRDefault="00B507F9" w:rsidP="00B507F9">
      <w:pPr>
        <w:numPr>
          <w:ilvl w:val="0"/>
          <w:numId w:val="3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Assists in designing graphic communications for various platforms.</w:t>
      </w:r>
    </w:p>
    <w:p w14:paraId="4D4EE509" w14:textId="77777777" w:rsidR="00B507F9" w:rsidRPr="0036530D" w:rsidRDefault="00B507F9" w:rsidP="00B507F9">
      <w:pPr>
        <w:numPr>
          <w:ilvl w:val="0"/>
          <w:numId w:val="3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Provides art direction and strategic management of various projects including social media and integrated communication campaigns.</w:t>
      </w:r>
    </w:p>
    <w:p w14:paraId="66B55A71" w14:textId="49827A7F" w:rsidR="00B507F9" w:rsidRPr="0036530D" w:rsidRDefault="00B507F9" w:rsidP="00B507F9">
      <w:pPr>
        <w:numPr>
          <w:ilvl w:val="0"/>
          <w:numId w:val="33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Advises on editing needs for editorial, marketing, advertising, development, and general content.</w:t>
      </w:r>
    </w:p>
    <w:p w14:paraId="2DA24882" w14:textId="77777777" w:rsidR="00B507F9" w:rsidRPr="0036530D" w:rsidRDefault="00B507F9" w:rsidP="00B507F9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</w:p>
    <w:p w14:paraId="565B8887" w14:textId="77777777" w:rsidR="00B507F9" w:rsidRPr="0036530D" w:rsidRDefault="00B507F9" w:rsidP="00B507F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b/>
          <w:bCs/>
          <w:sz w:val="24"/>
          <w:szCs w:val="24"/>
        </w:rPr>
        <w:t>15% Project Management</w:t>
      </w:r>
    </w:p>
    <w:p w14:paraId="109176F7" w14:textId="77777777" w:rsidR="00B507F9" w:rsidRPr="0036530D" w:rsidRDefault="00B507F9" w:rsidP="00B507F9">
      <w:pPr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Manages projects and coordinates production schedules.</w:t>
      </w:r>
    </w:p>
    <w:p w14:paraId="378DA5FE" w14:textId="77777777" w:rsidR="00B507F9" w:rsidRPr="0036530D" w:rsidRDefault="00B507F9" w:rsidP="00B507F9">
      <w:pPr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Works closely with vendors in support of the printing and purchasing of other collateral needs.</w:t>
      </w:r>
    </w:p>
    <w:p w14:paraId="5025C6F5" w14:textId="77777777" w:rsidR="00B507F9" w:rsidRPr="0036530D" w:rsidRDefault="00B507F9" w:rsidP="00B507F9">
      <w:pPr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Manages documentation for each project, including approvals, comments, drafts, and artwork.</w:t>
      </w:r>
    </w:p>
    <w:p w14:paraId="544E7BFF" w14:textId="45C46C0F" w:rsidR="00B507F9" w:rsidRPr="0036530D" w:rsidRDefault="00B507F9" w:rsidP="00B507F9">
      <w:pPr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Ensures timeliness, quantity, quality, and customer satisfaction with final products.</w:t>
      </w:r>
    </w:p>
    <w:p w14:paraId="1B724435" w14:textId="77777777" w:rsidR="00B507F9" w:rsidRPr="0036530D" w:rsidRDefault="00B507F9" w:rsidP="00B507F9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</w:p>
    <w:p w14:paraId="61F7BB0E" w14:textId="77777777" w:rsidR="00B507F9" w:rsidRPr="0036530D" w:rsidRDefault="00B507F9" w:rsidP="00B507F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b/>
          <w:bCs/>
          <w:sz w:val="24"/>
          <w:szCs w:val="24"/>
        </w:rPr>
        <w:t>10% Client and Partner Collaboration</w:t>
      </w:r>
    </w:p>
    <w:p w14:paraId="77CFE49F" w14:textId="77777777" w:rsidR="00B507F9" w:rsidRPr="0036530D" w:rsidRDefault="00B507F9" w:rsidP="00B507F9">
      <w:pPr>
        <w:numPr>
          <w:ilvl w:val="0"/>
          <w:numId w:val="35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Presents branding and design concepts to clients and partners.</w:t>
      </w:r>
    </w:p>
    <w:p w14:paraId="7D828E1C" w14:textId="77777777" w:rsidR="00B507F9" w:rsidRPr="0036530D" w:rsidRDefault="00B507F9" w:rsidP="00B507F9">
      <w:pPr>
        <w:numPr>
          <w:ilvl w:val="0"/>
          <w:numId w:val="35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lastRenderedPageBreak/>
        <w:t>Advises and collaborates with clients and partners to ensure adherence to brand guidelines.</w:t>
      </w:r>
    </w:p>
    <w:p w14:paraId="1492CD2C" w14:textId="09AF670B" w:rsidR="00B507F9" w:rsidRPr="0036530D" w:rsidRDefault="00B507F9" w:rsidP="00B507F9">
      <w:pPr>
        <w:numPr>
          <w:ilvl w:val="0"/>
          <w:numId w:val="35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Provides highest level of customer support and consultancy in development of all materials, from concept to creation.</w:t>
      </w:r>
    </w:p>
    <w:p w14:paraId="2910D6E8" w14:textId="77777777" w:rsidR="00B507F9" w:rsidRPr="0036530D" w:rsidRDefault="00B507F9" w:rsidP="00B507F9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</w:p>
    <w:p w14:paraId="5ED5D458" w14:textId="404E2EFE" w:rsidR="00B507F9" w:rsidRPr="0036530D" w:rsidRDefault="004F39CC" w:rsidP="00B507F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b/>
          <w:bCs/>
          <w:sz w:val="24"/>
          <w:szCs w:val="24"/>
        </w:rPr>
        <w:t>5</w:t>
      </w:r>
      <w:r w:rsidR="00B507F9" w:rsidRPr="0036530D">
        <w:rPr>
          <w:rFonts w:ascii="Arial" w:eastAsia="Times New Roman" w:hAnsi="Arial" w:cs="Arial"/>
          <w:b/>
          <w:bCs/>
          <w:sz w:val="24"/>
          <w:szCs w:val="24"/>
        </w:rPr>
        <w:t>% Training and Mentorship</w:t>
      </w:r>
    </w:p>
    <w:p w14:paraId="4C40191F" w14:textId="77777777" w:rsidR="00B507F9" w:rsidRPr="0036530D" w:rsidRDefault="00B507F9" w:rsidP="00B507F9">
      <w:pPr>
        <w:numPr>
          <w:ilvl w:val="0"/>
          <w:numId w:val="36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Trains and mentors staff and students in design and development best practices.</w:t>
      </w:r>
    </w:p>
    <w:p w14:paraId="52109C58" w14:textId="77777777" w:rsidR="00B507F9" w:rsidRPr="0036530D" w:rsidRDefault="00B507F9" w:rsidP="00B507F9">
      <w:pPr>
        <w:numPr>
          <w:ilvl w:val="0"/>
          <w:numId w:val="36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Assists in developing and implementing comprehensive, strategic communication programs.</w:t>
      </w:r>
    </w:p>
    <w:p w14:paraId="7194A65E" w14:textId="061147D2" w:rsidR="00332D21" w:rsidRPr="0036530D" w:rsidRDefault="00B507F9" w:rsidP="00B507F9">
      <w:pPr>
        <w:numPr>
          <w:ilvl w:val="0"/>
          <w:numId w:val="36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Provides guidance and support in the use of design tools and software.</w:t>
      </w:r>
    </w:p>
    <w:p w14:paraId="5FFCE5FB" w14:textId="77777777" w:rsidR="00B507F9" w:rsidRPr="0036530D" w:rsidRDefault="00B507F9" w:rsidP="00B507F9">
      <w:pPr>
        <w:spacing w:after="0" w:line="240" w:lineRule="auto"/>
        <w:ind w:left="720"/>
        <w:rPr>
          <w:rFonts w:ascii="Arial" w:eastAsia="Times New Roman" w:hAnsi="Arial" w:cs="Arial"/>
          <w:sz w:val="24"/>
          <w:szCs w:val="24"/>
        </w:rPr>
      </w:pPr>
    </w:p>
    <w:p w14:paraId="65CE17AD" w14:textId="77777777" w:rsidR="00B75F88" w:rsidRPr="0036530D" w:rsidRDefault="00B75F88" w:rsidP="00B75F88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36530D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19943551" w14:textId="42E65BCA" w:rsidR="00B75F88" w:rsidRPr="0036530D" w:rsidRDefault="00B75F88" w:rsidP="006E073D">
      <w:pPr>
        <w:pStyle w:val="ListParagraph"/>
        <w:numPr>
          <w:ilvl w:val="0"/>
          <w:numId w:val="9"/>
        </w:num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186526B4" w14:textId="1F5D70F0" w:rsidR="00644C93" w:rsidRPr="0036530D" w:rsidRDefault="00644C93" w:rsidP="5745B4B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5EC27017" w14:textId="3955B34F" w:rsidR="001B6FB0" w:rsidRPr="0036530D" w:rsidRDefault="001B6FB0" w:rsidP="5745B4B6">
      <w:pPr>
        <w:spacing w:after="0" w:line="240" w:lineRule="auto"/>
        <w:rPr>
          <w:rFonts w:ascii="Arial" w:eastAsia="Arial" w:hAnsi="Arial" w:cs="Arial"/>
          <w:b/>
          <w:bCs/>
          <w:sz w:val="24"/>
          <w:szCs w:val="24"/>
        </w:rPr>
      </w:pPr>
      <w:r w:rsidRPr="0036530D">
        <w:rPr>
          <w:rFonts w:ascii="Arial" w:eastAsia="Arial" w:hAnsi="Arial" w:cs="Arial"/>
          <w:b/>
          <w:bCs/>
          <w:sz w:val="24"/>
          <w:szCs w:val="24"/>
        </w:rPr>
        <w:t>Qualifications</w:t>
      </w:r>
    </w:p>
    <w:p w14:paraId="62DD8B14" w14:textId="77777777" w:rsidR="001B6FB0" w:rsidRPr="0036530D" w:rsidRDefault="001B6FB0" w:rsidP="5745B4B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43066C41" w14:textId="0AB52DC4" w:rsidR="4510CEF4" w:rsidRPr="0036530D" w:rsidRDefault="4510CEF4" w:rsidP="5745B4B6">
      <w:p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b/>
          <w:bCs/>
          <w:sz w:val="24"/>
          <w:szCs w:val="24"/>
        </w:rPr>
        <w:t xml:space="preserve">Required Education: </w:t>
      </w:r>
    </w:p>
    <w:p w14:paraId="0430E381" w14:textId="63A97318" w:rsidR="001816F8" w:rsidRPr="0036530D" w:rsidRDefault="00F644BC" w:rsidP="006E073D">
      <w:pPr>
        <w:pStyle w:val="ListParagraph"/>
        <w:numPr>
          <w:ilvl w:val="0"/>
          <w:numId w:val="6"/>
        </w:numPr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 xml:space="preserve">Bachelor’s degree in graphics design, fine arts, </w:t>
      </w:r>
      <w:r w:rsidR="00870D53" w:rsidRPr="0036530D">
        <w:rPr>
          <w:rFonts w:ascii="Arial" w:eastAsia="Times New Roman" w:hAnsi="Arial" w:cs="Arial"/>
          <w:sz w:val="24"/>
          <w:szCs w:val="24"/>
        </w:rPr>
        <w:t>or equivalent combination of education and experience. </w:t>
      </w:r>
    </w:p>
    <w:p w14:paraId="76B15714" w14:textId="0B209412" w:rsidR="001B6FB0" w:rsidRPr="0036530D" w:rsidRDefault="001B6FB0" w:rsidP="001B6FB0">
      <w:pPr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</w:p>
    <w:p w14:paraId="7BDD2AD6" w14:textId="095F12B5" w:rsidR="001B6FB0" w:rsidRPr="0036530D" w:rsidRDefault="001B6FB0" w:rsidP="001B6FB0">
      <w:pPr>
        <w:spacing w:after="0" w:line="240" w:lineRule="auto"/>
        <w:textAlignment w:val="baseline"/>
        <w:rPr>
          <w:rFonts w:ascii="Arial" w:eastAsia="Times New Roman" w:hAnsi="Arial" w:cs="Arial"/>
          <w:b/>
          <w:bCs/>
          <w:sz w:val="24"/>
          <w:szCs w:val="24"/>
        </w:rPr>
      </w:pPr>
      <w:r w:rsidRPr="0036530D">
        <w:rPr>
          <w:rFonts w:ascii="Arial" w:eastAsia="Times New Roman" w:hAnsi="Arial" w:cs="Arial"/>
          <w:b/>
          <w:bCs/>
          <w:sz w:val="24"/>
          <w:szCs w:val="24"/>
        </w:rPr>
        <w:t>Required Experience:</w:t>
      </w:r>
    </w:p>
    <w:p w14:paraId="2543FDB2" w14:textId="5992F52E" w:rsidR="00915AC6" w:rsidRPr="0036530D" w:rsidRDefault="008145B1" w:rsidP="006E073D">
      <w:pPr>
        <w:pStyle w:val="ListParagraph"/>
        <w:numPr>
          <w:ilvl w:val="0"/>
          <w:numId w:val="6"/>
        </w:numPr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 xml:space="preserve">Four </w:t>
      </w:r>
      <w:r w:rsidR="004314CC" w:rsidRPr="0036530D">
        <w:rPr>
          <w:rFonts w:ascii="Arial" w:eastAsia="Times New Roman" w:hAnsi="Arial" w:cs="Arial"/>
          <w:sz w:val="24"/>
          <w:szCs w:val="24"/>
        </w:rPr>
        <w:t>years of experience in graphics design, web development, print and electronic media, marketing, or related design field.</w:t>
      </w:r>
    </w:p>
    <w:p w14:paraId="496DA5DB" w14:textId="77777777" w:rsidR="00386B38" w:rsidRPr="0036530D" w:rsidRDefault="00386B38" w:rsidP="00386B3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31E30DD" w14:textId="6B0567D7" w:rsidR="4510CEF4" w:rsidRPr="0036530D" w:rsidRDefault="4510CEF4" w:rsidP="00386B3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b/>
          <w:bCs/>
          <w:sz w:val="24"/>
          <w:szCs w:val="24"/>
        </w:rPr>
        <w:t xml:space="preserve">Required Licenses and Certifications:  </w:t>
      </w:r>
    </w:p>
    <w:p w14:paraId="4D9F4548" w14:textId="4DF1D793" w:rsidR="5745B4B6" w:rsidRPr="0036530D" w:rsidRDefault="00787877" w:rsidP="006E073D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36530D">
        <w:rPr>
          <w:rFonts w:ascii="Arial" w:hAnsi="Arial" w:cs="Arial"/>
          <w:sz w:val="24"/>
          <w:szCs w:val="24"/>
        </w:rPr>
        <w:t>None</w:t>
      </w:r>
    </w:p>
    <w:p w14:paraId="27B0A527" w14:textId="6B547A6B" w:rsidR="4510CEF4" w:rsidRPr="0036530D" w:rsidRDefault="4510CEF4" w:rsidP="5745B4B6">
      <w:p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b/>
          <w:bCs/>
          <w:sz w:val="24"/>
          <w:szCs w:val="24"/>
        </w:rPr>
        <w:t>Required Knowledge, Skills, and Abilities:</w:t>
      </w:r>
    </w:p>
    <w:p w14:paraId="353696B7" w14:textId="79B3586C" w:rsidR="00ED5869" w:rsidRPr="0036530D" w:rsidRDefault="00C51AEF" w:rsidP="00ED5869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sz w:val="24"/>
          <w:szCs w:val="24"/>
        </w:rPr>
        <w:t>Ability to multitask and work cooperatively with others.</w:t>
      </w:r>
    </w:p>
    <w:p w14:paraId="41BA5434" w14:textId="27CCA57B" w:rsidR="006805CF" w:rsidRPr="0036530D" w:rsidRDefault="006805CF" w:rsidP="006805CF">
      <w:pPr>
        <w:pStyle w:val="ListParagraph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70F539F8" w14:textId="63FD1113" w:rsidR="001B6FB0" w:rsidRPr="0036530D" w:rsidRDefault="001B6FB0" w:rsidP="001B6FB0">
      <w:pPr>
        <w:spacing w:after="0" w:line="240" w:lineRule="auto"/>
        <w:rPr>
          <w:rFonts w:ascii="Arial" w:eastAsia="Arial" w:hAnsi="Arial" w:cs="Arial"/>
          <w:b/>
          <w:bCs/>
          <w:sz w:val="24"/>
          <w:szCs w:val="24"/>
        </w:rPr>
      </w:pPr>
      <w:r w:rsidRPr="0036530D">
        <w:rPr>
          <w:rFonts w:ascii="Arial" w:eastAsia="Arial" w:hAnsi="Arial" w:cs="Arial"/>
          <w:b/>
          <w:bCs/>
          <w:sz w:val="24"/>
          <w:szCs w:val="24"/>
        </w:rPr>
        <w:t>Additional Information</w:t>
      </w:r>
    </w:p>
    <w:p w14:paraId="3077206E" w14:textId="77777777" w:rsidR="001B6FB0" w:rsidRPr="0036530D" w:rsidRDefault="001B6FB0" w:rsidP="006805CF">
      <w:pPr>
        <w:pStyle w:val="ListParagraph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78696B91" w14:textId="4ADC8709" w:rsidR="4510CEF4" w:rsidRPr="0036530D" w:rsidRDefault="4510CEF4" w:rsidP="5745B4B6">
      <w:p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b/>
          <w:bCs/>
          <w:sz w:val="24"/>
          <w:szCs w:val="24"/>
        </w:rPr>
        <w:t xml:space="preserve">Machines and Equipment: </w:t>
      </w:r>
    </w:p>
    <w:p w14:paraId="45D410D9" w14:textId="6B48B8AB" w:rsidR="00957912" w:rsidRPr="0036530D" w:rsidRDefault="00957912" w:rsidP="006E073D">
      <w:pPr>
        <w:pStyle w:val="ListParagraph"/>
        <w:numPr>
          <w:ilvl w:val="0"/>
          <w:numId w:val="3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sz w:val="24"/>
          <w:szCs w:val="24"/>
        </w:rPr>
        <w:t>Computer</w:t>
      </w:r>
    </w:p>
    <w:p w14:paraId="5EA80B7E" w14:textId="44367FF3" w:rsidR="00957912" w:rsidRPr="0036530D" w:rsidRDefault="00957912" w:rsidP="006E073D">
      <w:pPr>
        <w:pStyle w:val="ListParagraph"/>
        <w:numPr>
          <w:ilvl w:val="0"/>
          <w:numId w:val="3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sz w:val="24"/>
          <w:szCs w:val="24"/>
        </w:rPr>
        <w:t>Telephone</w:t>
      </w:r>
    </w:p>
    <w:p w14:paraId="769BA41C" w14:textId="04D6AB2A" w:rsidR="5745B4B6" w:rsidRPr="0036530D" w:rsidRDefault="5745B4B6" w:rsidP="5745B4B6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1471377" w14:textId="7CF61D17" w:rsidR="4510CEF4" w:rsidRPr="0036530D" w:rsidRDefault="4510CEF4" w:rsidP="5745B4B6">
      <w:p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b/>
          <w:bCs/>
          <w:sz w:val="24"/>
          <w:szCs w:val="24"/>
        </w:rPr>
        <w:t xml:space="preserve">Physical Requirements: </w:t>
      </w:r>
    </w:p>
    <w:p w14:paraId="7839F9C9" w14:textId="1ACCE619" w:rsidR="00BE61C9" w:rsidRPr="0036530D" w:rsidRDefault="00787877" w:rsidP="00787877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sz w:val="24"/>
          <w:szCs w:val="24"/>
        </w:rPr>
        <w:t>None</w:t>
      </w:r>
    </w:p>
    <w:p w14:paraId="1C7249B1" w14:textId="77777777" w:rsidR="00333261" w:rsidRPr="0036530D" w:rsidRDefault="00333261" w:rsidP="00644C93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0593FB86" w14:textId="484F11FF" w:rsidR="4510CEF4" w:rsidRPr="0036530D" w:rsidRDefault="4510CEF4" w:rsidP="00644C93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b/>
          <w:bCs/>
          <w:sz w:val="24"/>
          <w:szCs w:val="24"/>
        </w:rPr>
        <w:t>Other Requirements and Factors:</w:t>
      </w:r>
    </w:p>
    <w:p w14:paraId="0352D693" w14:textId="54122F0D" w:rsidR="4510CEF4" w:rsidRPr="0036530D" w:rsidRDefault="4510CEF4" w:rsidP="006E073D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sz w:val="24"/>
          <w:szCs w:val="24"/>
        </w:rPr>
        <w:t xml:space="preserve">This position is security sensitive. </w:t>
      </w:r>
    </w:p>
    <w:p w14:paraId="5E5FD18E" w14:textId="3107220F" w:rsidR="4510CEF4" w:rsidRPr="0036530D" w:rsidRDefault="4510CEF4" w:rsidP="006E073D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sz w:val="24"/>
          <w:szCs w:val="24"/>
        </w:rPr>
        <w:lastRenderedPageBreak/>
        <w:t xml:space="preserve">This position requires compliance with state and federal laws/codes and Texas A&amp;M University System/TAMU regulations and procedures.  </w:t>
      </w:r>
    </w:p>
    <w:p w14:paraId="72356F66" w14:textId="196D34EE" w:rsidR="00386B38" w:rsidRPr="0036530D" w:rsidRDefault="4510CEF4" w:rsidP="006E073D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Arial" w:hAnsi="Arial" w:cs="Arial"/>
          <w:sz w:val="24"/>
          <w:szCs w:val="24"/>
        </w:rPr>
        <w:t xml:space="preserve">Works to cover shifts, or take emergency call, on evenings, weekends, and holidays as required. </w:t>
      </w:r>
    </w:p>
    <w:p w14:paraId="080E4B5B" w14:textId="77777777" w:rsidR="00432CBB" w:rsidRPr="0036530D" w:rsidRDefault="00432CBB" w:rsidP="170C4589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5678EF56" w14:textId="59B82272" w:rsidR="3B2E75D1" w:rsidRPr="0036530D" w:rsidRDefault="3B2E75D1" w:rsidP="170C4589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36530D">
        <w:rPr>
          <w:rFonts w:ascii="Arial" w:eastAsia="Times New Roman" w:hAnsi="Arial" w:cs="Arial"/>
          <w:b/>
          <w:bCs/>
          <w:sz w:val="24"/>
          <w:szCs w:val="24"/>
        </w:rPr>
        <w:t xml:space="preserve">Is this </w:t>
      </w:r>
      <w:r w:rsidR="000C2DA6" w:rsidRPr="0036530D">
        <w:rPr>
          <w:rFonts w:ascii="Arial" w:eastAsia="Times New Roman" w:hAnsi="Arial" w:cs="Arial"/>
          <w:b/>
          <w:bCs/>
          <w:sz w:val="24"/>
          <w:szCs w:val="24"/>
        </w:rPr>
        <w:t>role</w:t>
      </w:r>
      <w:r w:rsidRPr="0036530D">
        <w:rPr>
          <w:rFonts w:ascii="Arial" w:eastAsia="Times New Roman" w:hAnsi="Arial" w:cs="Arial"/>
          <w:b/>
          <w:bCs/>
          <w:sz w:val="24"/>
          <w:szCs w:val="24"/>
        </w:rPr>
        <w:t xml:space="preserve"> ORP Eligible? If so, it needs to meet the criteria on the </w:t>
      </w:r>
      <w:hyperlink r:id="rId12">
        <w:r w:rsidRPr="0036530D">
          <w:rPr>
            <w:rStyle w:val="Hyperlink"/>
            <w:rFonts w:ascii="Arial" w:eastAsia="Times New Roman" w:hAnsi="Arial" w:cs="Arial"/>
            <w:b/>
            <w:bCs/>
            <w:color w:val="auto"/>
            <w:sz w:val="24"/>
            <w:szCs w:val="24"/>
          </w:rPr>
          <w:t>Rules and Regulations of the Texas Higher Education Coordinating Board</w:t>
        </w:r>
      </w:hyperlink>
      <w:r w:rsidRPr="0036530D">
        <w:rPr>
          <w:rFonts w:ascii="Arial" w:eastAsia="Times New Roman" w:hAnsi="Arial" w:cs="Arial"/>
          <w:b/>
          <w:bCs/>
          <w:sz w:val="24"/>
          <w:szCs w:val="24"/>
        </w:rPr>
        <w:t xml:space="preserve">. </w:t>
      </w:r>
    </w:p>
    <w:p w14:paraId="165AE153" w14:textId="05A674AA" w:rsidR="00EC59AF" w:rsidRPr="0036530D" w:rsidRDefault="00AA4FD7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sdt>
        <w:sdtPr>
          <w:rPr>
            <w:rFonts w:ascii="Arial" w:eastAsia="Times New Roman" w:hAnsi="Arial" w:cs="Arial"/>
            <w:b/>
            <w:bCs/>
            <w:sz w:val="24"/>
            <w:szCs w:val="24"/>
          </w:rPr>
          <w:id w:val="-7221604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9AF" w:rsidRPr="0036530D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  <w:r w:rsidR="2BE3CB89" w:rsidRPr="0036530D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EC59AF" w:rsidRPr="0036530D">
        <w:rPr>
          <w:rFonts w:ascii="Arial" w:eastAsia="Times New Roman" w:hAnsi="Arial" w:cs="Arial"/>
          <w:b/>
          <w:bCs/>
          <w:sz w:val="24"/>
          <w:szCs w:val="24"/>
        </w:rPr>
        <w:t>Yes</w:t>
      </w:r>
    </w:p>
    <w:p w14:paraId="1E5A3139" w14:textId="4EFA46E9" w:rsidR="00EC59AF" w:rsidRPr="0036530D" w:rsidRDefault="00AA4FD7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157989765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787877" w:rsidRPr="0036530D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EC59AF" w:rsidRPr="0036530D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p w14:paraId="1FA4B5E0" w14:textId="77777777" w:rsidR="00B75F88" w:rsidRPr="0036530D" w:rsidRDefault="00B75F88" w:rsidP="00B75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751FBC9D" w14:textId="6526E178" w:rsidR="00EA447A" w:rsidRPr="0036530D" w:rsidRDefault="00EC59AF" w:rsidP="00B75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36530D">
        <w:rPr>
          <w:rFonts w:ascii="Arial" w:eastAsia="Times New Roman" w:hAnsi="Arial" w:cs="Arial"/>
          <w:b/>
          <w:sz w:val="24"/>
          <w:szCs w:val="24"/>
        </w:rPr>
        <w:t>Does this classification have the a</w:t>
      </w:r>
      <w:r w:rsidR="00EA447A" w:rsidRPr="0036530D">
        <w:rPr>
          <w:rFonts w:ascii="Arial" w:eastAsia="Times New Roman" w:hAnsi="Arial" w:cs="Arial"/>
          <w:b/>
          <w:sz w:val="24"/>
          <w:szCs w:val="24"/>
        </w:rPr>
        <w:t xml:space="preserve">bility to work from an </w:t>
      </w:r>
      <w:r w:rsidRPr="0036530D">
        <w:rPr>
          <w:rFonts w:ascii="Arial" w:eastAsia="Times New Roman" w:hAnsi="Arial" w:cs="Arial"/>
          <w:b/>
          <w:sz w:val="24"/>
          <w:szCs w:val="24"/>
        </w:rPr>
        <w:t>alternative work location?</w:t>
      </w:r>
    </w:p>
    <w:p w14:paraId="1C3E5CFC" w14:textId="607C8390" w:rsidR="00EA447A" w:rsidRPr="0036530D" w:rsidRDefault="00AA4FD7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183097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D16CE" w:rsidRPr="0036530D">
            <w:rPr>
              <w:rFonts w:ascii="Segoe UI Symbol" w:eastAsia="MS Gothic" w:hAnsi="Segoe UI Symbol" w:cs="Segoe UI Symbol"/>
              <w:b/>
              <w:sz w:val="24"/>
              <w:szCs w:val="24"/>
            </w:rPr>
            <w:t>☐</w:t>
          </w:r>
        </w:sdtContent>
      </w:sdt>
      <w:r w:rsidR="00EA447A" w:rsidRPr="0036530D">
        <w:rPr>
          <w:rFonts w:ascii="Arial" w:eastAsia="Times New Roman" w:hAnsi="Arial" w:cs="Arial"/>
          <w:b/>
          <w:sz w:val="24"/>
          <w:szCs w:val="24"/>
        </w:rPr>
        <w:t xml:space="preserve"> Yes</w:t>
      </w:r>
    </w:p>
    <w:p w14:paraId="7E088ADB" w14:textId="07B70E65" w:rsidR="00EC59AF" w:rsidRPr="0036530D" w:rsidRDefault="00AA4FD7" w:rsidP="00EA44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61243284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9D16CE" w:rsidRPr="0036530D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EA447A" w:rsidRPr="0036530D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sectPr w:rsidR="00EC59AF" w:rsidRPr="0036530D" w:rsidSect="00741B6F">
      <w:headerReference w:type="default" r:id="rId13"/>
      <w:footerReference w:type="default" r:id="rId14"/>
      <w:pgSz w:w="12240" w:h="15840"/>
      <w:pgMar w:top="1440" w:right="1440" w:bottom="1440" w:left="1440" w:header="403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328E25" w14:textId="77777777" w:rsidR="008D107B" w:rsidRDefault="008D107B" w:rsidP="005C7886">
      <w:pPr>
        <w:spacing w:after="0" w:line="240" w:lineRule="auto"/>
      </w:pPr>
      <w:r>
        <w:separator/>
      </w:r>
    </w:p>
  </w:endnote>
  <w:endnote w:type="continuationSeparator" w:id="0">
    <w:p w14:paraId="68776B6B" w14:textId="77777777" w:rsidR="008D107B" w:rsidRDefault="008D107B" w:rsidP="005C7886">
      <w:pPr>
        <w:spacing w:after="0" w:line="240" w:lineRule="auto"/>
      </w:pPr>
      <w:r>
        <w:continuationSeparator/>
      </w:r>
    </w:p>
  </w:endnote>
  <w:endnote w:type="continuationNotice" w:id="1">
    <w:p w14:paraId="434A70E9" w14:textId="77777777" w:rsidR="008D107B" w:rsidRDefault="008D107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2299B" w14:textId="77777777" w:rsidR="0084237C" w:rsidRPr="001B1329" w:rsidRDefault="0084237C" w:rsidP="00B045ED">
    <w:pPr>
      <w:pStyle w:val="Heading1"/>
      <w:jc w:val="left"/>
      <w:rPr>
        <w:rFonts w:ascii="Arial" w:hAnsi="Arial" w:cs="Arial"/>
        <w:b w:val="0"/>
        <w:sz w:val="16"/>
        <w:szCs w:val="16"/>
      </w:rPr>
    </w:pPr>
  </w:p>
  <w:p w14:paraId="452820F0" w14:textId="4DF7EF58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 xml:space="preserve">Texas A&amp;M </w:t>
    </w:r>
    <w:r w:rsidR="00307F68">
      <w:rPr>
        <w:rFonts w:ascii="Arial" w:hAnsi="Arial" w:cs="Arial"/>
        <w:b w:val="0"/>
        <w:sz w:val="16"/>
        <w:szCs w:val="16"/>
      </w:rPr>
      <w:t>University</w:t>
    </w:r>
    <w:r w:rsidR="00F644BC">
      <w:rPr>
        <w:rFonts w:ascii="Arial" w:hAnsi="Arial" w:cs="Arial"/>
        <w:b w:val="0"/>
        <w:sz w:val="16"/>
        <w:szCs w:val="16"/>
      </w:rPr>
      <w:t xml:space="preserve"> Graphic Designer I</w:t>
    </w:r>
    <w:r w:rsidR="00297048">
      <w:rPr>
        <w:rFonts w:ascii="Arial" w:hAnsi="Arial" w:cs="Arial"/>
        <w:b w:val="0"/>
        <w:sz w:val="16"/>
        <w:szCs w:val="16"/>
      </w:rPr>
      <w:t>I</w:t>
    </w:r>
    <w:r w:rsidR="000E4DF3">
      <w:rPr>
        <w:rFonts w:ascii="Arial" w:hAnsi="Arial" w:cs="Arial"/>
        <w:b w:val="0"/>
        <w:sz w:val="16"/>
        <w:szCs w:val="16"/>
      </w:rPr>
      <w:t>I</w:t>
    </w:r>
    <w:r w:rsidR="00307F68">
      <w:rPr>
        <w:rFonts w:ascii="Arial" w:hAnsi="Arial" w:cs="Arial"/>
        <w:b w:val="0"/>
        <w:sz w:val="16"/>
        <w:szCs w:val="16"/>
      </w:rPr>
      <w:t xml:space="preserve"> </w:t>
    </w:r>
    <w:r w:rsidR="00D02DA1">
      <w:rPr>
        <w:rFonts w:ascii="Arial" w:hAnsi="Arial" w:cs="Arial"/>
        <w:b w:val="0"/>
        <w:sz w:val="16"/>
        <w:szCs w:val="16"/>
      </w:rPr>
      <w:t>Standard</w:t>
    </w:r>
    <w:r w:rsidR="003D6190">
      <w:rPr>
        <w:rFonts w:ascii="Arial" w:hAnsi="Arial" w:cs="Arial"/>
        <w:b w:val="0"/>
        <w:sz w:val="16"/>
        <w:szCs w:val="16"/>
      </w:rPr>
      <w:t xml:space="preserve"> </w:t>
    </w:r>
    <w:r>
      <w:rPr>
        <w:rFonts w:ascii="Arial" w:hAnsi="Arial" w:cs="Arial"/>
        <w:b w:val="0"/>
        <w:sz w:val="16"/>
        <w:szCs w:val="16"/>
      </w:rPr>
      <w:t>Job Descript</w:t>
    </w:r>
    <w:r w:rsidR="003D6190">
      <w:rPr>
        <w:rFonts w:ascii="Arial" w:hAnsi="Arial" w:cs="Arial"/>
        <w:b w:val="0"/>
        <w:sz w:val="16"/>
        <w:szCs w:val="16"/>
      </w:rPr>
      <w:t>ion</w:t>
    </w:r>
    <w:r w:rsidR="002B22CA">
      <w:rPr>
        <w:rFonts w:ascii="Arial" w:hAnsi="Arial" w:cs="Arial"/>
        <w:b w:val="0"/>
        <w:sz w:val="16"/>
        <w:szCs w:val="16"/>
      </w:rPr>
      <w:br/>
      <w:t>revised 9/23/2024</w:t>
    </w:r>
  </w:p>
  <w:p w14:paraId="2F8481D0" w14:textId="45B11EBE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</w:t>
    </w:r>
    <w:r w:rsidR="0084237C">
      <w:rPr>
        <w:rFonts w:ascii="Arial" w:hAnsi="Arial" w:cs="Arial"/>
        <w:b w:val="0"/>
        <w:sz w:val="16"/>
        <w:szCs w:val="16"/>
      </w:rPr>
      <w:t xml:space="preserve">                  </w:t>
    </w:r>
    <w:r w:rsidR="0084237C" w:rsidRPr="001B1329">
      <w:rPr>
        <w:rFonts w:ascii="Arial" w:hAnsi="Arial" w:cs="Arial"/>
        <w:b w:val="0"/>
        <w:sz w:val="16"/>
        <w:szCs w:val="16"/>
      </w:rPr>
      <w:t xml:space="preserve">  </w:t>
    </w:r>
    <w:r w:rsidR="0084237C">
      <w:rPr>
        <w:rFonts w:ascii="Arial" w:hAnsi="Arial" w:cs="Arial"/>
        <w:b w:val="0"/>
        <w:sz w:val="16"/>
        <w:szCs w:val="16"/>
      </w:rPr>
      <w:tab/>
    </w:r>
    <w:r w:rsidR="0084237C">
      <w:rPr>
        <w:rFonts w:ascii="Arial" w:hAnsi="Arial" w:cs="Arial"/>
        <w:b w:val="0"/>
        <w:sz w:val="16"/>
        <w:szCs w:val="16"/>
      </w:rPr>
      <w:tab/>
      <w:t xml:space="preserve">   </w:t>
    </w:r>
    <w:r w:rsidR="0084237C" w:rsidRPr="001B1329">
      <w:rPr>
        <w:rFonts w:ascii="Arial" w:hAnsi="Arial" w:cs="Arial"/>
        <w:b w:val="0"/>
        <w:sz w:val="16"/>
        <w:szCs w:val="16"/>
      </w:rPr>
      <w:t xml:space="preserve"> Page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  <w:r w:rsidR="0084237C" w:rsidRPr="001B1329">
      <w:rPr>
        <w:rFonts w:ascii="Arial" w:hAnsi="Arial" w:cs="Arial"/>
        <w:b w:val="0"/>
        <w:sz w:val="16"/>
        <w:szCs w:val="16"/>
      </w:rPr>
      <w:t xml:space="preserve"> of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9FC02B" w14:textId="77777777" w:rsidR="008D107B" w:rsidRDefault="008D107B" w:rsidP="005C7886">
      <w:pPr>
        <w:spacing w:after="0" w:line="240" w:lineRule="auto"/>
      </w:pPr>
      <w:r>
        <w:separator/>
      </w:r>
    </w:p>
  </w:footnote>
  <w:footnote w:type="continuationSeparator" w:id="0">
    <w:p w14:paraId="01EEA2E8" w14:textId="77777777" w:rsidR="008D107B" w:rsidRDefault="008D107B" w:rsidP="005C7886">
      <w:pPr>
        <w:spacing w:after="0" w:line="240" w:lineRule="auto"/>
      </w:pPr>
      <w:r>
        <w:continuationSeparator/>
      </w:r>
    </w:p>
  </w:footnote>
  <w:footnote w:type="continuationNotice" w:id="1">
    <w:p w14:paraId="18E39BD1" w14:textId="77777777" w:rsidR="008D107B" w:rsidRDefault="008D107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7E206" w14:textId="77777777" w:rsidR="0084237C" w:rsidRDefault="0084237C" w:rsidP="00143938">
    <w:pPr>
      <w:pStyle w:val="Header"/>
      <w:tabs>
        <w:tab w:val="clear" w:pos="4680"/>
        <w:tab w:val="clear" w:pos="9360"/>
        <w:tab w:val="left" w:pos="8237"/>
      </w:tabs>
      <w:rPr>
        <w:rFonts w:ascii="Arial" w:hAnsi="Arial" w:cs="Arial"/>
        <w:noProof/>
        <w:color w:val="580000"/>
        <w:sz w:val="28"/>
        <w:szCs w:val="28"/>
      </w:rPr>
    </w:pPr>
  </w:p>
  <w:p w14:paraId="1F16B109" w14:textId="77777777" w:rsidR="0084237C" w:rsidRPr="00143938" w:rsidRDefault="0084237C" w:rsidP="00143938">
    <w:pPr>
      <w:pStyle w:val="Header"/>
      <w:tabs>
        <w:tab w:val="clear" w:pos="4680"/>
        <w:tab w:val="clear" w:pos="9360"/>
        <w:tab w:val="left" w:pos="823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622EE"/>
    <w:multiLevelType w:val="hybridMultilevel"/>
    <w:tmpl w:val="5072B9D0"/>
    <w:lvl w:ilvl="0" w:tplc="D534ED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C68F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A463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2022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38DA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32B4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06EC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6C20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046D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1F37B8"/>
    <w:multiLevelType w:val="hybridMultilevel"/>
    <w:tmpl w:val="B4FA86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860E61"/>
    <w:multiLevelType w:val="multilevel"/>
    <w:tmpl w:val="9D509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B24B4F4"/>
    <w:multiLevelType w:val="hybridMultilevel"/>
    <w:tmpl w:val="15DAA32C"/>
    <w:lvl w:ilvl="0" w:tplc="786E72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C00C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0052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7089B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E4C5A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0604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0A70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46AD9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916D1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E607FB"/>
    <w:multiLevelType w:val="multilevel"/>
    <w:tmpl w:val="C2280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D150557"/>
    <w:multiLevelType w:val="multilevel"/>
    <w:tmpl w:val="F37EB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F3E6C03"/>
    <w:multiLevelType w:val="multilevel"/>
    <w:tmpl w:val="D5CEF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5DF4D23"/>
    <w:multiLevelType w:val="multilevel"/>
    <w:tmpl w:val="117AF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B50115A"/>
    <w:multiLevelType w:val="multilevel"/>
    <w:tmpl w:val="A9F0D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BD62196"/>
    <w:multiLevelType w:val="multilevel"/>
    <w:tmpl w:val="653AB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C4A0197"/>
    <w:multiLevelType w:val="multilevel"/>
    <w:tmpl w:val="66985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A3B428A"/>
    <w:multiLevelType w:val="multilevel"/>
    <w:tmpl w:val="B3786F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DCF2BC1"/>
    <w:multiLevelType w:val="multilevel"/>
    <w:tmpl w:val="8A462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DEA146D"/>
    <w:multiLevelType w:val="multilevel"/>
    <w:tmpl w:val="78FCD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E0829B0"/>
    <w:multiLevelType w:val="multilevel"/>
    <w:tmpl w:val="0AE20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20F2488"/>
    <w:multiLevelType w:val="multilevel"/>
    <w:tmpl w:val="6C161E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36972CD"/>
    <w:multiLevelType w:val="hybridMultilevel"/>
    <w:tmpl w:val="054EF2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594D34"/>
    <w:multiLevelType w:val="hybridMultilevel"/>
    <w:tmpl w:val="3A1252E8"/>
    <w:lvl w:ilvl="0" w:tplc="DFAEA8A6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6DA825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80F8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6E6A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E2AE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916B9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28475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D0E5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3204F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D924F9"/>
    <w:multiLevelType w:val="multilevel"/>
    <w:tmpl w:val="3AFE7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0890D1E"/>
    <w:multiLevelType w:val="multilevel"/>
    <w:tmpl w:val="D15E9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6416169"/>
    <w:multiLevelType w:val="multilevel"/>
    <w:tmpl w:val="96DAA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77C135B"/>
    <w:multiLevelType w:val="multilevel"/>
    <w:tmpl w:val="75580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1DC3D99"/>
    <w:multiLevelType w:val="multilevel"/>
    <w:tmpl w:val="D0248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4F575D8"/>
    <w:multiLevelType w:val="multilevel"/>
    <w:tmpl w:val="4F84D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0DF1F0D"/>
    <w:multiLevelType w:val="multilevel"/>
    <w:tmpl w:val="F1FCD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29C41E4"/>
    <w:multiLevelType w:val="multilevel"/>
    <w:tmpl w:val="05E2F5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55710F1"/>
    <w:multiLevelType w:val="multilevel"/>
    <w:tmpl w:val="29C6D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5652C73"/>
    <w:multiLevelType w:val="multilevel"/>
    <w:tmpl w:val="C70A65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AA6245E"/>
    <w:multiLevelType w:val="multilevel"/>
    <w:tmpl w:val="BCE43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EF50B7D"/>
    <w:multiLevelType w:val="multilevel"/>
    <w:tmpl w:val="D3ACE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1643885"/>
    <w:multiLevelType w:val="hybridMultilevel"/>
    <w:tmpl w:val="F3466BB4"/>
    <w:lvl w:ilvl="0" w:tplc="592EA2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49022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7EAC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D483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DA89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58E02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680E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406D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A862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4095E41"/>
    <w:multiLevelType w:val="multilevel"/>
    <w:tmpl w:val="55E81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64C08D2"/>
    <w:multiLevelType w:val="multilevel"/>
    <w:tmpl w:val="10A25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CA81B88"/>
    <w:multiLevelType w:val="multilevel"/>
    <w:tmpl w:val="BEFC5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E6839EF"/>
    <w:multiLevelType w:val="multilevel"/>
    <w:tmpl w:val="66CC0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F5B2725"/>
    <w:multiLevelType w:val="multilevel"/>
    <w:tmpl w:val="DA50A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0"/>
  </w:num>
  <w:num w:numId="3">
    <w:abstractNumId w:val="17"/>
  </w:num>
  <w:num w:numId="4">
    <w:abstractNumId w:val="3"/>
  </w:num>
  <w:num w:numId="5">
    <w:abstractNumId w:val="16"/>
  </w:num>
  <w:num w:numId="6">
    <w:abstractNumId w:val="1"/>
  </w:num>
  <w:num w:numId="7">
    <w:abstractNumId w:val="12"/>
  </w:num>
  <w:num w:numId="8">
    <w:abstractNumId w:val="19"/>
  </w:num>
  <w:num w:numId="9">
    <w:abstractNumId w:val="8"/>
  </w:num>
  <w:num w:numId="10">
    <w:abstractNumId w:val="18"/>
  </w:num>
  <w:num w:numId="11">
    <w:abstractNumId w:val="31"/>
  </w:num>
  <w:num w:numId="12">
    <w:abstractNumId w:val="26"/>
  </w:num>
  <w:num w:numId="13">
    <w:abstractNumId w:val="34"/>
  </w:num>
  <w:num w:numId="14">
    <w:abstractNumId w:val="25"/>
  </w:num>
  <w:num w:numId="15">
    <w:abstractNumId w:val="29"/>
  </w:num>
  <w:num w:numId="16">
    <w:abstractNumId w:val="5"/>
  </w:num>
  <w:num w:numId="17">
    <w:abstractNumId w:val="21"/>
  </w:num>
  <w:num w:numId="18">
    <w:abstractNumId w:val="23"/>
  </w:num>
  <w:num w:numId="19">
    <w:abstractNumId w:val="11"/>
  </w:num>
  <w:num w:numId="20">
    <w:abstractNumId w:val="28"/>
  </w:num>
  <w:num w:numId="21">
    <w:abstractNumId w:val="9"/>
  </w:num>
  <w:num w:numId="22">
    <w:abstractNumId w:val="13"/>
  </w:num>
  <w:num w:numId="23">
    <w:abstractNumId w:val="7"/>
  </w:num>
  <w:num w:numId="24">
    <w:abstractNumId w:val="32"/>
  </w:num>
  <w:num w:numId="25">
    <w:abstractNumId w:val="33"/>
  </w:num>
  <w:num w:numId="26">
    <w:abstractNumId w:val="2"/>
  </w:num>
  <w:num w:numId="27">
    <w:abstractNumId w:val="15"/>
  </w:num>
  <w:num w:numId="28">
    <w:abstractNumId w:val="27"/>
  </w:num>
  <w:num w:numId="29">
    <w:abstractNumId w:val="10"/>
  </w:num>
  <w:num w:numId="30">
    <w:abstractNumId w:val="4"/>
  </w:num>
  <w:num w:numId="31">
    <w:abstractNumId w:val="14"/>
  </w:num>
  <w:num w:numId="32">
    <w:abstractNumId w:val="22"/>
  </w:num>
  <w:num w:numId="33">
    <w:abstractNumId w:val="35"/>
  </w:num>
  <w:num w:numId="34">
    <w:abstractNumId w:val="6"/>
  </w:num>
  <w:num w:numId="35">
    <w:abstractNumId w:val="24"/>
  </w:num>
  <w:num w:numId="36">
    <w:abstractNumId w:val="2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6A9"/>
    <w:rsid w:val="00006234"/>
    <w:rsid w:val="00031D4F"/>
    <w:rsid w:val="0005103E"/>
    <w:rsid w:val="000513EC"/>
    <w:rsid w:val="00071FAB"/>
    <w:rsid w:val="00072173"/>
    <w:rsid w:val="000725C7"/>
    <w:rsid w:val="00074F6D"/>
    <w:rsid w:val="000A185C"/>
    <w:rsid w:val="000C2DA6"/>
    <w:rsid w:val="000E4DF3"/>
    <w:rsid w:val="000F2C2D"/>
    <w:rsid w:val="00132057"/>
    <w:rsid w:val="00134315"/>
    <w:rsid w:val="00143938"/>
    <w:rsid w:val="00146318"/>
    <w:rsid w:val="00154D86"/>
    <w:rsid w:val="00162EEE"/>
    <w:rsid w:val="001761E4"/>
    <w:rsid w:val="00177F1E"/>
    <w:rsid w:val="001816F8"/>
    <w:rsid w:val="00182582"/>
    <w:rsid w:val="001979F7"/>
    <w:rsid w:val="001A7055"/>
    <w:rsid w:val="001A7305"/>
    <w:rsid w:val="001B1329"/>
    <w:rsid w:val="001B1335"/>
    <w:rsid w:val="001B6FB0"/>
    <w:rsid w:val="001C3942"/>
    <w:rsid w:val="001C6FFC"/>
    <w:rsid w:val="001D5A1D"/>
    <w:rsid w:val="001E7683"/>
    <w:rsid w:val="001F621E"/>
    <w:rsid w:val="001F62DB"/>
    <w:rsid w:val="00241F54"/>
    <w:rsid w:val="00291EB3"/>
    <w:rsid w:val="0029594C"/>
    <w:rsid w:val="00297048"/>
    <w:rsid w:val="002B22CA"/>
    <w:rsid w:val="002B4A78"/>
    <w:rsid w:val="002C05FD"/>
    <w:rsid w:val="002D7797"/>
    <w:rsid w:val="002E6C18"/>
    <w:rsid w:val="002F0881"/>
    <w:rsid w:val="00307F68"/>
    <w:rsid w:val="00316512"/>
    <w:rsid w:val="00320028"/>
    <w:rsid w:val="003239D6"/>
    <w:rsid w:val="003260E0"/>
    <w:rsid w:val="003327BB"/>
    <w:rsid w:val="00332D21"/>
    <w:rsid w:val="00332EB1"/>
    <w:rsid w:val="00333261"/>
    <w:rsid w:val="003432B7"/>
    <w:rsid w:val="0034549E"/>
    <w:rsid w:val="00353C7D"/>
    <w:rsid w:val="0036530D"/>
    <w:rsid w:val="003678C9"/>
    <w:rsid w:val="00386B38"/>
    <w:rsid w:val="0039426C"/>
    <w:rsid w:val="0039F167"/>
    <w:rsid w:val="003A68D4"/>
    <w:rsid w:val="003B13A7"/>
    <w:rsid w:val="003B7424"/>
    <w:rsid w:val="003D6190"/>
    <w:rsid w:val="003E7000"/>
    <w:rsid w:val="003F2994"/>
    <w:rsid w:val="00413875"/>
    <w:rsid w:val="004314CC"/>
    <w:rsid w:val="00432CBB"/>
    <w:rsid w:val="0043668D"/>
    <w:rsid w:val="0044454B"/>
    <w:rsid w:val="00451A96"/>
    <w:rsid w:val="004564F6"/>
    <w:rsid w:val="00480494"/>
    <w:rsid w:val="004818B3"/>
    <w:rsid w:val="00484C33"/>
    <w:rsid w:val="0049155D"/>
    <w:rsid w:val="00495DD3"/>
    <w:rsid w:val="004A4F02"/>
    <w:rsid w:val="004D5CAF"/>
    <w:rsid w:val="004F39CC"/>
    <w:rsid w:val="00505D1D"/>
    <w:rsid w:val="00517F46"/>
    <w:rsid w:val="00550048"/>
    <w:rsid w:val="00590B5D"/>
    <w:rsid w:val="0059515B"/>
    <w:rsid w:val="00596512"/>
    <w:rsid w:val="005C7886"/>
    <w:rsid w:val="005E71FE"/>
    <w:rsid w:val="005E75BC"/>
    <w:rsid w:val="005F05AF"/>
    <w:rsid w:val="00601ABB"/>
    <w:rsid w:val="00615AF1"/>
    <w:rsid w:val="006160AB"/>
    <w:rsid w:val="00621CE2"/>
    <w:rsid w:val="00622277"/>
    <w:rsid w:val="00625B88"/>
    <w:rsid w:val="00643531"/>
    <w:rsid w:val="00644C93"/>
    <w:rsid w:val="00652477"/>
    <w:rsid w:val="00657F88"/>
    <w:rsid w:val="006617E4"/>
    <w:rsid w:val="00662DF6"/>
    <w:rsid w:val="00663D8B"/>
    <w:rsid w:val="00672E4A"/>
    <w:rsid w:val="00676D45"/>
    <w:rsid w:val="00677594"/>
    <w:rsid w:val="006805CF"/>
    <w:rsid w:val="00693BE0"/>
    <w:rsid w:val="006B224A"/>
    <w:rsid w:val="006C6593"/>
    <w:rsid w:val="006E073D"/>
    <w:rsid w:val="006E6195"/>
    <w:rsid w:val="007025AA"/>
    <w:rsid w:val="00714EC0"/>
    <w:rsid w:val="00731E8E"/>
    <w:rsid w:val="007336ED"/>
    <w:rsid w:val="007400DE"/>
    <w:rsid w:val="00741B6F"/>
    <w:rsid w:val="00743AE8"/>
    <w:rsid w:val="00775DA8"/>
    <w:rsid w:val="00785F7F"/>
    <w:rsid w:val="00787877"/>
    <w:rsid w:val="007B2821"/>
    <w:rsid w:val="007B3055"/>
    <w:rsid w:val="007B55FB"/>
    <w:rsid w:val="007B58F3"/>
    <w:rsid w:val="007D508E"/>
    <w:rsid w:val="00805F60"/>
    <w:rsid w:val="008145B1"/>
    <w:rsid w:val="00820A1D"/>
    <w:rsid w:val="00833686"/>
    <w:rsid w:val="0084237C"/>
    <w:rsid w:val="00847AA1"/>
    <w:rsid w:val="00847F75"/>
    <w:rsid w:val="0085758A"/>
    <w:rsid w:val="0086128C"/>
    <w:rsid w:val="00870D53"/>
    <w:rsid w:val="008857C6"/>
    <w:rsid w:val="008957BC"/>
    <w:rsid w:val="008C2324"/>
    <w:rsid w:val="008C3FC2"/>
    <w:rsid w:val="008D107B"/>
    <w:rsid w:val="008E594F"/>
    <w:rsid w:val="008F021D"/>
    <w:rsid w:val="00901EFF"/>
    <w:rsid w:val="009119DE"/>
    <w:rsid w:val="00912BBF"/>
    <w:rsid w:val="0091522A"/>
    <w:rsid w:val="00915AC6"/>
    <w:rsid w:val="009260EA"/>
    <w:rsid w:val="00944EE6"/>
    <w:rsid w:val="00945E03"/>
    <w:rsid w:val="00957912"/>
    <w:rsid w:val="009A3C61"/>
    <w:rsid w:val="009B1462"/>
    <w:rsid w:val="009D16CE"/>
    <w:rsid w:val="009D4093"/>
    <w:rsid w:val="009F5AF5"/>
    <w:rsid w:val="00A11A0D"/>
    <w:rsid w:val="00A36AE0"/>
    <w:rsid w:val="00A437FF"/>
    <w:rsid w:val="00A66CFE"/>
    <w:rsid w:val="00A85505"/>
    <w:rsid w:val="00AA0036"/>
    <w:rsid w:val="00AA4FD7"/>
    <w:rsid w:val="00AB17CC"/>
    <w:rsid w:val="00AC28A6"/>
    <w:rsid w:val="00AC62BD"/>
    <w:rsid w:val="00AC6520"/>
    <w:rsid w:val="00AE576F"/>
    <w:rsid w:val="00B01D12"/>
    <w:rsid w:val="00B03516"/>
    <w:rsid w:val="00B045ED"/>
    <w:rsid w:val="00B17441"/>
    <w:rsid w:val="00B211A6"/>
    <w:rsid w:val="00B35D5D"/>
    <w:rsid w:val="00B507F9"/>
    <w:rsid w:val="00B56C82"/>
    <w:rsid w:val="00B57A35"/>
    <w:rsid w:val="00B74530"/>
    <w:rsid w:val="00B75F88"/>
    <w:rsid w:val="00B77515"/>
    <w:rsid w:val="00B90CE0"/>
    <w:rsid w:val="00B91D04"/>
    <w:rsid w:val="00B965D5"/>
    <w:rsid w:val="00BA0ACA"/>
    <w:rsid w:val="00BA1880"/>
    <w:rsid w:val="00BB1079"/>
    <w:rsid w:val="00BD176F"/>
    <w:rsid w:val="00BD44EE"/>
    <w:rsid w:val="00BD63ED"/>
    <w:rsid w:val="00BE61C9"/>
    <w:rsid w:val="00C064AA"/>
    <w:rsid w:val="00C1490B"/>
    <w:rsid w:val="00C43629"/>
    <w:rsid w:val="00C45BA8"/>
    <w:rsid w:val="00C51AEF"/>
    <w:rsid w:val="00C6068A"/>
    <w:rsid w:val="00C803B6"/>
    <w:rsid w:val="00C8083A"/>
    <w:rsid w:val="00CA39BB"/>
    <w:rsid w:val="00CB31E1"/>
    <w:rsid w:val="00CE0AAA"/>
    <w:rsid w:val="00CF3A17"/>
    <w:rsid w:val="00D02DA1"/>
    <w:rsid w:val="00D06347"/>
    <w:rsid w:val="00D20C27"/>
    <w:rsid w:val="00D2393D"/>
    <w:rsid w:val="00D246A4"/>
    <w:rsid w:val="00D32307"/>
    <w:rsid w:val="00D463B1"/>
    <w:rsid w:val="00D67AC7"/>
    <w:rsid w:val="00D720E3"/>
    <w:rsid w:val="00D769AB"/>
    <w:rsid w:val="00DA6885"/>
    <w:rsid w:val="00DC621D"/>
    <w:rsid w:val="00DD3386"/>
    <w:rsid w:val="00DE650E"/>
    <w:rsid w:val="00E03FB4"/>
    <w:rsid w:val="00E1678B"/>
    <w:rsid w:val="00E16A34"/>
    <w:rsid w:val="00E20543"/>
    <w:rsid w:val="00E36434"/>
    <w:rsid w:val="00E56812"/>
    <w:rsid w:val="00E651E8"/>
    <w:rsid w:val="00E86BD1"/>
    <w:rsid w:val="00EA447A"/>
    <w:rsid w:val="00EB6727"/>
    <w:rsid w:val="00EC59AF"/>
    <w:rsid w:val="00ED5869"/>
    <w:rsid w:val="00EE46BA"/>
    <w:rsid w:val="00F018C5"/>
    <w:rsid w:val="00F24BE0"/>
    <w:rsid w:val="00F25BCF"/>
    <w:rsid w:val="00F35581"/>
    <w:rsid w:val="00F636B2"/>
    <w:rsid w:val="00F644BC"/>
    <w:rsid w:val="00F77F89"/>
    <w:rsid w:val="00F87D11"/>
    <w:rsid w:val="00FA2562"/>
    <w:rsid w:val="00FA5A27"/>
    <w:rsid w:val="00FB352B"/>
    <w:rsid w:val="00FC0FBC"/>
    <w:rsid w:val="00FC2E48"/>
    <w:rsid w:val="00FE7D7B"/>
    <w:rsid w:val="00FF56A9"/>
    <w:rsid w:val="057F219B"/>
    <w:rsid w:val="065DB0A9"/>
    <w:rsid w:val="0C095FCD"/>
    <w:rsid w:val="162DDE64"/>
    <w:rsid w:val="170C4589"/>
    <w:rsid w:val="19EB1A05"/>
    <w:rsid w:val="23B6BE94"/>
    <w:rsid w:val="26A10073"/>
    <w:rsid w:val="2735FEB9"/>
    <w:rsid w:val="29183473"/>
    <w:rsid w:val="2BE3CB89"/>
    <w:rsid w:val="2F27E841"/>
    <w:rsid w:val="320636C5"/>
    <w:rsid w:val="34C2B1FE"/>
    <w:rsid w:val="35B7755F"/>
    <w:rsid w:val="3B2E75D1"/>
    <w:rsid w:val="3DFDB597"/>
    <w:rsid w:val="3E650D95"/>
    <w:rsid w:val="40E88DC5"/>
    <w:rsid w:val="44644BFB"/>
    <w:rsid w:val="4510CEF4"/>
    <w:rsid w:val="460607C4"/>
    <w:rsid w:val="4FBAE208"/>
    <w:rsid w:val="5745B4B6"/>
    <w:rsid w:val="5BF67E3C"/>
    <w:rsid w:val="5C803CB3"/>
    <w:rsid w:val="5D158DC1"/>
    <w:rsid w:val="64472B87"/>
    <w:rsid w:val="69DC5C0C"/>
    <w:rsid w:val="6A928685"/>
    <w:rsid w:val="6B782C6D"/>
    <w:rsid w:val="6C91A7DE"/>
    <w:rsid w:val="6FBAF217"/>
    <w:rsid w:val="78CA3429"/>
    <w:rsid w:val="7BE9A03E"/>
    <w:rsid w:val="7D2BC359"/>
    <w:rsid w:val="7E859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0AD911"/>
  <w15:docId w15:val="{70C7C1A4-5377-4ECD-AB83-AAD5FFF4C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686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944EE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5D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75D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5DA8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5C788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5C788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C788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C7886"/>
    <w:rPr>
      <w:sz w:val="22"/>
      <w:szCs w:val="22"/>
    </w:rPr>
  </w:style>
  <w:style w:type="character" w:customStyle="1" w:styleId="Heading1Char">
    <w:name w:val="Heading 1 Char"/>
    <w:link w:val="Heading1"/>
    <w:rsid w:val="00944EE6"/>
    <w:rPr>
      <w:rFonts w:ascii="Times New Roman" w:eastAsia="Times New Roman" w:hAnsi="Times New Roman"/>
      <w:b/>
      <w:bCs/>
      <w:sz w:val="32"/>
      <w:szCs w:val="24"/>
    </w:rPr>
  </w:style>
  <w:style w:type="paragraph" w:styleId="Caption">
    <w:name w:val="caption"/>
    <w:basedOn w:val="Normal"/>
    <w:next w:val="Normal"/>
    <w:qFormat/>
    <w:rsid w:val="00AC6520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</w:rPr>
  </w:style>
  <w:style w:type="character" w:styleId="Hyperlink">
    <w:name w:val="Hyperlink"/>
    <w:rsid w:val="009119DE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AB17CC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FF56A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EA44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BD17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176F"/>
  </w:style>
  <w:style w:type="character" w:styleId="CommentReference">
    <w:name w:val="annotation reference"/>
    <w:basedOn w:val="DefaultParagraphFont"/>
    <w:uiPriority w:val="99"/>
    <w:semiHidden/>
    <w:unhideWhenUsed/>
    <w:rsid w:val="00BD176F"/>
    <w:rPr>
      <w:sz w:val="16"/>
      <w:szCs w:val="16"/>
    </w:rPr>
  </w:style>
  <w:style w:type="paragraph" w:styleId="NoSpacing">
    <w:name w:val="No Spacing"/>
    <w:uiPriority w:val="1"/>
    <w:qFormat/>
  </w:style>
  <w:style w:type="character" w:customStyle="1" w:styleId="normaltextrun">
    <w:name w:val="normaltextrun"/>
    <w:basedOn w:val="DefaultParagraphFont"/>
    <w:rsid w:val="00787877"/>
  </w:style>
  <w:style w:type="character" w:customStyle="1" w:styleId="eop">
    <w:name w:val="eop"/>
    <w:basedOn w:val="DefaultParagraphFont"/>
    <w:rsid w:val="00787877"/>
  </w:style>
  <w:style w:type="paragraph" w:customStyle="1" w:styleId="paragraph">
    <w:name w:val="paragraph"/>
    <w:basedOn w:val="Normal"/>
    <w:rsid w:val="0078787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wm-f">
    <w:name w:val="wm-f"/>
    <w:basedOn w:val="Normal"/>
    <w:rsid w:val="0059515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75F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30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20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7854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734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0627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18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6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6289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665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43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058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51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613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019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49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86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96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62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007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8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1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62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07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43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65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279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802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7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952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718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23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88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361785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38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089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33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46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57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955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995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404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95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88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3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908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598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729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670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63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11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62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45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72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57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69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649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15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2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40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24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09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98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499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80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83585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78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660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026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0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7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69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6150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648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77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80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59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72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90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67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2213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860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931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16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3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35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080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595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reportcenter.highered.texas.gov/reports/data/user-friendly-version-of-ch-25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365D16-3A38-475B-9F2A-9F72930D27E2}"/>
      </w:docPartPr>
      <w:docPartBody>
        <w:p w:rsidR="00684326" w:rsidRDefault="00684326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revisionView w:inkAnnotations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4326"/>
    <w:rsid w:val="00131029"/>
    <w:rsid w:val="00195224"/>
    <w:rsid w:val="00240625"/>
    <w:rsid w:val="0031189B"/>
    <w:rsid w:val="00684326"/>
    <w:rsid w:val="008E475E"/>
    <w:rsid w:val="00B31B71"/>
    <w:rsid w:val="00DA6B59"/>
    <w:rsid w:val="00EF57D5"/>
    <w:rsid w:val="00FA4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Props1.xml><?xml version="1.0" encoding="utf-8"?>
<ds:datastoreItem xmlns:ds="http://schemas.openxmlformats.org/officeDocument/2006/customXml" ds:itemID="{C4EFD7E2-3E6A-4238-897D-1C2A9B1053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A4031F1-F87B-4747-8065-DC7D5356A7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AB29C44-FDAE-4699-842F-D27B9F609943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F679E05D-447E-4BF1-BB72-A3BF76F39792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1526</TotalTime>
  <Pages>3</Pages>
  <Words>544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 use on all non-forms</vt:lpstr>
    </vt:vector>
  </TitlesOfParts>
  <Company>TAMU</Company>
  <LinksUpToDate>false</LinksUpToDate>
  <CharactersWithSpaces>3643</CharactersWithSpaces>
  <SharedDoc>false</SharedDoc>
  <HLinks>
    <vt:vector size="6" baseType="variant">
      <vt:variant>
        <vt:i4>1376347</vt:i4>
      </vt:variant>
      <vt:variant>
        <vt:i4>0</vt:i4>
      </vt:variant>
      <vt:variant>
        <vt:i4>0</vt:i4>
      </vt:variant>
      <vt:variant>
        <vt:i4>5</vt:i4>
      </vt:variant>
      <vt:variant>
        <vt:lpwstr>https://reportcenter.highered.texas.gov/reports/data/user-friendly-version-of-ch-25/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 use on all non-forms</dc:title>
  <dc:subject/>
  <dc:creator>Krajca, Laura</dc:creator>
  <cp:keywords/>
  <cp:lastModifiedBy>Hayes, Ethan</cp:lastModifiedBy>
  <cp:revision>106</cp:revision>
  <cp:lastPrinted>2023-03-08T16:13:00Z</cp:lastPrinted>
  <dcterms:created xsi:type="dcterms:W3CDTF">2023-02-28T20:20:00Z</dcterms:created>
  <dcterms:modified xsi:type="dcterms:W3CDTF">2024-12-02T20:59:00Z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y Keywords">
    <vt:lpwstr/>
  </property>
  <property fmtid="{D5CDD505-2E9C-101B-9397-08002B2CF9AE}" pid="3" name="Keep Active">
    <vt:lpwstr>1</vt:lpwstr>
  </property>
  <property fmtid="{D5CDD505-2E9C-101B-9397-08002B2CF9AE}" pid="4" name="ContentType">
    <vt:lpwstr>Document</vt:lpwstr>
  </property>
  <property fmtid="{D5CDD505-2E9C-101B-9397-08002B2CF9AE}" pid="5" name="Status">
    <vt:lpwstr/>
  </property>
  <property fmtid="{D5CDD505-2E9C-101B-9397-08002B2CF9AE}" pid="6" name="Associated Event">
    <vt:lpwstr/>
  </property>
  <property fmtid="{D5CDD505-2E9C-101B-9397-08002B2CF9AE}" pid="7" name="Review Subteam">
    <vt:lpwstr/>
  </property>
  <property fmtid="{D5CDD505-2E9C-101B-9397-08002B2CF9AE}" pid="8" name="Review By Date">
    <vt:lpwstr/>
  </property>
  <property fmtid="{D5CDD505-2E9C-101B-9397-08002B2CF9AE}" pid="9" name="Primary Category">
    <vt:lpwstr/>
  </property>
  <property fmtid="{D5CDD505-2E9C-101B-9397-08002B2CF9AE}" pid="10" name="Associated Subteam">
    <vt:lpwstr/>
  </property>
  <property fmtid="{D5CDD505-2E9C-101B-9397-08002B2CF9AE}" pid="11" name="Inactive Date">
    <vt:lpwstr/>
  </property>
  <property fmtid="{D5CDD505-2E9C-101B-9397-08002B2CF9AE}" pid="12" name="For Review By">
    <vt:lpwstr/>
  </property>
  <property fmtid="{D5CDD505-2E9C-101B-9397-08002B2CF9AE}" pid="13" name="ContentTypeId">
    <vt:lpwstr>0x010100C43890334FDA2247B1D25D781A16A0D9</vt:lpwstr>
  </property>
  <property fmtid="{D5CDD505-2E9C-101B-9397-08002B2CF9AE}" pid="14" name="MediaServiceImageTags">
    <vt:lpwstr/>
  </property>
</Properties>
</file>