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C19ADEB" w:rsidR="005F05AF" w:rsidRPr="003678C9" w:rsidRDefault="003A68D4" w:rsidP="00F029B9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3154E81A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2158F587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35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659543F4">
        <w:rPr>
          <w:rFonts w:ascii="Arial" w:eastAsia="Times New Roman" w:hAnsi="Arial" w:cs="Arial"/>
          <w:b/>
          <w:bCs/>
          <w:noProof/>
          <w:sz w:val="28"/>
          <w:szCs w:val="28"/>
        </w:rPr>
        <w:t>Technician</w:t>
      </w:r>
      <w:r w:rsidR="010896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</w:t>
      </w:r>
      <w:r w:rsidR="4B3854FB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338D12F6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029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6CD00BD7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A700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1B7A49F4" w:rsidR="00FF56A9" w:rsidRPr="00116AFF" w:rsidRDefault="00FF56A9" w:rsidP="2E7893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AF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16AF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116AF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CB171CE" w:rsidRPr="00116AFF">
        <w:rPr>
          <w:rFonts w:ascii="Arial" w:eastAsia="Times New Roman" w:hAnsi="Arial" w:cs="Arial"/>
          <w:sz w:val="24"/>
          <w:szCs w:val="24"/>
        </w:rPr>
        <w:t>Technician</w:t>
      </w:r>
      <w:r w:rsidR="659E8A3D" w:rsidRPr="00116AFF">
        <w:rPr>
          <w:rFonts w:ascii="Arial" w:eastAsia="Times New Roman" w:hAnsi="Arial" w:cs="Arial"/>
          <w:sz w:val="24"/>
          <w:szCs w:val="24"/>
        </w:rPr>
        <w:t xml:space="preserve"> I</w:t>
      </w:r>
      <w:r w:rsidR="1666BCDE" w:rsidRPr="00116AFF">
        <w:rPr>
          <w:rFonts w:ascii="Arial" w:eastAsia="Times New Roman" w:hAnsi="Arial" w:cs="Arial"/>
          <w:sz w:val="24"/>
          <w:szCs w:val="24"/>
        </w:rPr>
        <w:t>I</w:t>
      </w:r>
      <w:r w:rsidR="38C1D8BF" w:rsidRPr="00116AFF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116AFF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7BA4F681" w:rsidR="00FF56A9" w:rsidRPr="00116AFF" w:rsidRDefault="00FF56A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16AF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116AF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AE8D166" w:rsidRPr="00116AFF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116AF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0B51DC9A" w:rsidR="00FF56A9" w:rsidRPr="00116AFF" w:rsidRDefault="00FF56A9" w:rsidP="15F9AC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AF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116AFF">
        <w:rPr>
          <w:rFonts w:ascii="Arial" w:eastAsia="Times New Roman" w:hAnsi="Arial" w:cs="Arial"/>
          <w:sz w:val="24"/>
          <w:szCs w:val="24"/>
        </w:rPr>
        <w:t xml:space="preserve"> </w:t>
      </w:r>
      <w:r w:rsidR="5DB8EA19" w:rsidRPr="00116AFF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116AF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116AF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EB362E2" w14:textId="4A393268" w:rsidR="4173ADDE" w:rsidRPr="00116AFF" w:rsidRDefault="10BB021A" w:rsidP="0561B9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The Technician III</w:t>
      </w:r>
      <w:r w:rsidR="3327F053" w:rsidRPr="00116AFF">
        <w:rPr>
          <w:rFonts w:ascii="Arial" w:eastAsia="Arial" w:hAnsi="Arial" w:cs="Arial"/>
          <w:sz w:val="24"/>
          <w:szCs w:val="24"/>
        </w:rPr>
        <w:t>, under supervision,</w:t>
      </w:r>
      <w:r w:rsidR="6E9647C4" w:rsidRPr="00116AFF">
        <w:rPr>
          <w:rFonts w:ascii="Arial" w:eastAsia="Arial" w:hAnsi="Arial" w:cs="Arial"/>
          <w:sz w:val="24"/>
          <w:szCs w:val="24"/>
        </w:rPr>
        <w:t xml:space="preserve"> serves as lead technician within assigned section. </w:t>
      </w:r>
      <w:r w:rsidR="7EC139E4" w:rsidRPr="00116AFF">
        <w:rPr>
          <w:rFonts w:ascii="Arial" w:eastAsia="Arial" w:hAnsi="Arial" w:cs="Arial"/>
          <w:sz w:val="24"/>
          <w:szCs w:val="24"/>
        </w:rPr>
        <w:t xml:space="preserve">Pursues series of processes or procedures for an assigned laboratory.  Manages inventory and procurement process for laboratory supplies. Reviews documents to ensure clarity of instructions, writes and/or edits complex SOPs, forms and other documents. </w:t>
      </w:r>
    </w:p>
    <w:p w14:paraId="0B7A06AC" w14:textId="38803531" w:rsidR="4173ADDE" w:rsidRPr="00116AFF" w:rsidRDefault="4173ADDE" w:rsidP="0561B9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2F21BF" w14:textId="77777777" w:rsidR="00F029B9" w:rsidRPr="00116AFF" w:rsidRDefault="00F029B9" w:rsidP="00F029B9">
      <w:pPr>
        <w:pStyle w:val="NoSpacing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D2E6879" w14:textId="77777777" w:rsidR="00F029B9" w:rsidRPr="00116AFF" w:rsidRDefault="00F029B9" w:rsidP="00F02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6AE87A" w14:textId="77777777" w:rsidR="00F029B9" w:rsidRPr="00116AFF" w:rsidRDefault="00F029B9" w:rsidP="00F029B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>50%: Laboratory/Operations</w:t>
      </w:r>
    </w:p>
    <w:p w14:paraId="3A13442F" w14:textId="77777777" w:rsidR="000B6C8F" w:rsidRDefault="00F029B9" w:rsidP="00F029B9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Serves as lead technician within assigned section. </w:t>
      </w:r>
    </w:p>
    <w:p w14:paraId="28654B97" w14:textId="102A1924" w:rsidR="00F029B9" w:rsidRPr="00116AFF" w:rsidRDefault="00F029B9" w:rsidP="00F029B9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Pursues series of processes or procedures for an assigned laboratory. </w:t>
      </w:r>
    </w:p>
    <w:p w14:paraId="0EC3FF69" w14:textId="77777777" w:rsidR="000B6C8F" w:rsidRDefault="00F029B9" w:rsidP="00F029B9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Conducts experiments and technical procedures.</w:t>
      </w:r>
    </w:p>
    <w:p w14:paraId="5111AD55" w14:textId="102B8B34" w:rsidR="00F029B9" w:rsidRPr="00116AFF" w:rsidRDefault="00F029B9" w:rsidP="00F029B9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Performs some laboratory research activities. </w:t>
      </w:r>
    </w:p>
    <w:p w14:paraId="6B844B1D" w14:textId="77777777" w:rsidR="000B6C8F" w:rsidRDefault="00F029B9" w:rsidP="00F029B9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Coordinates testing and performs advanced test methods. </w:t>
      </w:r>
    </w:p>
    <w:p w14:paraId="0C04B9E5" w14:textId="2C5C49B4" w:rsidR="000B6C8F" w:rsidRDefault="00F029B9" w:rsidP="00F029B9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Performs quality control and/or maintenance of equipment. </w:t>
      </w:r>
    </w:p>
    <w:p w14:paraId="2E3368AD" w14:textId="76D2B207" w:rsidR="00F029B9" w:rsidRPr="00116AFF" w:rsidRDefault="00F029B9" w:rsidP="00F029B9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Assists section managers with audits.</w:t>
      </w:r>
    </w:p>
    <w:p w14:paraId="43C850DB" w14:textId="77777777" w:rsidR="000B6C8F" w:rsidRDefault="00F029B9" w:rsidP="00F029B9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Reviews literature relating to possible procedures and experiments. </w:t>
      </w:r>
    </w:p>
    <w:p w14:paraId="054383AD" w14:textId="050C4BE5" w:rsidR="00F029B9" w:rsidRPr="00116AFF" w:rsidRDefault="00F029B9" w:rsidP="00F029B9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Modifies procedures to suit the research need.</w:t>
      </w:r>
    </w:p>
    <w:p w14:paraId="0A1F3AA0" w14:textId="77777777" w:rsidR="00F029B9" w:rsidRPr="00116AFF" w:rsidRDefault="00F029B9" w:rsidP="00F029B9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Makes chemical and physical analyses which, although they follow standard procedures and tests, may require the exercise of some ingenuity and improvisation.</w:t>
      </w:r>
    </w:p>
    <w:p w14:paraId="6B18B722" w14:textId="77777777" w:rsidR="00F029B9" w:rsidRPr="00116AFF" w:rsidRDefault="00F029B9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Evaluates and analyzes results. </w:t>
      </w:r>
    </w:p>
    <w:p w14:paraId="2E36773B" w14:textId="77777777" w:rsidR="00F029B9" w:rsidRPr="00116AFF" w:rsidRDefault="00F029B9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Constructs, modifies, adapts, assembles, and operates scientific and laboratory apparatus and equipment. </w:t>
      </w:r>
    </w:p>
    <w:p w14:paraId="7A88F137" w14:textId="77777777" w:rsidR="00F029B9" w:rsidRPr="00116AFF" w:rsidRDefault="00F029B9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Plans and supervises technical operations.</w:t>
      </w:r>
    </w:p>
    <w:p w14:paraId="729AC290" w14:textId="77777777" w:rsidR="00F029B9" w:rsidRPr="00116AFF" w:rsidRDefault="00F029B9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Manages inventory and procurement process for laboratory supplies.</w:t>
      </w:r>
    </w:p>
    <w:p w14:paraId="36270A9F" w14:textId="77777777" w:rsidR="00F029B9" w:rsidRPr="00116AFF" w:rsidRDefault="00F029B9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May supervise student assistants or other technicians.</w:t>
      </w:r>
    </w:p>
    <w:p w14:paraId="12CF366E" w14:textId="77777777" w:rsidR="00F029B9" w:rsidRPr="00116AFF" w:rsidRDefault="00F029B9" w:rsidP="00F029B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67C412" w14:textId="77777777" w:rsidR="00F029B9" w:rsidRPr="00116AFF" w:rsidRDefault="00F029B9" w:rsidP="00F029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>30%: Data Entry</w:t>
      </w:r>
    </w:p>
    <w:p w14:paraId="51D9C386" w14:textId="77777777" w:rsidR="00F029B9" w:rsidRPr="00116AFF" w:rsidRDefault="00F029B9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Uses computer equipment for controlling equipment and compiling data. </w:t>
      </w:r>
    </w:p>
    <w:p w14:paraId="2A2ED57B" w14:textId="77777777" w:rsidR="00F029B9" w:rsidRPr="00116AFF" w:rsidRDefault="00F029B9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Makes and records observations and measurements. </w:t>
      </w:r>
    </w:p>
    <w:p w14:paraId="110B997F" w14:textId="77777777" w:rsidR="000B6C8F" w:rsidRDefault="00F029B9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Reviews documents to ensure clarity of instructions, writes and/or edits complex SOPs, forms and other documents. </w:t>
      </w:r>
    </w:p>
    <w:p w14:paraId="61C09571" w14:textId="4090E0C4" w:rsidR="00F029B9" w:rsidRPr="00116AFF" w:rsidRDefault="00F029B9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Prepares reports on special assignments.</w:t>
      </w:r>
    </w:p>
    <w:p w14:paraId="3431EE03" w14:textId="77777777" w:rsidR="00F029B9" w:rsidRPr="00116AFF" w:rsidRDefault="00F029B9" w:rsidP="00F029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84BA62" w14:textId="71881258" w:rsidR="00F029B9" w:rsidRPr="00116AFF" w:rsidRDefault="00BA1E95" w:rsidP="000B6C8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>
        <w:rPr>
          <w:rFonts w:ascii="Arial" w:eastAsia="Arial" w:hAnsi="Arial" w:cs="Arial"/>
          <w:b/>
          <w:bCs/>
          <w:sz w:val="24"/>
          <w:szCs w:val="24"/>
        </w:rPr>
        <w:br w:type="page"/>
      </w:r>
      <w:r w:rsidR="00F029B9" w:rsidRPr="00116AFF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29857BDC" w14:textId="2639FA28" w:rsidR="00F029B9" w:rsidRPr="00116AFF" w:rsidRDefault="00F029B9" w:rsidP="00F029B9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2D6F8431" w14:textId="77777777" w:rsidR="00F029B9" w:rsidRPr="00116AFF" w:rsidRDefault="00F029B9" w:rsidP="0561B9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B49E6E" w14:textId="53D4B235" w:rsidR="00F029B9" w:rsidRPr="00116AFF" w:rsidRDefault="00F029B9" w:rsidP="0561B91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189B9C0C" w14:textId="0E13CD78" w:rsidR="5745B4B6" w:rsidRPr="00116AFF" w:rsidRDefault="5745B4B6" w:rsidP="4F941881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3066C41" w14:textId="664B1A5B" w:rsidR="4510CEF4" w:rsidRPr="00116AFF" w:rsidRDefault="4510CEF4" w:rsidP="4F94188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1F00E67F" w14:textId="6A3EFBEF" w:rsidR="5A20C652" w:rsidRPr="00E41FA6" w:rsidRDefault="77122F76" w:rsidP="00F029B9">
      <w:pPr>
        <w:pStyle w:val="ListParagraph"/>
        <w:numPr>
          <w:ilvl w:val="0"/>
          <w:numId w:val="4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16AFF">
        <w:rPr>
          <w:rFonts w:ascii="Arial" w:eastAsia="Roboto" w:hAnsi="Arial" w:cs="Arial"/>
          <w:sz w:val="24"/>
          <w:szCs w:val="24"/>
        </w:rPr>
        <w:t>Bachelor's degree in a related field or any equivalent combination of training and experience.</w:t>
      </w:r>
    </w:p>
    <w:p w14:paraId="6F8811EA" w14:textId="7F502DFA" w:rsidR="00E41FA6" w:rsidRDefault="00E41FA6" w:rsidP="00E41FA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Required Experience:</w:t>
      </w:r>
    </w:p>
    <w:p w14:paraId="4200DC9C" w14:textId="4E776093" w:rsidR="00E41FA6" w:rsidRPr="00E41FA6" w:rsidRDefault="00E41FA6" w:rsidP="00E41FA6">
      <w:pPr>
        <w:pStyle w:val="ListParagraph"/>
        <w:numPr>
          <w:ilvl w:val="0"/>
          <w:numId w:val="4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41FA6">
        <w:rPr>
          <w:rFonts w:ascii="Arial" w:hAnsi="Arial" w:cs="Arial"/>
          <w:sz w:val="24"/>
          <w:szCs w:val="24"/>
        </w:rPr>
        <w:t>None</w:t>
      </w:r>
    </w:p>
    <w:p w14:paraId="6ADB728D" w14:textId="4A12B11D" w:rsidR="5745B4B6" w:rsidRPr="00116AFF" w:rsidRDefault="4510CEF4" w:rsidP="00F029B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700775FD" w:rsidR="5745B4B6" w:rsidRPr="00116AFF" w:rsidRDefault="539BD985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6AFF">
        <w:rPr>
          <w:rFonts w:ascii="Arial" w:hAnsi="Arial" w:cs="Arial"/>
          <w:sz w:val="24"/>
          <w:szCs w:val="24"/>
        </w:rPr>
        <w:t>N</w:t>
      </w:r>
      <w:r w:rsidR="173810F5" w:rsidRPr="00116AFF">
        <w:rPr>
          <w:rFonts w:ascii="Arial" w:hAnsi="Arial" w:cs="Arial"/>
          <w:sz w:val="24"/>
          <w:szCs w:val="24"/>
        </w:rPr>
        <w:t>one</w:t>
      </w:r>
    </w:p>
    <w:p w14:paraId="69465408" w14:textId="77777777" w:rsidR="00F029B9" w:rsidRPr="00116AFF" w:rsidRDefault="00F029B9" w:rsidP="00F029B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116AF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A4B19C0" w14:textId="5E097D01" w:rsidR="4B0BEFDC" w:rsidRPr="00116AFF" w:rsidRDefault="4069365A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Knowledge of laboratory equipment, scientific apparatus, and computer equipment.</w:t>
      </w:r>
    </w:p>
    <w:p w14:paraId="2E169BC1" w14:textId="6E1291ED" w:rsidR="4B0BEFDC" w:rsidRPr="00116AFF" w:rsidRDefault="4069365A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>Ensure attention to detail.</w:t>
      </w:r>
    </w:p>
    <w:p w14:paraId="5E10E2FD" w14:textId="21C58069" w:rsidR="4B0BEFDC" w:rsidRPr="00116AFF" w:rsidRDefault="4069365A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Excellent verbal and written communication skills. </w:t>
      </w:r>
    </w:p>
    <w:p w14:paraId="30DBF7DD" w14:textId="76F52C32" w:rsidR="00F029B9" w:rsidRPr="00116AFF" w:rsidRDefault="00F029B9" w:rsidP="00F029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AD6264" w14:textId="4570C101" w:rsidR="00F029B9" w:rsidRPr="00116AFF" w:rsidRDefault="00F029B9" w:rsidP="00F029B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11A92945" w14:textId="77777777" w:rsidR="00F029B9" w:rsidRPr="00116AFF" w:rsidRDefault="00F029B9" w:rsidP="00F029B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41C0E8" w14:textId="21A0F0BE" w:rsidR="5745B4B6" w:rsidRPr="00116AFF" w:rsidRDefault="4510CEF4" w:rsidP="00F029B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178E0943" w:rsidR="5745B4B6" w:rsidRPr="00116AFF" w:rsidRDefault="3BD38594" w:rsidP="00F029B9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01658D1F" w14:textId="177D9DA0" w:rsidR="5745B4B6" w:rsidRPr="00116AFF" w:rsidRDefault="03CB5CDB" w:rsidP="5745B4B6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Lab Safety Equipment </w:t>
      </w:r>
    </w:p>
    <w:p w14:paraId="769BA41C" w14:textId="04D6AB2A" w:rsidR="5745B4B6" w:rsidRPr="00116AFF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3640771A" w:rsidR="5745B4B6" w:rsidRPr="00116AFF" w:rsidRDefault="4510CEF4" w:rsidP="00F029B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61B57A84" w14:textId="799B6CD0" w:rsidR="4510CEF4" w:rsidRPr="00116AFF" w:rsidRDefault="4510CEF4" w:rsidP="00F029B9">
      <w:pPr>
        <w:pStyle w:val="NoSpacing"/>
        <w:numPr>
          <w:ilvl w:val="0"/>
          <w:numId w:val="49"/>
        </w:numPr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sz w:val="24"/>
          <w:szCs w:val="24"/>
        </w:rPr>
        <w:t xml:space="preserve">Ability to </w:t>
      </w:r>
      <w:r w:rsidR="00F029B9" w:rsidRPr="00116AFF">
        <w:rPr>
          <w:rFonts w:ascii="Arial" w:eastAsia="Arial" w:hAnsi="Arial" w:cs="Arial"/>
          <w:sz w:val="24"/>
          <w:szCs w:val="24"/>
        </w:rPr>
        <w:t>lift and move moderate weight objects.</w:t>
      </w:r>
    </w:p>
    <w:p w14:paraId="4CA1395A" w14:textId="21B73262" w:rsidR="5745B4B6" w:rsidRPr="00116AFF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8098A" w14:textId="4914CCDB" w:rsidR="5745B4B6" w:rsidRPr="00116AFF" w:rsidRDefault="4510CEF4" w:rsidP="00F029B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16AFF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5E2FD077" w14:textId="77777777" w:rsidR="00F029B9" w:rsidRPr="00116AFF" w:rsidRDefault="00F029B9" w:rsidP="00F029B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116AFF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B5D4EA7" w14:textId="77777777" w:rsidR="00F029B9" w:rsidRPr="00116AFF" w:rsidRDefault="00F029B9" w:rsidP="00F029B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16AF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D3205E4" w14:textId="1B5F77B6" w:rsidR="00F029B9" w:rsidRPr="00116AFF" w:rsidRDefault="00F029B9" w:rsidP="00F029B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16AFF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  <w:bookmarkEnd w:id="1"/>
    </w:p>
    <w:p w14:paraId="377FBE4E" w14:textId="786784B0" w:rsidR="58689586" w:rsidRPr="00116AFF" w:rsidRDefault="58689586" w:rsidP="586895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AD9B30" w14:textId="77777777" w:rsidR="002D50BD" w:rsidRDefault="002D50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678EF56" w14:textId="3699570F" w:rsidR="3B2E75D1" w:rsidRPr="00116AF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6AFF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116AF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16AF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16AF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16AF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16AFF" w:rsidRDefault="00C014C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16AF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16AF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16AF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3E03BD35" w:rsidR="00EC59AF" w:rsidRPr="00116AFF" w:rsidRDefault="00C014C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D3C" w:rsidRPr="00116AF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16AF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116AF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116AF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16AF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116AF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16AF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0F1B8C9" w:rsidR="00EA447A" w:rsidRPr="00116AFF" w:rsidRDefault="00C014C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B9" w:rsidRPr="00116AF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16AF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EB428D3" w:rsidR="00EA447A" w:rsidRPr="00116AFF" w:rsidRDefault="00C014C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9B9" w:rsidRPr="00116AF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16AF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116AFF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116AFF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116AF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116AF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116AF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85FC10A" w14:textId="57EEA687" w:rsidR="00F029B9" w:rsidRDefault="00F029B9" w:rsidP="00F029B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Technician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7332F"/>
    <w:multiLevelType w:val="hybridMultilevel"/>
    <w:tmpl w:val="855A61D4"/>
    <w:lvl w:ilvl="0" w:tplc="79869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341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EA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0C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06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0F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0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A2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EA7570"/>
    <w:multiLevelType w:val="hybridMultilevel"/>
    <w:tmpl w:val="4DA8978C"/>
    <w:lvl w:ilvl="0" w:tplc="806AF2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E49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04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63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0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40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85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C9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CE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E0D37"/>
    <w:multiLevelType w:val="hybridMultilevel"/>
    <w:tmpl w:val="A980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893BB2"/>
    <w:multiLevelType w:val="hybridMultilevel"/>
    <w:tmpl w:val="096A7764"/>
    <w:lvl w:ilvl="0" w:tplc="CF020C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04C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82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4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E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4B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AC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0C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23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AFD70E"/>
    <w:multiLevelType w:val="hybridMultilevel"/>
    <w:tmpl w:val="8188CF64"/>
    <w:lvl w:ilvl="0" w:tplc="BEDCAE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2E9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C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E7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5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41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02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C0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06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09077"/>
    <w:multiLevelType w:val="hybridMultilevel"/>
    <w:tmpl w:val="C068EF80"/>
    <w:lvl w:ilvl="0" w:tplc="8FDE9A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34E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42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6D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EC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0D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89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88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87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749B"/>
    <w:multiLevelType w:val="hybridMultilevel"/>
    <w:tmpl w:val="550AEACE"/>
    <w:lvl w:ilvl="0" w:tplc="8A926E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EAE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4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23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6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89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2C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61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6B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F6908"/>
    <w:multiLevelType w:val="hybridMultilevel"/>
    <w:tmpl w:val="CDCCC4F0"/>
    <w:lvl w:ilvl="0" w:tplc="E37ED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7A1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20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8A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C8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C0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CC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C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5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B658F"/>
    <w:multiLevelType w:val="hybridMultilevel"/>
    <w:tmpl w:val="7B503404"/>
    <w:lvl w:ilvl="0" w:tplc="F210D8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901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02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2C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2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88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2C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8D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67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643EA"/>
    <w:multiLevelType w:val="hybridMultilevel"/>
    <w:tmpl w:val="1BECA722"/>
    <w:lvl w:ilvl="0" w:tplc="671283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76B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8F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D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42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0F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E3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28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8A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F12FF"/>
    <w:multiLevelType w:val="hybridMultilevel"/>
    <w:tmpl w:val="9FC49768"/>
    <w:lvl w:ilvl="0" w:tplc="1CF2F9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CAC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8B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47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8D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81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60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4F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08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11A1F"/>
    <w:multiLevelType w:val="hybridMultilevel"/>
    <w:tmpl w:val="8B3C236C"/>
    <w:lvl w:ilvl="0" w:tplc="5AAABD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6C4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0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AA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89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4B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C1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01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8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44F9F"/>
    <w:multiLevelType w:val="hybridMultilevel"/>
    <w:tmpl w:val="74E86852"/>
    <w:lvl w:ilvl="0" w:tplc="A8E261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9C10"/>
    <w:multiLevelType w:val="hybridMultilevel"/>
    <w:tmpl w:val="914A4F7C"/>
    <w:lvl w:ilvl="0" w:tplc="E266EA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5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6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A5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62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61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86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66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A6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6D75C"/>
    <w:multiLevelType w:val="hybridMultilevel"/>
    <w:tmpl w:val="3FC6E924"/>
    <w:lvl w:ilvl="0" w:tplc="B400F6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589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46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E0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6B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AD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8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69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2A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74339"/>
    <w:multiLevelType w:val="hybridMultilevel"/>
    <w:tmpl w:val="2DC4450E"/>
    <w:lvl w:ilvl="0" w:tplc="A8E261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32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6D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63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AA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84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66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2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8F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8670F"/>
    <w:multiLevelType w:val="hybridMultilevel"/>
    <w:tmpl w:val="D2020E4E"/>
    <w:lvl w:ilvl="0" w:tplc="25E40A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04E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EA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42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44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04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CE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2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AC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0970D"/>
    <w:multiLevelType w:val="hybridMultilevel"/>
    <w:tmpl w:val="EDE658C0"/>
    <w:lvl w:ilvl="0" w:tplc="56AEDF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9CD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08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69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5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48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88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EA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C9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AF0B2"/>
    <w:multiLevelType w:val="hybridMultilevel"/>
    <w:tmpl w:val="BD46C51A"/>
    <w:lvl w:ilvl="0" w:tplc="3086DD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247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8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4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61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26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8D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43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6C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758B7"/>
    <w:multiLevelType w:val="hybridMultilevel"/>
    <w:tmpl w:val="A4280352"/>
    <w:lvl w:ilvl="0" w:tplc="C44AB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D0F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83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AC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6B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AE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63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C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07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E1334"/>
    <w:multiLevelType w:val="hybridMultilevel"/>
    <w:tmpl w:val="9C4A44AC"/>
    <w:lvl w:ilvl="0" w:tplc="F33C0E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4E2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2B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21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2B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C5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84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60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3E548"/>
    <w:multiLevelType w:val="hybridMultilevel"/>
    <w:tmpl w:val="AE2A213A"/>
    <w:lvl w:ilvl="0" w:tplc="06A661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A26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82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86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E3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0E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4C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8F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8E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57712"/>
    <w:multiLevelType w:val="hybridMultilevel"/>
    <w:tmpl w:val="0E620ABA"/>
    <w:lvl w:ilvl="0" w:tplc="D2A82D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442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85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46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C6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AD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2D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A4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01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092AE"/>
    <w:multiLevelType w:val="hybridMultilevel"/>
    <w:tmpl w:val="DC624B98"/>
    <w:lvl w:ilvl="0" w:tplc="6CAA32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D85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21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2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ED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E6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E9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EF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F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836FD"/>
    <w:multiLevelType w:val="hybridMultilevel"/>
    <w:tmpl w:val="5B8C6664"/>
    <w:lvl w:ilvl="0" w:tplc="5FDAAF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126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82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4A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4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C2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E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2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62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5"/>
  </w:num>
  <w:num w:numId="3">
    <w:abstractNumId w:val="9"/>
  </w:num>
  <w:num w:numId="4">
    <w:abstractNumId w:val="31"/>
  </w:num>
  <w:num w:numId="5">
    <w:abstractNumId w:val="40"/>
  </w:num>
  <w:num w:numId="6">
    <w:abstractNumId w:val="38"/>
  </w:num>
  <w:num w:numId="7">
    <w:abstractNumId w:val="41"/>
  </w:num>
  <w:num w:numId="8">
    <w:abstractNumId w:val="26"/>
  </w:num>
  <w:num w:numId="9">
    <w:abstractNumId w:val="25"/>
  </w:num>
  <w:num w:numId="10">
    <w:abstractNumId w:val="23"/>
  </w:num>
  <w:num w:numId="11">
    <w:abstractNumId w:val="46"/>
  </w:num>
  <w:num w:numId="12">
    <w:abstractNumId w:val="36"/>
  </w:num>
  <w:num w:numId="13">
    <w:abstractNumId w:val="45"/>
  </w:num>
  <w:num w:numId="14">
    <w:abstractNumId w:val="13"/>
  </w:num>
  <w:num w:numId="15">
    <w:abstractNumId w:val="7"/>
  </w:num>
  <w:num w:numId="16">
    <w:abstractNumId w:val="19"/>
  </w:num>
  <w:num w:numId="17">
    <w:abstractNumId w:val="48"/>
  </w:num>
  <w:num w:numId="18">
    <w:abstractNumId w:val="21"/>
  </w:num>
  <w:num w:numId="19">
    <w:abstractNumId w:val="35"/>
  </w:num>
  <w:num w:numId="20">
    <w:abstractNumId w:val="20"/>
  </w:num>
  <w:num w:numId="21">
    <w:abstractNumId w:val="24"/>
  </w:num>
  <w:num w:numId="22">
    <w:abstractNumId w:val="42"/>
  </w:num>
  <w:num w:numId="23">
    <w:abstractNumId w:val="44"/>
  </w:num>
  <w:num w:numId="24">
    <w:abstractNumId w:val="0"/>
  </w:num>
  <w:num w:numId="25">
    <w:abstractNumId w:val="22"/>
  </w:num>
  <w:num w:numId="26">
    <w:abstractNumId w:val="30"/>
  </w:num>
  <w:num w:numId="27">
    <w:abstractNumId w:val="3"/>
  </w:num>
  <w:num w:numId="28">
    <w:abstractNumId w:val="5"/>
  </w:num>
  <w:num w:numId="29">
    <w:abstractNumId w:val="43"/>
  </w:num>
  <w:num w:numId="30">
    <w:abstractNumId w:val="1"/>
  </w:num>
  <w:num w:numId="31">
    <w:abstractNumId w:val="18"/>
  </w:num>
  <w:num w:numId="32">
    <w:abstractNumId w:val="4"/>
  </w:num>
  <w:num w:numId="33">
    <w:abstractNumId w:val="2"/>
  </w:num>
  <w:num w:numId="34">
    <w:abstractNumId w:val="28"/>
  </w:num>
  <w:num w:numId="35">
    <w:abstractNumId w:val="34"/>
  </w:num>
  <w:num w:numId="36">
    <w:abstractNumId w:val="32"/>
  </w:num>
  <w:num w:numId="37">
    <w:abstractNumId w:val="33"/>
  </w:num>
  <w:num w:numId="38">
    <w:abstractNumId w:val="11"/>
  </w:num>
  <w:num w:numId="39">
    <w:abstractNumId w:val="6"/>
  </w:num>
  <w:num w:numId="40">
    <w:abstractNumId w:val="14"/>
  </w:num>
  <w:num w:numId="41">
    <w:abstractNumId w:val="16"/>
  </w:num>
  <w:num w:numId="42">
    <w:abstractNumId w:val="12"/>
  </w:num>
  <w:num w:numId="43">
    <w:abstractNumId w:val="17"/>
  </w:num>
  <w:num w:numId="44">
    <w:abstractNumId w:val="27"/>
  </w:num>
  <w:num w:numId="45">
    <w:abstractNumId w:val="8"/>
  </w:num>
  <w:num w:numId="46">
    <w:abstractNumId w:val="37"/>
  </w:num>
  <w:num w:numId="47">
    <w:abstractNumId w:val="29"/>
  </w:num>
  <w:num w:numId="48">
    <w:abstractNumId w:val="3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6C8F"/>
    <w:rsid w:val="000C2DA6"/>
    <w:rsid w:val="00116AFF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50BD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A793B"/>
    <w:rsid w:val="009B1462"/>
    <w:rsid w:val="009D4093"/>
    <w:rsid w:val="009F5AF5"/>
    <w:rsid w:val="00A2308F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A1E95"/>
    <w:rsid w:val="00BD176F"/>
    <w:rsid w:val="00C014CB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41FA6"/>
    <w:rsid w:val="00E50ABE"/>
    <w:rsid w:val="00E56812"/>
    <w:rsid w:val="00E651E8"/>
    <w:rsid w:val="00E86BD1"/>
    <w:rsid w:val="00EA447A"/>
    <w:rsid w:val="00EC59AF"/>
    <w:rsid w:val="00ED0D3C"/>
    <w:rsid w:val="00EE46BA"/>
    <w:rsid w:val="00F018C5"/>
    <w:rsid w:val="00F029B9"/>
    <w:rsid w:val="00F24BE0"/>
    <w:rsid w:val="00F25BCF"/>
    <w:rsid w:val="00F77F89"/>
    <w:rsid w:val="00FA5A27"/>
    <w:rsid w:val="00FB352B"/>
    <w:rsid w:val="00FC0FBC"/>
    <w:rsid w:val="00FC2E48"/>
    <w:rsid w:val="00FF56A9"/>
    <w:rsid w:val="01089620"/>
    <w:rsid w:val="023BB400"/>
    <w:rsid w:val="030B9126"/>
    <w:rsid w:val="03CB5CDB"/>
    <w:rsid w:val="042B9B01"/>
    <w:rsid w:val="04670E24"/>
    <w:rsid w:val="04887FEB"/>
    <w:rsid w:val="04A34D61"/>
    <w:rsid w:val="0561B911"/>
    <w:rsid w:val="057F219B"/>
    <w:rsid w:val="05E01B69"/>
    <w:rsid w:val="065DB0A9"/>
    <w:rsid w:val="07709A92"/>
    <w:rsid w:val="07A6E660"/>
    <w:rsid w:val="083ABADF"/>
    <w:rsid w:val="09C96820"/>
    <w:rsid w:val="0A61AED6"/>
    <w:rsid w:val="0A62ED43"/>
    <w:rsid w:val="0B0734E9"/>
    <w:rsid w:val="0B3BC968"/>
    <w:rsid w:val="0C095FCD"/>
    <w:rsid w:val="0C6A7B81"/>
    <w:rsid w:val="0C6CADAA"/>
    <w:rsid w:val="0D1BED12"/>
    <w:rsid w:val="0D657D77"/>
    <w:rsid w:val="0DEE9A22"/>
    <w:rsid w:val="0E1109CE"/>
    <w:rsid w:val="0E2EF54D"/>
    <w:rsid w:val="0E4DFD8E"/>
    <w:rsid w:val="0EEBA950"/>
    <w:rsid w:val="10BB021A"/>
    <w:rsid w:val="10DB0BC0"/>
    <w:rsid w:val="11B2DD87"/>
    <w:rsid w:val="12176546"/>
    <w:rsid w:val="12C36087"/>
    <w:rsid w:val="14423335"/>
    <w:rsid w:val="15F9AC07"/>
    <w:rsid w:val="162DDE64"/>
    <w:rsid w:val="1666BCDE"/>
    <w:rsid w:val="1680B28A"/>
    <w:rsid w:val="168F3403"/>
    <w:rsid w:val="16E85030"/>
    <w:rsid w:val="170C4589"/>
    <w:rsid w:val="171B4F7D"/>
    <w:rsid w:val="173810F5"/>
    <w:rsid w:val="17E054B9"/>
    <w:rsid w:val="180F0118"/>
    <w:rsid w:val="191429B3"/>
    <w:rsid w:val="197C251A"/>
    <w:rsid w:val="19B711DD"/>
    <w:rsid w:val="19BCE456"/>
    <w:rsid w:val="19CB1BCF"/>
    <w:rsid w:val="19EB1A05"/>
    <w:rsid w:val="19F8F0B7"/>
    <w:rsid w:val="1C905FED"/>
    <w:rsid w:val="1CD3B394"/>
    <w:rsid w:val="1D3CA51D"/>
    <w:rsid w:val="1D9F5AAA"/>
    <w:rsid w:val="1DFA9470"/>
    <w:rsid w:val="200AF568"/>
    <w:rsid w:val="20A4E6DD"/>
    <w:rsid w:val="2186B95C"/>
    <w:rsid w:val="21E1DA18"/>
    <w:rsid w:val="21EEFC69"/>
    <w:rsid w:val="224E55F9"/>
    <w:rsid w:val="228968E4"/>
    <w:rsid w:val="232289BD"/>
    <w:rsid w:val="23548EAE"/>
    <w:rsid w:val="23B6BE94"/>
    <w:rsid w:val="23C5C26A"/>
    <w:rsid w:val="2416CA53"/>
    <w:rsid w:val="25175DAC"/>
    <w:rsid w:val="251F94DB"/>
    <w:rsid w:val="25360D52"/>
    <w:rsid w:val="267720C3"/>
    <w:rsid w:val="2693A8C2"/>
    <w:rsid w:val="26A10073"/>
    <w:rsid w:val="2735FEB9"/>
    <w:rsid w:val="286BCD26"/>
    <w:rsid w:val="29183473"/>
    <w:rsid w:val="29A196E3"/>
    <w:rsid w:val="2B316989"/>
    <w:rsid w:val="2BE3CB89"/>
    <w:rsid w:val="2C225507"/>
    <w:rsid w:val="2DD933B3"/>
    <w:rsid w:val="2E176C0C"/>
    <w:rsid w:val="2E789323"/>
    <w:rsid w:val="2F00C8DE"/>
    <w:rsid w:val="2F27E841"/>
    <w:rsid w:val="2F6B8932"/>
    <w:rsid w:val="320636C5"/>
    <w:rsid w:val="331D9138"/>
    <w:rsid w:val="3327F053"/>
    <w:rsid w:val="3360A77A"/>
    <w:rsid w:val="338D12F6"/>
    <w:rsid w:val="33AC72E2"/>
    <w:rsid w:val="343084A0"/>
    <w:rsid w:val="345325A9"/>
    <w:rsid w:val="34C2B1FE"/>
    <w:rsid w:val="35B7755F"/>
    <w:rsid w:val="36B7E42F"/>
    <w:rsid w:val="373E4318"/>
    <w:rsid w:val="38C1D8BF"/>
    <w:rsid w:val="38CBD9DA"/>
    <w:rsid w:val="3984279C"/>
    <w:rsid w:val="3A51A04C"/>
    <w:rsid w:val="3A9F7FE5"/>
    <w:rsid w:val="3AE8D166"/>
    <w:rsid w:val="3B2E75D1"/>
    <w:rsid w:val="3BD38594"/>
    <w:rsid w:val="3C6D61E5"/>
    <w:rsid w:val="3CF7E36C"/>
    <w:rsid w:val="3D078A43"/>
    <w:rsid w:val="3DFDB597"/>
    <w:rsid w:val="3E650D95"/>
    <w:rsid w:val="3F3B1B5E"/>
    <w:rsid w:val="3FF0AE53"/>
    <w:rsid w:val="4069365A"/>
    <w:rsid w:val="40E88DC5"/>
    <w:rsid w:val="415BA1ED"/>
    <w:rsid w:val="4173ADDE"/>
    <w:rsid w:val="41938EE0"/>
    <w:rsid w:val="425993C3"/>
    <w:rsid w:val="4291696D"/>
    <w:rsid w:val="42B33581"/>
    <w:rsid w:val="44185651"/>
    <w:rsid w:val="44644BFB"/>
    <w:rsid w:val="4464E9E7"/>
    <w:rsid w:val="4478507D"/>
    <w:rsid w:val="4496F9B3"/>
    <w:rsid w:val="4510CEF4"/>
    <w:rsid w:val="45913485"/>
    <w:rsid w:val="460607C4"/>
    <w:rsid w:val="467D09F2"/>
    <w:rsid w:val="4716FAF7"/>
    <w:rsid w:val="471A04A8"/>
    <w:rsid w:val="4765B130"/>
    <w:rsid w:val="47A03E1F"/>
    <w:rsid w:val="47C42E6E"/>
    <w:rsid w:val="48C8D547"/>
    <w:rsid w:val="4900EE5D"/>
    <w:rsid w:val="4B0BEFDC"/>
    <w:rsid w:val="4B3854FB"/>
    <w:rsid w:val="4B8D8EC8"/>
    <w:rsid w:val="4BD5F1AA"/>
    <w:rsid w:val="4C8D3A6B"/>
    <w:rsid w:val="4D206A71"/>
    <w:rsid w:val="4ECF047E"/>
    <w:rsid w:val="4F01616A"/>
    <w:rsid w:val="4F941881"/>
    <w:rsid w:val="4FBAE208"/>
    <w:rsid w:val="505E91B2"/>
    <w:rsid w:val="50612A76"/>
    <w:rsid w:val="51B69C57"/>
    <w:rsid w:val="51FC46B4"/>
    <w:rsid w:val="52626D1B"/>
    <w:rsid w:val="52940609"/>
    <w:rsid w:val="52BD29B1"/>
    <w:rsid w:val="539BD985"/>
    <w:rsid w:val="54B168C0"/>
    <w:rsid w:val="562249FA"/>
    <w:rsid w:val="565E01C3"/>
    <w:rsid w:val="5745B4B6"/>
    <w:rsid w:val="57990099"/>
    <w:rsid w:val="57AC4880"/>
    <w:rsid w:val="57F6CD0D"/>
    <w:rsid w:val="5813200F"/>
    <w:rsid w:val="5820E1B4"/>
    <w:rsid w:val="58689586"/>
    <w:rsid w:val="5A20C652"/>
    <w:rsid w:val="5B3F5A19"/>
    <w:rsid w:val="5C803CB3"/>
    <w:rsid w:val="5D158DC1"/>
    <w:rsid w:val="5D4F68F0"/>
    <w:rsid w:val="5DB8EA19"/>
    <w:rsid w:val="5DD32523"/>
    <w:rsid w:val="607B9795"/>
    <w:rsid w:val="60CA6ABA"/>
    <w:rsid w:val="612088AB"/>
    <w:rsid w:val="612DCA35"/>
    <w:rsid w:val="617E9588"/>
    <w:rsid w:val="61AADCF7"/>
    <w:rsid w:val="61F37631"/>
    <w:rsid w:val="63B8DCF2"/>
    <w:rsid w:val="63E483B2"/>
    <w:rsid w:val="64472B87"/>
    <w:rsid w:val="648E452C"/>
    <w:rsid w:val="64FC464E"/>
    <w:rsid w:val="6587B4DD"/>
    <w:rsid w:val="659543F4"/>
    <w:rsid w:val="659E8A3D"/>
    <w:rsid w:val="65CC6960"/>
    <w:rsid w:val="67B5650E"/>
    <w:rsid w:val="69DC5C0C"/>
    <w:rsid w:val="6A928685"/>
    <w:rsid w:val="6AAD7075"/>
    <w:rsid w:val="6ABE8AAB"/>
    <w:rsid w:val="6B6B87D2"/>
    <w:rsid w:val="6B782C6D"/>
    <w:rsid w:val="6BAB9141"/>
    <w:rsid w:val="6BC35E55"/>
    <w:rsid w:val="6BFD935A"/>
    <w:rsid w:val="6C738C62"/>
    <w:rsid w:val="6C91A7DE"/>
    <w:rsid w:val="6D0F45B9"/>
    <w:rsid w:val="6E430007"/>
    <w:rsid w:val="6E9647C4"/>
    <w:rsid w:val="6EE33203"/>
    <w:rsid w:val="6EFF93D1"/>
    <w:rsid w:val="6F29C1FF"/>
    <w:rsid w:val="6FBAF217"/>
    <w:rsid w:val="7061C5E1"/>
    <w:rsid w:val="70AF36C2"/>
    <w:rsid w:val="7287FAD2"/>
    <w:rsid w:val="72902926"/>
    <w:rsid w:val="74A651F3"/>
    <w:rsid w:val="751A579E"/>
    <w:rsid w:val="769209D6"/>
    <w:rsid w:val="77122F76"/>
    <w:rsid w:val="785C1B9B"/>
    <w:rsid w:val="78ADFA16"/>
    <w:rsid w:val="78CA3429"/>
    <w:rsid w:val="7B5DEEE7"/>
    <w:rsid w:val="7B620B60"/>
    <w:rsid w:val="7B852A08"/>
    <w:rsid w:val="7BACE3B1"/>
    <w:rsid w:val="7BE9A03E"/>
    <w:rsid w:val="7CA0E43F"/>
    <w:rsid w:val="7CB171CE"/>
    <w:rsid w:val="7D256983"/>
    <w:rsid w:val="7D2BC359"/>
    <w:rsid w:val="7E78208F"/>
    <w:rsid w:val="7E859BDD"/>
    <w:rsid w:val="7EC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infopath/2007/PartnerControls"/>
    <ds:schemaRef ds:uri="http://purl.org/dc/terms/"/>
    <ds:schemaRef ds:uri="2a0d0ae4-59f1-4e12-8979-d59c3f1b050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81dd383-8c25-4723-9ba2-1e6c8f81b8e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B0BB3-778C-41A8-9499-7FA75AE5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491</Words>
  <Characters>2800</Characters>
  <Application>Microsoft Office Word</Application>
  <DocSecurity>0</DocSecurity>
  <Lines>23</Lines>
  <Paragraphs>6</Paragraphs>
  <ScaleCrop>false</ScaleCrop>
  <Company>TAMU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40</cp:revision>
  <cp:lastPrinted>2007-12-04T15:45:00Z</cp:lastPrinted>
  <dcterms:created xsi:type="dcterms:W3CDTF">2022-09-01T03:56:00Z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