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9EEDE8E" w:rsidR="005F05AF" w:rsidRPr="003678C9" w:rsidRDefault="003A68D4" w:rsidP="00FA263F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7D5000">
        <w:rPr>
          <w:rFonts w:ascii="Arial" w:eastAsia="Times New Roman" w:hAnsi="Arial" w:cs="Arial"/>
          <w:b/>
          <w:bCs/>
          <w:noProof/>
          <w:sz w:val="28"/>
          <w:szCs w:val="28"/>
        </w:rPr>
        <w:t>Service Quality Consultant I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A263F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Pr="007D5000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269BE48" w:rsidR="00FF56A9" w:rsidRPr="00FB32C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B32C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FB32C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FB32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D5000" w:rsidRPr="00FB32C2">
        <w:rPr>
          <w:rFonts w:ascii="Arial" w:eastAsia="Times New Roman" w:hAnsi="Arial" w:cs="Arial"/>
          <w:sz w:val="24"/>
          <w:szCs w:val="24"/>
        </w:rPr>
        <w:t xml:space="preserve">Service Quality Consultant I </w:t>
      </w:r>
    </w:p>
    <w:p w14:paraId="37C2005C" w14:textId="77777777" w:rsidR="00FF56A9" w:rsidRPr="00FB32C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06EC49A" w:rsidR="00FF56A9" w:rsidRPr="00FB32C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B32C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FB32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4472B87" w:rsidRPr="00FB32C2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FB32C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8014203" w:rsidR="00FF56A9" w:rsidRPr="00FB32C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32C2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7D5000" w:rsidRPr="00FB32C2">
        <w:rPr>
          <w:rFonts w:ascii="Arial" w:eastAsia="Times New Roman" w:hAnsi="Arial" w:cs="Arial"/>
          <w:sz w:val="24"/>
          <w:szCs w:val="24"/>
        </w:rPr>
        <w:t>11</w:t>
      </w:r>
    </w:p>
    <w:p w14:paraId="034B3720" w14:textId="4272DDD1" w:rsidR="00EA447A" w:rsidRPr="00FB32C2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B37EE1F" w14:textId="046A58A6" w:rsidR="4510CEF4" w:rsidRPr="00FB32C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89B9C0C" w14:textId="5C2BF76E" w:rsidR="5745B4B6" w:rsidRPr="00FB32C2" w:rsidRDefault="007D5000" w:rsidP="007D5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>The Service Quality Consultant I, under supervision, provides support to staff by serving as a coordinating resource and offering suggestions and solutions which enhance efficiency and effectiveness across all aspects of the department.</w:t>
      </w:r>
    </w:p>
    <w:p w14:paraId="1DC01D17" w14:textId="6E28C4EF" w:rsidR="00246FC5" w:rsidRPr="00FB32C2" w:rsidRDefault="00246FC5" w:rsidP="007D5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061DC7" w14:textId="3E1424C2" w:rsidR="00246FC5" w:rsidRPr="00FB32C2" w:rsidRDefault="00246FC5" w:rsidP="00246FC5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25D30E54" w14:textId="77777777" w:rsidR="00246FC5" w:rsidRPr="00FB32C2" w:rsidRDefault="00246FC5" w:rsidP="00246FC5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8115973" w14:textId="77777777" w:rsidR="00246FC5" w:rsidRPr="00FB32C2" w:rsidRDefault="00246FC5" w:rsidP="00246FC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40% Business Process Consultation and Approval</w:t>
      </w:r>
    </w:p>
    <w:p w14:paraId="3CA15556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 xml:space="preserve">Serves as point of contact for customers and staff with routing and business processes questions. Assists in assessing client needs, troubleshooting problems, and resolving issues. </w:t>
      </w:r>
    </w:p>
    <w:p w14:paraId="1453A5CD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>Collaborates with internal departments to drive solutions to critical issues.</w:t>
      </w:r>
    </w:p>
    <w:p w14:paraId="680C6FFA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>Assists in processing Inbox tasks for business processes for all employee types that route through.</w:t>
      </w:r>
    </w:p>
    <w:p w14:paraId="4030C71A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 xml:space="preserve">Assists in collecting, analyzing, reviewing, and documenting process changes. May serve as a liaison with Technology Services and/or Workday Services. </w:t>
      </w:r>
    </w:p>
    <w:p w14:paraId="2A52FEE6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>Upholds University policies for data security and customer data access.</w:t>
      </w:r>
    </w:p>
    <w:p w14:paraId="4D0977D9" w14:textId="77777777" w:rsidR="00246FC5" w:rsidRPr="00FB32C2" w:rsidRDefault="00246FC5" w:rsidP="00246FC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15% Troubleshooting</w:t>
      </w:r>
    </w:p>
    <w:p w14:paraId="7F47A5CE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 xml:space="preserve">Investigates business processing scenarios. </w:t>
      </w:r>
    </w:p>
    <w:p w14:paraId="7AB0D834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>Analyzes and troubleshoots defects and/or errors to the point of resolution or escalation.</w:t>
      </w:r>
    </w:p>
    <w:p w14:paraId="6D633335" w14:textId="77777777" w:rsidR="00246FC5" w:rsidRPr="00FB32C2" w:rsidRDefault="00246FC5" w:rsidP="00246FC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15% Data Consultation </w:t>
      </w:r>
    </w:p>
    <w:p w14:paraId="11B05CE3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 xml:space="preserve">Assesses client needs through direct interaction. </w:t>
      </w:r>
    </w:p>
    <w:p w14:paraId="35E821D8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 xml:space="preserve">Helps create detailed functional and technical specifications and defines data requirements. </w:t>
      </w:r>
    </w:p>
    <w:p w14:paraId="256729D8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 xml:space="preserve">Ensures that data is accurately processed and maintained according to organization rules and applicable regulations. </w:t>
      </w:r>
    </w:p>
    <w:p w14:paraId="01BD1D29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>Assists with testing of service quality configurations and reports.</w:t>
      </w:r>
    </w:p>
    <w:p w14:paraId="4F1471A1" w14:textId="77777777" w:rsidR="00246FC5" w:rsidRPr="00FB32C2" w:rsidRDefault="00246FC5" w:rsidP="00246FC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10% Training and Document Creation/Maintenance </w:t>
      </w:r>
    </w:p>
    <w:p w14:paraId="5E580F1F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 xml:space="preserve">Assists in conducting training for end-users. </w:t>
      </w:r>
    </w:p>
    <w:p w14:paraId="7348FCBD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 xml:space="preserve">May create job aides for end-users. </w:t>
      </w:r>
    </w:p>
    <w:p w14:paraId="5214CEC1" w14:textId="77777777" w:rsidR="00246FC5" w:rsidRPr="00FB32C2" w:rsidRDefault="00246FC5" w:rsidP="00246FC5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 xml:space="preserve">Participates in training and professional development sessions. </w:t>
      </w:r>
    </w:p>
    <w:p w14:paraId="034C91C4" w14:textId="6ADC7D15" w:rsidR="00246FC5" w:rsidRPr="00FB32C2" w:rsidRDefault="00246FC5" w:rsidP="00246FC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Helps document current business processes and prepares business and technical requirements for new or existing individual applications or module functions.</w:t>
      </w:r>
    </w:p>
    <w:p w14:paraId="2B80C2E7" w14:textId="09EFB4B8" w:rsidR="00246FC5" w:rsidRPr="00FB32C2" w:rsidRDefault="00246FC5" w:rsidP="00246FC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5C1E254" w14:textId="77777777" w:rsidR="00246FC5" w:rsidRPr="00FB32C2" w:rsidRDefault="00246FC5" w:rsidP="00246FC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2D17ECE7" w14:textId="6BED3D09" w:rsidR="00246FC5" w:rsidRPr="00FB32C2" w:rsidRDefault="00246FC5" w:rsidP="00246FC5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24D1F247" w14:textId="77777777" w:rsidR="007D5000" w:rsidRPr="00FB32C2" w:rsidRDefault="007D5000" w:rsidP="007D5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FB32C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763CE8F4" w14:textId="77777777" w:rsidR="001C2BA1" w:rsidRPr="00FB32C2" w:rsidRDefault="007D5000" w:rsidP="001C2BA1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>Bachelor’s degree or equivalent combination of education and experience.</w:t>
      </w:r>
      <w:r w:rsidR="00564CED" w:rsidRPr="00FB32C2">
        <w:rPr>
          <w:rFonts w:ascii="Arial" w:eastAsia="Arial" w:hAnsi="Arial" w:cs="Arial"/>
          <w:sz w:val="24"/>
          <w:szCs w:val="24"/>
        </w:rPr>
        <w:t xml:space="preserve"> </w:t>
      </w:r>
    </w:p>
    <w:p w14:paraId="7DF2F0A7" w14:textId="5E1B9006" w:rsidR="00357BDB" w:rsidRPr="00FB32C2" w:rsidRDefault="007D5000" w:rsidP="007D5000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>Six months of related experience.</w:t>
      </w:r>
    </w:p>
    <w:p w14:paraId="62711CD4" w14:textId="77777777" w:rsidR="00357BDB" w:rsidRPr="00FB32C2" w:rsidRDefault="00357BDB" w:rsidP="00357BD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30DD" w14:textId="4CF1474D" w:rsidR="4510CEF4" w:rsidRPr="00FB32C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4DFD0BF" w14:textId="49628E04" w:rsidR="4510CEF4" w:rsidRPr="00FB32C2" w:rsidRDefault="007D5000" w:rsidP="5745B4B6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>None</w:t>
      </w:r>
    </w:p>
    <w:p w14:paraId="68112ED7" w14:textId="77777777" w:rsidR="000E51D7" w:rsidRPr="00FB32C2" w:rsidRDefault="000E51D7" w:rsidP="000E51D7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FB32C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2B190E7" w14:textId="77777777" w:rsidR="009E5FC8" w:rsidRPr="00FB32C2" w:rsidRDefault="009E5FC8" w:rsidP="009E5FC8">
      <w:pPr>
        <w:numPr>
          <w:ilvl w:val="0"/>
          <w:numId w:val="26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 xml:space="preserve">Knowledge of word processing and spreadsheet applications. </w:t>
      </w:r>
    </w:p>
    <w:p w14:paraId="7AA41C77" w14:textId="77777777" w:rsidR="009E5FC8" w:rsidRPr="00FB32C2" w:rsidRDefault="009E5FC8" w:rsidP="009E5FC8">
      <w:pPr>
        <w:numPr>
          <w:ilvl w:val="0"/>
          <w:numId w:val="26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04E50376" w14:textId="410A84B5" w:rsidR="009E5FC8" w:rsidRPr="00FB32C2" w:rsidRDefault="009E5FC8" w:rsidP="009E5FC8">
      <w:pPr>
        <w:numPr>
          <w:ilvl w:val="0"/>
          <w:numId w:val="26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>Written communication, analytical, interpersonal, and organizational skills.</w:t>
      </w:r>
    </w:p>
    <w:p w14:paraId="24C3BAA1" w14:textId="490DAD23" w:rsidR="5745B4B6" w:rsidRPr="00FB32C2" w:rsidRDefault="009E5FC8" w:rsidP="00357BDB">
      <w:pPr>
        <w:numPr>
          <w:ilvl w:val="0"/>
          <w:numId w:val="26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>Ability to deal with sensitive information and maintain confidentiality as required by state and federal law.</w:t>
      </w:r>
    </w:p>
    <w:p w14:paraId="2CB7E198" w14:textId="77777777" w:rsidR="00357BDB" w:rsidRPr="00FB32C2" w:rsidRDefault="00357BDB" w:rsidP="00357BDB">
      <w:pPr>
        <w:spacing w:after="0" w:line="240" w:lineRule="auto"/>
        <w:ind w:left="720"/>
        <w:contextualSpacing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FB32C2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B84428F" w14:textId="5C8161C5" w:rsidR="4510CEF4" w:rsidRPr="00FB32C2" w:rsidRDefault="4510CEF4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>Standard office equipment: computer, keyboard, multifunctional printer, telephone, fax machine</w:t>
      </w:r>
      <w:r w:rsidR="00EC7C69" w:rsidRPr="00FB32C2">
        <w:rPr>
          <w:rFonts w:ascii="Arial" w:eastAsia="Arial" w:hAnsi="Arial" w:cs="Arial"/>
          <w:sz w:val="24"/>
          <w:szCs w:val="24"/>
        </w:rPr>
        <w:t xml:space="preserve">: </w:t>
      </w:r>
      <w:r w:rsidRPr="00FB32C2">
        <w:rPr>
          <w:rFonts w:ascii="Arial" w:eastAsia="Arial" w:hAnsi="Arial" w:cs="Arial"/>
          <w:sz w:val="24"/>
          <w:szCs w:val="24"/>
        </w:rPr>
        <w:t>25 hours</w:t>
      </w:r>
    </w:p>
    <w:p w14:paraId="0BEBB870" w14:textId="523AE819" w:rsidR="5745B4B6" w:rsidRPr="00FB32C2" w:rsidRDefault="5745B4B6" w:rsidP="5745B4B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1471377" w14:textId="7CF61D17" w:rsidR="4510CEF4" w:rsidRPr="00FB32C2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61B57A84" w14:textId="6066DC85" w:rsidR="4510CEF4" w:rsidRPr="00FB32C2" w:rsidRDefault="007D5000" w:rsidP="5745B4B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>None</w:t>
      </w:r>
    </w:p>
    <w:p w14:paraId="7839F9C9" w14:textId="5F5585B8" w:rsidR="5745B4B6" w:rsidRPr="00FB32C2" w:rsidRDefault="5745B4B6" w:rsidP="5745B4B6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0593FB86" w14:textId="71E69697" w:rsidR="4510CEF4" w:rsidRPr="00FB32C2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32C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77A2A955" w:rsidR="4510CEF4" w:rsidRPr="00FB32C2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629FC99D" w:rsidR="4510CEF4" w:rsidRPr="00FB32C2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>This position requires compliance with state and federal laws/codes and Texas A&amp;M University System/TAMU regulations and procedures</w:t>
      </w:r>
      <w:r w:rsidR="007D5000" w:rsidRPr="00FB32C2">
        <w:rPr>
          <w:rFonts w:ascii="Arial" w:eastAsia="Arial" w:hAnsi="Arial" w:cs="Arial"/>
          <w:sz w:val="24"/>
          <w:szCs w:val="24"/>
        </w:rPr>
        <w:t>.</w:t>
      </w:r>
    </w:p>
    <w:p w14:paraId="086A4504" w14:textId="00885591" w:rsidR="6A928685" w:rsidRPr="00FB32C2" w:rsidRDefault="4510CEF4" w:rsidP="6A92868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32C2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65B13097" w14:textId="6CE30CA8" w:rsidR="00EA447A" w:rsidRPr="00FB32C2" w:rsidRDefault="00EA447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FB32C2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2C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B32C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B32C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B32C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FB32C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B32C2" w:rsidRDefault="00FB32C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B32C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B32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B32C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3887FB7C" w:rsidR="00EC59AF" w:rsidRPr="00FB32C2" w:rsidRDefault="00FB32C2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000" w:rsidRPr="00FB32C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B32C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D5C7602" w14:textId="77777777" w:rsidR="0091340B" w:rsidRPr="00FB32C2" w:rsidRDefault="0091340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2895FECB" w:rsidR="00EA447A" w:rsidRPr="00FB32C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B32C2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FB32C2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B32C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2996DAF2" w:rsidR="00EA447A" w:rsidRPr="00FB32C2" w:rsidRDefault="00FB32C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000" w:rsidRPr="00FB32C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B32C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BCFD5F8" w14:textId="28281AAF" w:rsidR="00EC59AF" w:rsidRPr="00FB32C2" w:rsidRDefault="00FB32C2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FB32C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B32C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E088ADB" w14:textId="77777777" w:rsidR="00EC59AF" w:rsidRPr="00FB32C2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FB32C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B5B8" w14:textId="77777777" w:rsidR="00EE21B3" w:rsidRDefault="00EE21B3" w:rsidP="005C7886">
      <w:pPr>
        <w:spacing w:after="0" w:line="240" w:lineRule="auto"/>
      </w:pPr>
      <w:r>
        <w:separator/>
      </w:r>
    </w:p>
  </w:endnote>
  <w:endnote w:type="continuationSeparator" w:id="0">
    <w:p w14:paraId="07372E65" w14:textId="77777777" w:rsidR="00EE21B3" w:rsidRDefault="00EE21B3" w:rsidP="005C7886">
      <w:pPr>
        <w:spacing w:after="0" w:line="240" w:lineRule="auto"/>
      </w:pPr>
      <w:r>
        <w:continuationSeparator/>
      </w:r>
    </w:p>
  </w:endnote>
  <w:endnote w:type="continuationNotice" w:id="1">
    <w:p w14:paraId="4E48CA49" w14:textId="77777777" w:rsidR="00EE21B3" w:rsidRDefault="00EE21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36A1492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C3F2F">
      <w:rPr>
        <w:rFonts w:ascii="Arial" w:hAnsi="Arial" w:cs="Arial"/>
        <w:b w:val="0"/>
        <w:sz w:val="16"/>
        <w:szCs w:val="16"/>
      </w:rPr>
      <w:t xml:space="preserve"> Service Quality Consultant I</w:t>
    </w:r>
    <w:r>
      <w:rPr>
        <w:rFonts w:ascii="Arial" w:hAnsi="Arial" w:cs="Arial"/>
        <w:b w:val="0"/>
        <w:sz w:val="16"/>
        <w:szCs w:val="16"/>
      </w:rPr>
      <w:t xml:space="preserve"> </w:t>
    </w:r>
    <w:r w:rsidR="006366EC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</w:t>
    </w:r>
    <w:r w:rsidR="006366EC">
      <w:rPr>
        <w:rFonts w:ascii="Arial" w:hAnsi="Arial" w:cs="Arial"/>
        <w:b w:val="0"/>
        <w:sz w:val="16"/>
        <w:szCs w:val="16"/>
      </w:rPr>
      <w:t>n</w:t>
    </w:r>
    <w:r w:rsidR="006366EC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6366EC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6989" w14:textId="77777777" w:rsidR="00EE21B3" w:rsidRDefault="00EE21B3" w:rsidP="005C7886">
      <w:pPr>
        <w:spacing w:after="0" w:line="240" w:lineRule="auto"/>
      </w:pPr>
      <w:r>
        <w:separator/>
      </w:r>
    </w:p>
  </w:footnote>
  <w:footnote w:type="continuationSeparator" w:id="0">
    <w:p w14:paraId="6B14A728" w14:textId="77777777" w:rsidR="00EE21B3" w:rsidRDefault="00EE21B3" w:rsidP="005C7886">
      <w:pPr>
        <w:spacing w:after="0" w:line="240" w:lineRule="auto"/>
      </w:pPr>
      <w:r>
        <w:continuationSeparator/>
      </w:r>
    </w:p>
  </w:footnote>
  <w:footnote w:type="continuationNotice" w:id="1">
    <w:p w14:paraId="2C7977BD" w14:textId="77777777" w:rsidR="00EE21B3" w:rsidRDefault="00EE21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2A86"/>
    <w:multiLevelType w:val="hybridMultilevel"/>
    <w:tmpl w:val="3FD4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506D7"/>
    <w:multiLevelType w:val="hybridMultilevel"/>
    <w:tmpl w:val="0812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805192"/>
    <w:multiLevelType w:val="hybridMultilevel"/>
    <w:tmpl w:val="4190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11640"/>
    <w:multiLevelType w:val="hybridMultilevel"/>
    <w:tmpl w:val="78CC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4"/>
  </w:num>
  <w:num w:numId="5">
    <w:abstractNumId w:val="6"/>
  </w:num>
  <w:num w:numId="6">
    <w:abstractNumId w:val="26"/>
  </w:num>
  <w:num w:numId="7">
    <w:abstractNumId w:val="1"/>
  </w:num>
  <w:num w:numId="8">
    <w:abstractNumId w:val="17"/>
  </w:num>
  <w:num w:numId="9">
    <w:abstractNumId w:val="5"/>
  </w:num>
  <w:num w:numId="10">
    <w:abstractNumId w:val="3"/>
  </w:num>
  <w:num w:numId="11">
    <w:abstractNumId w:val="20"/>
  </w:num>
  <w:num w:numId="12">
    <w:abstractNumId w:val="24"/>
  </w:num>
  <w:num w:numId="13">
    <w:abstractNumId w:val="22"/>
  </w:num>
  <w:num w:numId="14">
    <w:abstractNumId w:val="23"/>
  </w:num>
  <w:num w:numId="15">
    <w:abstractNumId w:val="10"/>
  </w:num>
  <w:num w:numId="16">
    <w:abstractNumId w:val="7"/>
  </w:num>
  <w:num w:numId="17">
    <w:abstractNumId w:val="12"/>
  </w:num>
  <w:num w:numId="18">
    <w:abstractNumId w:val="15"/>
  </w:num>
  <w:num w:numId="19">
    <w:abstractNumId w:val="11"/>
  </w:num>
  <w:num w:numId="20">
    <w:abstractNumId w:val="16"/>
  </w:num>
  <w:num w:numId="21">
    <w:abstractNumId w:val="19"/>
  </w:num>
  <w:num w:numId="22">
    <w:abstractNumId w:val="9"/>
  </w:num>
  <w:num w:numId="23">
    <w:abstractNumId w:val="25"/>
  </w:num>
  <w:num w:numId="24">
    <w:abstractNumId w:val="8"/>
  </w:num>
  <w:num w:numId="25">
    <w:abstractNumId w:val="14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27DC"/>
    <w:rsid w:val="000513EC"/>
    <w:rsid w:val="00071FAB"/>
    <w:rsid w:val="000725C7"/>
    <w:rsid w:val="00086C7A"/>
    <w:rsid w:val="000A185C"/>
    <w:rsid w:val="000C2DA6"/>
    <w:rsid w:val="000E51D7"/>
    <w:rsid w:val="00123C49"/>
    <w:rsid w:val="00143938"/>
    <w:rsid w:val="00162EEE"/>
    <w:rsid w:val="001761E4"/>
    <w:rsid w:val="00182582"/>
    <w:rsid w:val="001979F7"/>
    <w:rsid w:val="001A7305"/>
    <w:rsid w:val="001B1329"/>
    <w:rsid w:val="001B1335"/>
    <w:rsid w:val="001C2BA1"/>
    <w:rsid w:val="001C3942"/>
    <w:rsid w:val="002334B4"/>
    <w:rsid w:val="00246FC5"/>
    <w:rsid w:val="00291EB3"/>
    <w:rsid w:val="002C3F2F"/>
    <w:rsid w:val="002D7797"/>
    <w:rsid w:val="002E6C18"/>
    <w:rsid w:val="002F0881"/>
    <w:rsid w:val="00306B88"/>
    <w:rsid w:val="00316512"/>
    <w:rsid w:val="00320028"/>
    <w:rsid w:val="003239D6"/>
    <w:rsid w:val="003260E0"/>
    <w:rsid w:val="00332EB1"/>
    <w:rsid w:val="003432B7"/>
    <w:rsid w:val="0034549E"/>
    <w:rsid w:val="00353C7D"/>
    <w:rsid w:val="00357BDB"/>
    <w:rsid w:val="003678C9"/>
    <w:rsid w:val="00376ADE"/>
    <w:rsid w:val="003939C5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50127"/>
    <w:rsid w:val="00564420"/>
    <w:rsid w:val="00564CED"/>
    <w:rsid w:val="005C2CFF"/>
    <w:rsid w:val="005C7886"/>
    <w:rsid w:val="005C7DAA"/>
    <w:rsid w:val="005E75BC"/>
    <w:rsid w:val="005F05AF"/>
    <w:rsid w:val="00601ABB"/>
    <w:rsid w:val="00621CE2"/>
    <w:rsid w:val="00622277"/>
    <w:rsid w:val="00625B88"/>
    <w:rsid w:val="006366EC"/>
    <w:rsid w:val="00643531"/>
    <w:rsid w:val="00657F88"/>
    <w:rsid w:val="006617E4"/>
    <w:rsid w:val="00663D8B"/>
    <w:rsid w:val="00672E4A"/>
    <w:rsid w:val="00676D45"/>
    <w:rsid w:val="00693BE0"/>
    <w:rsid w:val="006B224A"/>
    <w:rsid w:val="006E1D76"/>
    <w:rsid w:val="007025AA"/>
    <w:rsid w:val="00714EC0"/>
    <w:rsid w:val="00723832"/>
    <w:rsid w:val="00731E8E"/>
    <w:rsid w:val="00741B6F"/>
    <w:rsid w:val="00743AE8"/>
    <w:rsid w:val="00754B23"/>
    <w:rsid w:val="00775DA8"/>
    <w:rsid w:val="007930BB"/>
    <w:rsid w:val="007B55FB"/>
    <w:rsid w:val="007D5000"/>
    <w:rsid w:val="007D508E"/>
    <w:rsid w:val="00820A1D"/>
    <w:rsid w:val="0082281A"/>
    <w:rsid w:val="00833686"/>
    <w:rsid w:val="0084237C"/>
    <w:rsid w:val="00847AA1"/>
    <w:rsid w:val="00850ECA"/>
    <w:rsid w:val="008957BC"/>
    <w:rsid w:val="00897FE8"/>
    <w:rsid w:val="008C2324"/>
    <w:rsid w:val="008C3FC2"/>
    <w:rsid w:val="008E4C8B"/>
    <w:rsid w:val="008E594F"/>
    <w:rsid w:val="00901EFF"/>
    <w:rsid w:val="009119DE"/>
    <w:rsid w:val="00912BBF"/>
    <w:rsid w:val="0091340B"/>
    <w:rsid w:val="0091522A"/>
    <w:rsid w:val="00916E5F"/>
    <w:rsid w:val="00944EE6"/>
    <w:rsid w:val="009B1462"/>
    <w:rsid w:val="009D4093"/>
    <w:rsid w:val="009E5FC8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96A74"/>
    <w:rsid w:val="00BA0ACA"/>
    <w:rsid w:val="00BA1880"/>
    <w:rsid w:val="00BD176F"/>
    <w:rsid w:val="00C064AA"/>
    <w:rsid w:val="00C205F1"/>
    <w:rsid w:val="00C43629"/>
    <w:rsid w:val="00C45BA8"/>
    <w:rsid w:val="00C6068A"/>
    <w:rsid w:val="00C803B6"/>
    <w:rsid w:val="00C871EA"/>
    <w:rsid w:val="00CA39BB"/>
    <w:rsid w:val="00CE0AAA"/>
    <w:rsid w:val="00CF3A17"/>
    <w:rsid w:val="00D20C27"/>
    <w:rsid w:val="00D2393D"/>
    <w:rsid w:val="00D246A4"/>
    <w:rsid w:val="00D67AC7"/>
    <w:rsid w:val="00D769AB"/>
    <w:rsid w:val="00D86ED2"/>
    <w:rsid w:val="00DE650E"/>
    <w:rsid w:val="00E11777"/>
    <w:rsid w:val="00E1678B"/>
    <w:rsid w:val="00E20543"/>
    <w:rsid w:val="00E230F9"/>
    <w:rsid w:val="00E56812"/>
    <w:rsid w:val="00E651E8"/>
    <w:rsid w:val="00E724C8"/>
    <w:rsid w:val="00E86BD1"/>
    <w:rsid w:val="00EA447A"/>
    <w:rsid w:val="00EC59AF"/>
    <w:rsid w:val="00EC7C69"/>
    <w:rsid w:val="00EE21B3"/>
    <w:rsid w:val="00EE46BA"/>
    <w:rsid w:val="00F018C5"/>
    <w:rsid w:val="00F24BE0"/>
    <w:rsid w:val="00F25BCF"/>
    <w:rsid w:val="00F77F89"/>
    <w:rsid w:val="00F851E4"/>
    <w:rsid w:val="00FA263F"/>
    <w:rsid w:val="00FA5A27"/>
    <w:rsid w:val="00FB32C2"/>
    <w:rsid w:val="00FB352B"/>
    <w:rsid w:val="00FC0FBC"/>
    <w:rsid w:val="00FC2E48"/>
    <w:rsid w:val="00FF56A9"/>
    <w:rsid w:val="057F219B"/>
    <w:rsid w:val="065DB0A9"/>
    <w:rsid w:val="09E209A2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7055F0"/>
    <w:rsid w:val="00735007"/>
    <w:rsid w:val="008465B5"/>
    <w:rsid w:val="00B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2a0d0ae4-59f1-4e12-8979-d59c3f1b0507"/>
    <ds:schemaRef ds:uri="581dd383-8c25-4723-9ba2-1e6c8f81b8e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A5EC0-F670-42AA-B687-9BF96663D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519</Words>
  <Characters>2960</Characters>
  <Application>Microsoft Office Word</Application>
  <DocSecurity>0</DocSecurity>
  <Lines>24</Lines>
  <Paragraphs>6</Paragraphs>
  <ScaleCrop>false</ScaleCrop>
  <Company>TAMU</Company>
  <LinksUpToDate>false</LinksUpToDate>
  <CharactersWithSpaces>3473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Fortenberry, Rebecca</cp:lastModifiedBy>
  <cp:revision>35</cp:revision>
  <cp:lastPrinted>2007-12-04T15:45:00Z</cp:lastPrinted>
  <dcterms:created xsi:type="dcterms:W3CDTF">2023-11-09T22:32:00Z</dcterms:created>
  <dcterms:modified xsi:type="dcterms:W3CDTF">2024-10-03T20:48:00Z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