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9832D" w14:textId="17EA9212"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8AC992E">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407D790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AB211D" id="_x0000_t32" coordsize="21600,21600" o:spt="32" o:oned="t" path="m,l21600,21600e" filled="f">
                <v:path arrowok="t" fillok="f" o:connecttype="none"/>
                <o:lock v:ext="edit" shapetype="t"/>
              </v:shapetype>
              <v:shape id="Straight Arrow Connector 2" o:spid="_x0000_s1026" type="#_x0000_t32" alt="&quot;&quot;"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10438B">
        <w:rPr>
          <w:rFonts w:ascii="Arial" w:eastAsia="Times New Roman" w:hAnsi="Arial" w:cs="Arial"/>
          <w:b/>
          <w:bCs/>
          <w:noProof/>
          <w:sz w:val="28"/>
          <w:szCs w:val="28"/>
        </w:rPr>
        <w:t>Learning Facilitator I</w:t>
      </w:r>
      <w:r w:rsidR="002F5B59">
        <w:rPr>
          <w:rFonts w:ascii="Arial" w:eastAsia="Times New Roman" w:hAnsi="Arial" w:cs="Arial"/>
          <w:b/>
          <w:bCs/>
          <w:noProof/>
          <w:sz w:val="28"/>
          <w:szCs w:val="28"/>
        </w:rPr>
        <w:t>V</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2898593C">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6EBED2" id="Straight Arrow Connector 1" o:spid="_x0000_s1026" type="#_x0000_t32" alt="&quot;&quot;"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3682FDA8" w:rsidR="00222EB5" w:rsidRPr="003D69F8" w:rsidRDefault="00222EB5" w:rsidP="00222EB5">
      <w:pPr>
        <w:shd w:val="clear" w:color="auto" w:fill="FFFFFF" w:themeFill="background1"/>
        <w:spacing w:after="0" w:line="240" w:lineRule="auto"/>
        <w:rPr>
          <w:rFonts w:ascii="Arial" w:eastAsia="Times New Roman" w:hAnsi="Arial" w:cs="Arial"/>
          <w:sz w:val="24"/>
          <w:szCs w:val="24"/>
        </w:rPr>
      </w:pPr>
      <w:r w:rsidRPr="003D69F8">
        <w:rPr>
          <w:rFonts w:ascii="Arial" w:eastAsia="Times New Roman" w:hAnsi="Arial" w:cs="Arial"/>
          <w:b/>
          <w:bCs/>
          <w:sz w:val="24"/>
          <w:szCs w:val="24"/>
        </w:rPr>
        <w:t xml:space="preserve">Classification Title: </w:t>
      </w:r>
      <w:r w:rsidR="0010438B">
        <w:rPr>
          <w:rFonts w:ascii="Arial" w:eastAsia="Times New Roman" w:hAnsi="Arial" w:cs="Arial"/>
          <w:sz w:val="24"/>
          <w:szCs w:val="24"/>
        </w:rPr>
        <w:t xml:space="preserve">Learning Facilitator </w:t>
      </w:r>
      <w:r w:rsidR="000740FC">
        <w:rPr>
          <w:rFonts w:ascii="Arial" w:eastAsia="Times New Roman" w:hAnsi="Arial" w:cs="Arial"/>
          <w:sz w:val="24"/>
          <w:szCs w:val="24"/>
        </w:rPr>
        <w:t>I</w:t>
      </w:r>
      <w:r w:rsidR="002F5B59">
        <w:rPr>
          <w:rFonts w:ascii="Arial" w:eastAsia="Times New Roman" w:hAnsi="Arial" w:cs="Arial"/>
          <w:sz w:val="24"/>
          <w:szCs w:val="24"/>
        </w:rPr>
        <w:t>V</w:t>
      </w:r>
    </w:p>
    <w:p w14:paraId="4B3BD8D4" w14:textId="77777777" w:rsidR="00D2529B" w:rsidRPr="003D69F8" w:rsidRDefault="00D2529B" w:rsidP="00D2529B">
      <w:pPr>
        <w:pStyle w:val="paragraph"/>
        <w:shd w:val="clear" w:color="auto" w:fill="FFFFFF"/>
        <w:spacing w:before="0" w:beforeAutospacing="0" w:after="0" w:afterAutospacing="0"/>
        <w:textAlignment w:val="baseline"/>
        <w:rPr>
          <w:rFonts w:ascii="Arial" w:hAnsi="Arial" w:cs="Arial"/>
        </w:rPr>
      </w:pPr>
      <w:r w:rsidRPr="003D69F8">
        <w:rPr>
          <w:rStyle w:val="eop"/>
          <w:rFonts w:ascii="Arial" w:hAnsi="Arial" w:cs="Arial"/>
        </w:rPr>
        <w:t> </w:t>
      </w:r>
    </w:p>
    <w:p w14:paraId="51FA2CE2" w14:textId="57218FD3" w:rsidR="00D2529B" w:rsidRPr="0010438B" w:rsidRDefault="00D2529B" w:rsidP="00D2529B">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t>FLSA Exemption Status: </w:t>
      </w:r>
      <w:r w:rsidR="0010438B">
        <w:rPr>
          <w:rStyle w:val="normaltextrun"/>
          <w:rFonts w:ascii="Arial" w:hAnsi="Arial" w:cs="Arial"/>
        </w:rPr>
        <w:t>Exempt</w:t>
      </w:r>
    </w:p>
    <w:p w14:paraId="0598BB36" w14:textId="77777777" w:rsidR="00D2529B" w:rsidRPr="003D69F8" w:rsidRDefault="00D2529B" w:rsidP="00D2529B">
      <w:pPr>
        <w:pStyle w:val="paragraph"/>
        <w:shd w:val="clear" w:color="auto" w:fill="FFFFFF"/>
        <w:spacing w:before="0" w:beforeAutospacing="0" w:after="0" w:afterAutospacing="0"/>
        <w:textAlignment w:val="baseline"/>
        <w:rPr>
          <w:rFonts w:ascii="Arial" w:hAnsi="Arial" w:cs="Arial"/>
        </w:rPr>
      </w:pPr>
      <w:r w:rsidRPr="003D69F8">
        <w:rPr>
          <w:rStyle w:val="eop"/>
          <w:rFonts w:ascii="Arial" w:hAnsi="Arial" w:cs="Arial"/>
        </w:rPr>
        <w:t> </w:t>
      </w:r>
    </w:p>
    <w:p w14:paraId="69C8986D" w14:textId="60E0370E" w:rsidR="004D6B98" w:rsidRPr="0010438B" w:rsidRDefault="00D2529B" w:rsidP="00D2529B">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t>Pay Grade:</w:t>
      </w:r>
      <w:r w:rsidR="00851B51" w:rsidRPr="003D69F8">
        <w:rPr>
          <w:rStyle w:val="normaltextrun"/>
          <w:rFonts w:ascii="Arial" w:hAnsi="Arial" w:cs="Arial"/>
          <w:b/>
          <w:bCs/>
        </w:rPr>
        <w:t xml:space="preserve"> </w:t>
      </w:r>
      <w:r w:rsidR="00911871">
        <w:rPr>
          <w:rStyle w:val="normaltextrun"/>
          <w:rFonts w:ascii="Arial" w:hAnsi="Arial" w:cs="Arial"/>
        </w:rPr>
        <w:t>1</w:t>
      </w:r>
      <w:r w:rsidR="002F5B59">
        <w:rPr>
          <w:rStyle w:val="normaltextrun"/>
          <w:rFonts w:ascii="Arial" w:hAnsi="Arial" w:cs="Arial"/>
        </w:rPr>
        <w:t>2</w:t>
      </w:r>
    </w:p>
    <w:p w14:paraId="1D6CE10C" w14:textId="6BF127FC" w:rsidR="00D2529B" w:rsidRPr="003D69F8" w:rsidRDefault="00D2529B" w:rsidP="00D2529B">
      <w:pPr>
        <w:pStyle w:val="paragraph"/>
        <w:shd w:val="clear" w:color="auto" w:fill="FFFFFF"/>
        <w:spacing w:before="0" w:beforeAutospacing="0" w:after="0" w:afterAutospacing="0"/>
        <w:textAlignment w:val="baseline"/>
        <w:rPr>
          <w:rFonts w:ascii="Arial" w:hAnsi="Arial" w:cs="Arial"/>
        </w:rPr>
      </w:pPr>
      <w:r w:rsidRPr="003D69F8">
        <w:rPr>
          <w:rStyle w:val="eop"/>
          <w:rFonts w:ascii="Arial" w:hAnsi="Arial" w:cs="Arial"/>
        </w:rPr>
        <w:t>  </w:t>
      </w:r>
    </w:p>
    <w:p w14:paraId="3CF67D3F" w14:textId="77777777" w:rsidR="00911871" w:rsidRDefault="00D2529B" w:rsidP="00911871">
      <w:pPr>
        <w:pStyle w:val="paragraph"/>
        <w:shd w:val="clear" w:color="auto" w:fill="FFFFFF"/>
        <w:spacing w:before="0" w:beforeAutospacing="0" w:after="0" w:afterAutospacing="0"/>
        <w:textAlignment w:val="baseline"/>
        <w:rPr>
          <w:rStyle w:val="eop"/>
          <w:rFonts w:ascii="Arial" w:hAnsi="Arial" w:cs="Arial"/>
        </w:rPr>
      </w:pPr>
      <w:r w:rsidRPr="003D69F8">
        <w:rPr>
          <w:rStyle w:val="normaltextrun"/>
          <w:rFonts w:ascii="Arial" w:hAnsi="Arial" w:cs="Arial"/>
          <w:b/>
          <w:bCs/>
        </w:rPr>
        <w:t xml:space="preserve">Job </w:t>
      </w:r>
      <w:r w:rsidR="00DF3DEE" w:rsidRPr="003D69F8">
        <w:rPr>
          <w:rStyle w:val="normaltextrun"/>
          <w:rFonts w:ascii="Arial" w:hAnsi="Arial" w:cs="Arial"/>
          <w:b/>
          <w:bCs/>
        </w:rPr>
        <w:t xml:space="preserve">Description </w:t>
      </w:r>
      <w:r w:rsidRPr="003D69F8">
        <w:rPr>
          <w:rStyle w:val="normaltextrun"/>
          <w:rFonts w:ascii="Arial" w:hAnsi="Arial" w:cs="Arial"/>
          <w:b/>
          <w:bCs/>
        </w:rPr>
        <w:t>Summary: </w:t>
      </w:r>
      <w:r w:rsidRPr="003D69F8">
        <w:rPr>
          <w:rStyle w:val="eop"/>
          <w:rFonts w:ascii="Arial" w:hAnsi="Arial" w:cs="Arial"/>
        </w:rPr>
        <w:t> </w:t>
      </w:r>
    </w:p>
    <w:p w14:paraId="2FACD8B7" w14:textId="26537575" w:rsidR="001F0460" w:rsidRDefault="002F5B59" w:rsidP="00911871">
      <w:pPr>
        <w:pStyle w:val="paragraph"/>
        <w:shd w:val="clear" w:color="auto" w:fill="FFFFFF"/>
        <w:spacing w:before="0" w:beforeAutospacing="0" w:after="0" w:afterAutospacing="0"/>
        <w:textAlignment w:val="baseline"/>
        <w:rPr>
          <w:rFonts w:ascii="Arial" w:hAnsi="Arial" w:cs="Arial"/>
        </w:rPr>
      </w:pPr>
      <w:r w:rsidRPr="002F5B59">
        <w:rPr>
          <w:rFonts w:ascii="Arial" w:hAnsi="Arial" w:cs="Arial"/>
        </w:rPr>
        <w:t>The Learning Facilitator IV, under general direction, delivers specialized training and facilitates in-person, virtual, and/or asynchronous courses. Serves as a subject matter expert on assigned courses. Coordinates with consultants to support highly specialized customized service requests with training delivery and facilitation. Develops, implements, and evaluates the quality of training delivery and facilitation against established training delivery processes and facilitation standards.</w:t>
      </w:r>
    </w:p>
    <w:p w14:paraId="7749F322" w14:textId="77777777" w:rsidR="002F5B59" w:rsidRPr="00911871" w:rsidRDefault="002F5B59" w:rsidP="00911871">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3D69F8"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3D69F8">
        <w:rPr>
          <w:rStyle w:val="normaltextrun"/>
          <w:rFonts w:ascii="Arial" w:hAnsi="Arial" w:cs="Arial"/>
          <w:b/>
          <w:bCs/>
        </w:rPr>
        <w:t>Essential Duties and Responsibilities:</w:t>
      </w:r>
      <w:r w:rsidRPr="003D69F8">
        <w:rPr>
          <w:rStyle w:val="eop"/>
          <w:rFonts w:ascii="Arial" w:hAnsi="Arial" w:cs="Arial"/>
        </w:rPr>
        <w:t> </w:t>
      </w:r>
    </w:p>
    <w:p w14:paraId="6C80164E" w14:textId="77777777" w:rsidR="00C633B3" w:rsidRPr="003D69F8"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41487CC5" w14:textId="330306A8" w:rsidR="00B775A3" w:rsidRPr="00B775A3" w:rsidRDefault="004109C4" w:rsidP="00B775A3">
      <w:pPr>
        <w:spacing w:after="0" w:line="240" w:lineRule="auto"/>
        <w:rPr>
          <w:rFonts w:ascii="Arial" w:eastAsia="Times New Roman" w:hAnsi="Arial" w:cs="Arial"/>
          <w:b/>
          <w:bCs/>
          <w:sz w:val="24"/>
          <w:szCs w:val="24"/>
        </w:rPr>
      </w:pPr>
      <w:r>
        <w:rPr>
          <w:rFonts w:ascii="Arial" w:eastAsia="Times New Roman" w:hAnsi="Arial" w:cs="Arial"/>
          <w:b/>
          <w:bCs/>
          <w:sz w:val="24"/>
          <w:szCs w:val="24"/>
        </w:rPr>
        <w:t>4</w:t>
      </w:r>
      <w:r w:rsidR="00B775A3" w:rsidRPr="00B775A3">
        <w:rPr>
          <w:rFonts w:ascii="Arial" w:eastAsia="Times New Roman" w:hAnsi="Arial" w:cs="Arial"/>
          <w:b/>
          <w:bCs/>
          <w:sz w:val="24"/>
          <w:szCs w:val="24"/>
        </w:rPr>
        <w:t>0% Training Delivery and Facilitation</w:t>
      </w:r>
    </w:p>
    <w:p w14:paraId="14E766EA" w14:textId="77777777" w:rsidR="00B775A3" w:rsidRPr="00B775A3" w:rsidRDefault="00B775A3" w:rsidP="00B775A3">
      <w:pPr>
        <w:numPr>
          <w:ilvl w:val="0"/>
          <w:numId w:val="34"/>
        </w:numPr>
        <w:spacing w:after="0" w:line="240" w:lineRule="auto"/>
        <w:rPr>
          <w:rFonts w:ascii="Arial" w:eastAsia="Times New Roman" w:hAnsi="Arial" w:cs="Arial"/>
          <w:sz w:val="24"/>
          <w:szCs w:val="24"/>
        </w:rPr>
      </w:pPr>
      <w:r w:rsidRPr="00B775A3">
        <w:rPr>
          <w:rFonts w:ascii="Arial" w:eastAsia="Times New Roman" w:hAnsi="Arial" w:cs="Arial"/>
          <w:sz w:val="24"/>
          <w:szCs w:val="24"/>
        </w:rPr>
        <w:t>Delivers specialized training and facilitates in-person, virtual, and/or asynchronous courses.</w:t>
      </w:r>
    </w:p>
    <w:p w14:paraId="0C63CE37" w14:textId="77777777" w:rsidR="00B775A3" w:rsidRPr="00B775A3" w:rsidRDefault="00B775A3" w:rsidP="00B775A3">
      <w:pPr>
        <w:numPr>
          <w:ilvl w:val="0"/>
          <w:numId w:val="34"/>
        </w:numPr>
        <w:spacing w:after="0" w:line="240" w:lineRule="auto"/>
        <w:rPr>
          <w:rFonts w:ascii="Arial" w:eastAsia="Times New Roman" w:hAnsi="Arial" w:cs="Arial"/>
          <w:sz w:val="24"/>
          <w:szCs w:val="24"/>
        </w:rPr>
      </w:pPr>
      <w:r w:rsidRPr="00B775A3">
        <w:rPr>
          <w:rFonts w:ascii="Arial" w:eastAsia="Times New Roman" w:hAnsi="Arial" w:cs="Arial"/>
          <w:sz w:val="24"/>
          <w:szCs w:val="24"/>
        </w:rPr>
        <w:t>Leads learners through course concepts and components to achieve desired learning objectives.</w:t>
      </w:r>
    </w:p>
    <w:p w14:paraId="6BEAD817" w14:textId="77777777" w:rsidR="00B775A3" w:rsidRPr="00B775A3" w:rsidRDefault="00B775A3" w:rsidP="00B775A3">
      <w:pPr>
        <w:numPr>
          <w:ilvl w:val="0"/>
          <w:numId w:val="34"/>
        </w:numPr>
        <w:spacing w:after="0" w:line="240" w:lineRule="auto"/>
        <w:rPr>
          <w:rFonts w:ascii="Arial" w:eastAsia="Times New Roman" w:hAnsi="Arial" w:cs="Arial"/>
          <w:sz w:val="24"/>
          <w:szCs w:val="24"/>
        </w:rPr>
      </w:pPr>
      <w:r w:rsidRPr="00B775A3">
        <w:rPr>
          <w:rFonts w:ascii="Arial" w:eastAsia="Times New Roman" w:hAnsi="Arial" w:cs="Arial"/>
          <w:sz w:val="24"/>
          <w:szCs w:val="24"/>
        </w:rPr>
        <w:t>Provides guidance, coaching, and feedback to help learners understand content and strengthen their skills.</w:t>
      </w:r>
    </w:p>
    <w:p w14:paraId="2B70C878" w14:textId="77777777" w:rsidR="00B775A3" w:rsidRPr="00B775A3" w:rsidRDefault="00B775A3" w:rsidP="00B775A3">
      <w:pPr>
        <w:numPr>
          <w:ilvl w:val="0"/>
          <w:numId w:val="34"/>
        </w:numPr>
        <w:spacing w:after="0" w:line="240" w:lineRule="auto"/>
        <w:rPr>
          <w:rFonts w:ascii="Arial" w:eastAsia="Times New Roman" w:hAnsi="Arial" w:cs="Arial"/>
          <w:sz w:val="24"/>
          <w:szCs w:val="24"/>
        </w:rPr>
      </w:pPr>
      <w:r w:rsidRPr="00B775A3">
        <w:rPr>
          <w:rFonts w:ascii="Arial" w:eastAsia="Times New Roman" w:hAnsi="Arial" w:cs="Arial"/>
          <w:sz w:val="24"/>
          <w:szCs w:val="24"/>
        </w:rPr>
        <w:t>Takes attendance and grades and sends to the coordinator to process.</w:t>
      </w:r>
    </w:p>
    <w:p w14:paraId="20C75C77" w14:textId="77777777" w:rsidR="00B775A3" w:rsidRDefault="00B775A3" w:rsidP="00B775A3">
      <w:pPr>
        <w:numPr>
          <w:ilvl w:val="0"/>
          <w:numId w:val="34"/>
        </w:numPr>
        <w:spacing w:after="0" w:line="240" w:lineRule="auto"/>
        <w:rPr>
          <w:rFonts w:ascii="Arial" w:eastAsia="Times New Roman" w:hAnsi="Arial" w:cs="Arial"/>
          <w:sz w:val="24"/>
          <w:szCs w:val="24"/>
        </w:rPr>
      </w:pPr>
      <w:r w:rsidRPr="00B775A3">
        <w:rPr>
          <w:rFonts w:ascii="Arial" w:eastAsia="Times New Roman" w:hAnsi="Arial" w:cs="Arial"/>
          <w:sz w:val="24"/>
          <w:szCs w:val="24"/>
        </w:rPr>
        <w:t>Serves as a co-facilitator and/or moderator for virtual courses.</w:t>
      </w:r>
    </w:p>
    <w:p w14:paraId="74A30083" w14:textId="77777777" w:rsidR="00B775A3" w:rsidRPr="00B775A3" w:rsidRDefault="00B775A3" w:rsidP="00B775A3">
      <w:pPr>
        <w:spacing w:after="0" w:line="240" w:lineRule="auto"/>
        <w:ind w:left="720"/>
        <w:rPr>
          <w:rFonts w:ascii="Arial" w:eastAsia="Times New Roman" w:hAnsi="Arial" w:cs="Arial"/>
          <w:sz w:val="24"/>
          <w:szCs w:val="24"/>
        </w:rPr>
      </w:pPr>
    </w:p>
    <w:p w14:paraId="1B3315E7" w14:textId="5F5704B1" w:rsidR="00B775A3" w:rsidRPr="00B775A3" w:rsidRDefault="00B775A3" w:rsidP="00B775A3">
      <w:pPr>
        <w:spacing w:after="0" w:line="240" w:lineRule="auto"/>
        <w:rPr>
          <w:rFonts w:ascii="Arial" w:eastAsia="Times New Roman" w:hAnsi="Arial" w:cs="Arial"/>
          <w:b/>
          <w:bCs/>
          <w:sz w:val="24"/>
          <w:szCs w:val="24"/>
        </w:rPr>
      </w:pPr>
      <w:r w:rsidRPr="00B775A3">
        <w:rPr>
          <w:rFonts w:ascii="Arial" w:eastAsia="Times New Roman" w:hAnsi="Arial" w:cs="Arial"/>
          <w:b/>
          <w:bCs/>
          <w:sz w:val="24"/>
          <w:szCs w:val="24"/>
        </w:rPr>
        <w:t>2</w:t>
      </w:r>
      <w:r w:rsidR="004109C4">
        <w:rPr>
          <w:rFonts w:ascii="Arial" w:eastAsia="Times New Roman" w:hAnsi="Arial" w:cs="Arial"/>
          <w:b/>
          <w:bCs/>
          <w:sz w:val="24"/>
          <w:szCs w:val="24"/>
        </w:rPr>
        <w:t>0</w:t>
      </w:r>
      <w:r w:rsidRPr="00B775A3">
        <w:rPr>
          <w:rFonts w:ascii="Arial" w:eastAsia="Times New Roman" w:hAnsi="Arial" w:cs="Arial"/>
          <w:b/>
          <w:bCs/>
          <w:sz w:val="24"/>
          <w:szCs w:val="24"/>
        </w:rPr>
        <w:t>% Course Content Development</w:t>
      </w:r>
    </w:p>
    <w:p w14:paraId="11DBFC23" w14:textId="77777777" w:rsidR="00B775A3" w:rsidRPr="00B775A3" w:rsidRDefault="00B775A3" w:rsidP="00B775A3">
      <w:pPr>
        <w:numPr>
          <w:ilvl w:val="0"/>
          <w:numId w:val="35"/>
        </w:numPr>
        <w:spacing w:after="0" w:line="240" w:lineRule="auto"/>
        <w:rPr>
          <w:rFonts w:ascii="Arial" w:eastAsia="Times New Roman" w:hAnsi="Arial" w:cs="Arial"/>
          <w:sz w:val="24"/>
          <w:szCs w:val="24"/>
        </w:rPr>
      </w:pPr>
      <w:r w:rsidRPr="00B775A3">
        <w:rPr>
          <w:rFonts w:ascii="Arial" w:eastAsia="Times New Roman" w:hAnsi="Arial" w:cs="Arial"/>
          <w:sz w:val="24"/>
          <w:szCs w:val="24"/>
        </w:rPr>
        <w:t>Provides recommendations on content revisions.</w:t>
      </w:r>
    </w:p>
    <w:p w14:paraId="3F648D8D" w14:textId="77777777" w:rsidR="00B775A3" w:rsidRPr="00B775A3" w:rsidRDefault="00B775A3" w:rsidP="00B775A3">
      <w:pPr>
        <w:numPr>
          <w:ilvl w:val="0"/>
          <w:numId w:val="35"/>
        </w:numPr>
        <w:spacing w:after="0" w:line="240" w:lineRule="auto"/>
        <w:rPr>
          <w:rFonts w:ascii="Arial" w:eastAsia="Times New Roman" w:hAnsi="Arial" w:cs="Arial"/>
          <w:sz w:val="24"/>
          <w:szCs w:val="24"/>
        </w:rPr>
      </w:pPr>
      <w:r w:rsidRPr="00B775A3">
        <w:rPr>
          <w:rFonts w:ascii="Arial" w:eastAsia="Times New Roman" w:hAnsi="Arial" w:cs="Arial"/>
          <w:sz w:val="24"/>
          <w:szCs w:val="24"/>
        </w:rPr>
        <w:t>Collaborates with instructional designers to create resources (e.g., job guides, quick reference sheets, etc.).</w:t>
      </w:r>
    </w:p>
    <w:p w14:paraId="0F9734F7" w14:textId="77777777" w:rsidR="00B775A3" w:rsidRPr="00B775A3" w:rsidRDefault="00B775A3" w:rsidP="00B775A3">
      <w:pPr>
        <w:numPr>
          <w:ilvl w:val="0"/>
          <w:numId w:val="35"/>
        </w:numPr>
        <w:spacing w:after="0" w:line="240" w:lineRule="auto"/>
        <w:rPr>
          <w:rFonts w:ascii="Arial" w:eastAsia="Times New Roman" w:hAnsi="Arial" w:cs="Arial"/>
          <w:sz w:val="24"/>
          <w:szCs w:val="24"/>
        </w:rPr>
      </w:pPr>
      <w:r w:rsidRPr="00B775A3">
        <w:rPr>
          <w:rFonts w:ascii="Arial" w:eastAsia="Times New Roman" w:hAnsi="Arial" w:cs="Arial"/>
          <w:sz w:val="24"/>
          <w:szCs w:val="24"/>
        </w:rPr>
        <w:t>Contributes to the content review cycle and process of all learning activities to ensure course content remains current and relevant.</w:t>
      </w:r>
    </w:p>
    <w:p w14:paraId="36D799EF" w14:textId="77777777" w:rsidR="00B775A3" w:rsidRDefault="00B775A3" w:rsidP="00B775A3">
      <w:pPr>
        <w:numPr>
          <w:ilvl w:val="0"/>
          <w:numId w:val="35"/>
        </w:numPr>
        <w:spacing w:after="0" w:line="240" w:lineRule="auto"/>
        <w:rPr>
          <w:rFonts w:ascii="Arial" w:eastAsia="Times New Roman" w:hAnsi="Arial" w:cs="Arial"/>
          <w:sz w:val="24"/>
          <w:szCs w:val="24"/>
        </w:rPr>
      </w:pPr>
      <w:r w:rsidRPr="00B775A3">
        <w:rPr>
          <w:rFonts w:ascii="Arial" w:eastAsia="Times New Roman" w:hAnsi="Arial" w:cs="Arial"/>
          <w:sz w:val="24"/>
          <w:szCs w:val="24"/>
        </w:rPr>
        <w:t>Collaborates with subject matter experts and staff to deliver designated courses for an assigned program.</w:t>
      </w:r>
    </w:p>
    <w:p w14:paraId="30D73447" w14:textId="77777777" w:rsidR="00B775A3" w:rsidRPr="00B775A3" w:rsidRDefault="00B775A3" w:rsidP="00B775A3">
      <w:pPr>
        <w:spacing w:after="0" w:line="240" w:lineRule="auto"/>
        <w:ind w:left="720"/>
        <w:rPr>
          <w:rFonts w:ascii="Arial" w:eastAsia="Times New Roman" w:hAnsi="Arial" w:cs="Arial"/>
          <w:sz w:val="24"/>
          <w:szCs w:val="24"/>
        </w:rPr>
      </w:pPr>
    </w:p>
    <w:p w14:paraId="08393421" w14:textId="67BAC5AB" w:rsidR="00B775A3" w:rsidRPr="00B775A3" w:rsidRDefault="00B775A3" w:rsidP="00B775A3">
      <w:pPr>
        <w:spacing w:after="0" w:line="240" w:lineRule="auto"/>
        <w:rPr>
          <w:rFonts w:ascii="Arial" w:eastAsia="Times New Roman" w:hAnsi="Arial" w:cs="Arial"/>
          <w:b/>
          <w:bCs/>
          <w:sz w:val="24"/>
          <w:szCs w:val="24"/>
        </w:rPr>
      </w:pPr>
      <w:r w:rsidRPr="00B775A3">
        <w:rPr>
          <w:rFonts w:ascii="Arial" w:eastAsia="Times New Roman" w:hAnsi="Arial" w:cs="Arial"/>
          <w:b/>
          <w:bCs/>
          <w:sz w:val="24"/>
          <w:szCs w:val="24"/>
        </w:rPr>
        <w:t>1</w:t>
      </w:r>
      <w:r w:rsidR="004109C4">
        <w:rPr>
          <w:rFonts w:ascii="Arial" w:eastAsia="Times New Roman" w:hAnsi="Arial" w:cs="Arial"/>
          <w:b/>
          <w:bCs/>
          <w:sz w:val="24"/>
          <w:szCs w:val="24"/>
        </w:rPr>
        <w:t>0</w:t>
      </w:r>
      <w:r w:rsidRPr="00B775A3">
        <w:rPr>
          <w:rFonts w:ascii="Arial" w:eastAsia="Times New Roman" w:hAnsi="Arial" w:cs="Arial"/>
          <w:b/>
          <w:bCs/>
          <w:sz w:val="24"/>
          <w:szCs w:val="24"/>
        </w:rPr>
        <w:t>% Administrative Support</w:t>
      </w:r>
    </w:p>
    <w:p w14:paraId="15918259" w14:textId="1C05263B" w:rsidR="00B775A3" w:rsidRPr="00B775A3" w:rsidRDefault="00B775A3" w:rsidP="00B775A3">
      <w:pPr>
        <w:numPr>
          <w:ilvl w:val="0"/>
          <w:numId w:val="36"/>
        </w:numPr>
        <w:spacing w:after="0" w:line="240" w:lineRule="auto"/>
        <w:rPr>
          <w:rFonts w:ascii="Arial" w:eastAsia="Times New Roman" w:hAnsi="Arial" w:cs="Arial"/>
          <w:sz w:val="24"/>
          <w:szCs w:val="24"/>
        </w:rPr>
      </w:pPr>
      <w:r w:rsidRPr="00B775A3">
        <w:rPr>
          <w:rFonts w:ascii="Arial" w:eastAsia="Times New Roman" w:hAnsi="Arial" w:cs="Arial"/>
          <w:sz w:val="24"/>
          <w:szCs w:val="24"/>
        </w:rPr>
        <w:t xml:space="preserve">Ensures </w:t>
      </w:r>
      <w:r w:rsidR="00BC42DD">
        <w:rPr>
          <w:rFonts w:ascii="Arial" w:eastAsia="Times New Roman" w:hAnsi="Arial" w:cs="Arial"/>
          <w:sz w:val="24"/>
          <w:szCs w:val="24"/>
        </w:rPr>
        <w:t xml:space="preserve">that </w:t>
      </w:r>
      <w:r w:rsidRPr="00B775A3">
        <w:rPr>
          <w:rFonts w:ascii="Arial" w:eastAsia="Times New Roman" w:hAnsi="Arial" w:cs="Arial"/>
          <w:sz w:val="24"/>
          <w:szCs w:val="24"/>
        </w:rPr>
        <w:t>materials are printed by the coordinator prior to the start of the class.</w:t>
      </w:r>
    </w:p>
    <w:p w14:paraId="0A425831" w14:textId="77777777" w:rsidR="00B775A3" w:rsidRPr="00B775A3" w:rsidRDefault="00B775A3" w:rsidP="00B775A3">
      <w:pPr>
        <w:numPr>
          <w:ilvl w:val="0"/>
          <w:numId w:val="36"/>
        </w:numPr>
        <w:spacing w:after="0" w:line="240" w:lineRule="auto"/>
        <w:rPr>
          <w:rFonts w:ascii="Arial" w:eastAsia="Times New Roman" w:hAnsi="Arial" w:cs="Arial"/>
          <w:sz w:val="24"/>
          <w:szCs w:val="24"/>
        </w:rPr>
      </w:pPr>
      <w:r w:rsidRPr="00B775A3">
        <w:rPr>
          <w:rFonts w:ascii="Arial" w:eastAsia="Times New Roman" w:hAnsi="Arial" w:cs="Arial"/>
          <w:sz w:val="24"/>
          <w:szCs w:val="24"/>
        </w:rPr>
        <w:t>Works with the coordinator on any speaker accommodations/preferences.</w:t>
      </w:r>
    </w:p>
    <w:p w14:paraId="2E3E0AB2" w14:textId="77777777" w:rsidR="00B775A3" w:rsidRPr="00B775A3" w:rsidRDefault="00B775A3" w:rsidP="00B775A3">
      <w:pPr>
        <w:numPr>
          <w:ilvl w:val="0"/>
          <w:numId w:val="36"/>
        </w:numPr>
        <w:spacing w:after="0" w:line="240" w:lineRule="auto"/>
        <w:rPr>
          <w:rFonts w:ascii="Arial" w:eastAsia="Times New Roman" w:hAnsi="Arial" w:cs="Arial"/>
          <w:sz w:val="24"/>
          <w:szCs w:val="24"/>
        </w:rPr>
      </w:pPr>
      <w:r w:rsidRPr="00B775A3">
        <w:rPr>
          <w:rFonts w:ascii="Arial" w:eastAsia="Times New Roman" w:hAnsi="Arial" w:cs="Arial"/>
          <w:sz w:val="24"/>
          <w:szCs w:val="24"/>
        </w:rPr>
        <w:t>Researches and remains abreast of emerging training delivery and facilitation methods and techniques.</w:t>
      </w:r>
    </w:p>
    <w:p w14:paraId="1D2D1FAA" w14:textId="77777777" w:rsidR="00B775A3" w:rsidRDefault="00B775A3" w:rsidP="00B775A3">
      <w:pPr>
        <w:numPr>
          <w:ilvl w:val="0"/>
          <w:numId w:val="36"/>
        </w:numPr>
        <w:spacing w:after="0" w:line="240" w:lineRule="auto"/>
        <w:rPr>
          <w:rFonts w:ascii="Arial" w:eastAsia="Times New Roman" w:hAnsi="Arial" w:cs="Arial"/>
          <w:sz w:val="24"/>
          <w:szCs w:val="24"/>
        </w:rPr>
      </w:pPr>
      <w:r w:rsidRPr="00B775A3">
        <w:rPr>
          <w:rFonts w:ascii="Arial" w:eastAsia="Times New Roman" w:hAnsi="Arial" w:cs="Arial"/>
          <w:sz w:val="24"/>
          <w:szCs w:val="24"/>
        </w:rPr>
        <w:t>Manages the training schedule for others.</w:t>
      </w:r>
    </w:p>
    <w:p w14:paraId="6CEEE025" w14:textId="77777777" w:rsidR="00B775A3" w:rsidRPr="00B775A3" w:rsidRDefault="00B775A3" w:rsidP="00B775A3">
      <w:pPr>
        <w:spacing w:after="0" w:line="240" w:lineRule="auto"/>
        <w:ind w:left="720"/>
        <w:rPr>
          <w:rFonts w:ascii="Arial" w:eastAsia="Times New Roman" w:hAnsi="Arial" w:cs="Arial"/>
          <w:sz w:val="24"/>
          <w:szCs w:val="24"/>
        </w:rPr>
      </w:pPr>
    </w:p>
    <w:p w14:paraId="5A3F8E7E" w14:textId="77777777" w:rsidR="00C9512A" w:rsidRDefault="00C9512A">
      <w:pPr>
        <w:rPr>
          <w:rFonts w:ascii="Arial" w:eastAsia="Times New Roman" w:hAnsi="Arial" w:cs="Arial"/>
          <w:b/>
          <w:bCs/>
          <w:sz w:val="24"/>
          <w:szCs w:val="24"/>
        </w:rPr>
      </w:pPr>
      <w:r>
        <w:rPr>
          <w:rFonts w:ascii="Arial" w:eastAsia="Times New Roman" w:hAnsi="Arial" w:cs="Arial"/>
          <w:b/>
          <w:bCs/>
          <w:sz w:val="24"/>
          <w:szCs w:val="24"/>
        </w:rPr>
        <w:br w:type="page"/>
      </w:r>
    </w:p>
    <w:p w14:paraId="67247DCB" w14:textId="08A5C33C" w:rsidR="00B775A3" w:rsidRPr="00B775A3" w:rsidRDefault="00B775A3" w:rsidP="00B775A3">
      <w:pPr>
        <w:spacing w:after="0" w:line="240" w:lineRule="auto"/>
        <w:rPr>
          <w:rFonts w:ascii="Arial" w:eastAsia="Times New Roman" w:hAnsi="Arial" w:cs="Arial"/>
          <w:b/>
          <w:bCs/>
          <w:sz w:val="24"/>
          <w:szCs w:val="24"/>
        </w:rPr>
      </w:pPr>
      <w:r w:rsidRPr="00B775A3">
        <w:rPr>
          <w:rFonts w:ascii="Arial" w:eastAsia="Times New Roman" w:hAnsi="Arial" w:cs="Arial"/>
          <w:b/>
          <w:bCs/>
          <w:sz w:val="24"/>
          <w:szCs w:val="24"/>
        </w:rPr>
        <w:lastRenderedPageBreak/>
        <w:t>10% Mentorship and Training</w:t>
      </w:r>
    </w:p>
    <w:p w14:paraId="7DFAC80F" w14:textId="77777777" w:rsidR="00B775A3" w:rsidRPr="00B775A3" w:rsidRDefault="00B775A3" w:rsidP="00B775A3">
      <w:pPr>
        <w:numPr>
          <w:ilvl w:val="0"/>
          <w:numId w:val="37"/>
        </w:numPr>
        <w:spacing w:after="0" w:line="240" w:lineRule="auto"/>
        <w:rPr>
          <w:rFonts w:ascii="Arial" w:eastAsia="Times New Roman" w:hAnsi="Arial" w:cs="Arial"/>
          <w:sz w:val="24"/>
          <w:szCs w:val="24"/>
        </w:rPr>
      </w:pPr>
      <w:r w:rsidRPr="00B775A3">
        <w:rPr>
          <w:rFonts w:ascii="Arial" w:eastAsia="Times New Roman" w:hAnsi="Arial" w:cs="Arial"/>
          <w:sz w:val="24"/>
          <w:szCs w:val="24"/>
        </w:rPr>
        <w:t>Assists in providing oversight to others and the courses they provide.</w:t>
      </w:r>
    </w:p>
    <w:p w14:paraId="18D9D632" w14:textId="77777777" w:rsidR="00B775A3" w:rsidRPr="00B775A3" w:rsidRDefault="00B775A3" w:rsidP="00B775A3">
      <w:pPr>
        <w:numPr>
          <w:ilvl w:val="0"/>
          <w:numId w:val="37"/>
        </w:numPr>
        <w:spacing w:after="0" w:line="240" w:lineRule="auto"/>
        <w:rPr>
          <w:rFonts w:ascii="Arial" w:eastAsia="Times New Roman" w:hAnsi="Arial" w:cs="Arial"/>
          <w:sz w:val="24"/>
          <w:szCs w:val="24"/>
        </w:rPr>
      </w:pPr>
      <w:r w:rsidRPr="00B775A3">
        <w:rPr>
          <w:rFonts w:ascii="Arial" w:eastAsia="Times New Roman" w:hAnsi="Arial" w:cs="Arial"/>
          <w:sz w:val="24"/>
          <w:szCs w:val="24"/>
        </w:rPr>
        <w:t>Mentors and trains Learning staff and provides feedback to their direct supervisor.</w:t>
      </w:r>
    </w:p>
    <w:p w14:paraId="77FB019F" w14:textId="77777777" w:rsidR="00B775A3" w:rsidRPr="00B775A3" w:rsidRDefault="00B775A3" w:rsidP="00B775A3">
      <w:pPr>
        <w:numPr>
          <w:ilvl w:val="0"/>
          <w:numId w:val="37"/>
        </w:numPr>
        <w:spacing w:after="0" w:line="240" w:lineRule="auto"/>
        <w:rPr>
          <w:rFonts w:ascii="Arial" w:eastAsia="Times New Roman" w:hAnsi="Arial" w:cs="Arial"/>
          <w:sz w:val="24"/>
          <w:szCs w:val="24"/>
        </w:rPr>
      </w:pPr>
      <w:r w:rsidRPr="00B775A3">
        <w:rPr>
          <w:rFonts w:ascii="Arial" w:eastAsia="Times New Roman" w:hAnsi="Arial" w:cs="Arial"/>
          <w:sz w:val="24"/>
          <w:szCs w:val="24"/>
        </w:rPr>
        <w:t>Coordinates with consultants to support highly specialized customized service requests with training delivery and facilitation.</w:t>
      </w:r>
    </w:p>
    <w:p w14:paraId="02D98809" w14:textId="77777777" w:rsidR="00715EC8" w:rsidRPr="003D69F8" w:rsidRDefault="00715EC8" w:rsidP="007562C6">
      <w:pPr>
        <w:spacing w:after="0" w:line="240" w:lineRule="auto"/>
        <w:rPr>
          <w:rFonts w:ascii="Arial" w:eastAsia="Times New Roman" w:hAnsi="Arial" w:cs="Arial"/>
          <w:sz w:val="24"/>
          <w:szCs w:val="24"/>
        </w:rPr>
      </w:pPr>
    </w:p>
    <w:p w14:paraId="6BD93318" w14:textId="77777777" w:rsidR="00715EC8" w:rsidRPr="003D69F8" w:rsidRDefault="00715EC8" w:rsidP="00715EC8">
      <w:pPr>
        <w:spacing w:after="0"/>
        <w:rPr>
          <w:rFonts w:ascii="Arial" w:eastAsia="Arial" w:hAnsi="Arial" w:cs="Arial"/>
          <w:b/>
          <w:bCs/>
          <w:sz w:val="24"/>
          <w:szCs w:val="24"/>
        </w:rPr>
      </w:pPr>
      <w:r w:rsidRPr="003D69F8">
        <w:rPr>
          <w:rFonts w:ascii="Arial" w:eastAsia="Arial" w:hAnsi="Arial" w:cs="Arial"/>
          <w:b/>
          <w:bCs/>
          <w:sz w:val="24"/>
          <w:szCs w:val="24"/>
        </w:rPr>
        <w:t>20% Duty Title (for the department's use)</w:t>
      </w:r>
    </w:p>
    <w:p w14:paraId="068A223F" w14:textId="77777777" w:rsidR="00715EC8" w:rsidRPr="003D69F8" w:rsidRDefault="00715EC8" w:rsidP="00715EC8">
      <w:pPr>
        <w:pStyle w:val="ListParagraph"/>
        <w:numPr>
          <w:ilvl w:val="0"/>
          <w:numId w:val="16"/>
        </w:numPr>
        <w:spacing w:after="0"/>
        <w:rPr>
          <w:rFonts w:ascii="Arial" w:eastAsia="Arial" w:hAnsi="Arial" w:cs="Arial"/>
          <w:sz w:val="24"/>
          <w:szCs w:val="24"/>
        </w:rPr>
      </w:pPr>
      <w:r w:rsidRPr="003D69F8">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Default="00C633B3" w:rsidP="00C633B3">
      <w:pPr>
        <w:spacing w:after="0" w:line="240" w:lineRule="auto"/>
        <w:rPr>
          <w:rStyle w:val="eop"/>
          <w:rFonts w:ascii="Arial" w:eastAsia="Times New Roman" w:hAnsi="Arial" w:cs="Arial"/>
          <w:sz w:val="24"/>
          <w:szCs w:val="24"/>
        </w:rPr>
      </w:pPr>
    </w:p>
    <w:p w14:paraId="54CB3E67" w14:textId="1D5EDB57" w:rsidR="006B06C2" w:rsidRPr="006B06C2" w:rsidRDefault="006B06C2" w:rsidP="00E73C48">
      <w:pPr>
        <w:rPr>
          <w:rStyle w:val="eop"/>
          <w:rFonts w:ascii="Arial" w:eastAsia="Times New Roman" w:hAnsi="Arial" w:cs="Arial"/>
          <w:b/>
          <w:bCs/>
          <w:sz w:val="24"/>
          <w:szCs w:val="24"/>
        </w:rPr>
      </w:pPr>
      <w:r>
        <w:rPr>
          <w:rStyle w:val="eop"/>
          <w:rFonts w:ascii="Arial" w:eastAsia="Times New Roman" w:hAnsi="Arial" w:cs="Arial"/>
          <w:b/>
          <w:bCs/>
          <w:sz w:val="24"/>
          <w:szCs w:val="24"/>
        </w:rPr>
        <w:t>Qualifications:</w:t>
      </w:r>
    </w:p>
    <w:p w14:paraId="74EABC31" w14:textId="77777777" w:rsidR="006B06C2" w:rsidRPr="003D69F8" w:rsidRDefault="006B06C2" w:rsidP="00C633B3">
      <w:pPr>
        <w:spacing w:after="0" w:line="240" w:lineRule="auto"/>
        <w:rPr>
          <w:rStyle w:val="eop"/>
          <w:rFonts w:ascii="Arial" w:eastAsia="Times New Roman" w:hAnsi="Arial" w:cs="Arial"/>
          <w:sz w:val="24"/>
          <w:szCs w:val="24"/>
        </w:rPr>
      </w:pPr>
    </w:p>
    <w:p w14:paraId="0EB71433" w14:textId="21AFC4AC" w:rsidR="00EB01AB" w:rsidRPr="003D69F8" w:rsidRDefault="00EB01AB" w:rsidP="00EB01AB">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t>Required Education:</w:t>
      </w:r>
      <w:r w:rsidRPr="003D69F8">
        <w:rPr>
          <w:rStyle w:val="eop"/>
          <w:rFonts w:ascii="Arial" w:hAnsi="Arial" w:cs="Arial"/>
        </w:rPr>
        <w:t> </w:t>
      </w:r>
    </w:p>
    <w:p w14:paraId="3DE0B94B" w14:textId="446BF1F4" w:rsidR="00552C29" w:rsidRPr="006B06C2" w:rsidRDefault="00AC173B" w:rsidP="00552C29">
      <w:pPr>
        <w:pStyle w:val="paragraph"/>
        <w:numPr>
          <w:ilvl w:val="0"/>
          <w:numId w:val="14"/>
        </w:numPr>
        <w:shd w:val="clear" w:color="auto" w:fill="FFFFFF"/>
        <w:spacing w:before="0" w:beforeAutospacing="0" w:after="0" w:afterAutospacing="0"/>
        <w:textAlignment w:val="baseline"/>
        <w:rPr>
          <w:rFonts w:ascii="Arial" w:hAnsi="Arial" w:cs="Arial"/>
        </w:rPr>
      </w:pPr>
      <w:r>
        <w:rPr>
          <w:rFonts w:ascii="Arial" w:hAnsi="Arial" w:cs="Arial"/>
          <w:shd w:val="clear" w:color="auto" w:fill="FFFFFF"/>
        </w:rPr>
        <w:t>Bachelor’s degree</w:t>
      </w:r>
      <w:r w:rsidR="00552C29" w:rsidRPr="003D69F8">
        <w:rPr>
          <w:rFonts w:ascii="Arial" w:hAnsi="Arial" w:cs="Arial"/>
          <w:shd w:val="clear" w:color="auto" w:fill="FFFFFF"/>
        </w:rPr>
        <w:t xml:space="preserve"> or equivalent combination of education and experience.</w:t>
      </w:r>
    </w:p>
    <w:p w14:paraId="0EEF2F4E" w14:textId="77777777" w:rsidR="006B06C2" w:rsidRPr="006B06C2" w:rsidRDefault="006B06C2" w:rsidP="006B06C2">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6B06C2" w:rsidRDefault="006B06C2" w:rsidP="006B06C2">
      <w:pPr>
        <w:pStyle w:val="paragraph"/>
        <w:shd w:val="clear" w:color="auto" w:fill="FFFFFF"/>
        <w:spacing w:before="0" w:beforeAutospacing="0" w:after="0" w:afterAutospacing="0"/>
        <w:textAlignment w:val="baseline"/>
        <w:rPr>
          <w:rFonts w:ascii="Arial" w:hAnsi="Arial" w:cs="Arial"/>
          <w:b/>
          <w:bCs/>
        </w:rPr>
      </w:pPr>
      <w:r>
        <w:rPr>
          <w:rFonts w:ascii="Arial" w:hAnsi="Arial" w:cs="Arial"/>
          <w:b/>
          <w:bCs/>
          <w:shd w:val="clear" w:color="auto" w:fill="FFFFFF"/>
        </w:rPr>
        <w:t>Required Experience:</w:t>
      </w:r>
    </w:p>
    <w:p w14:paraId="251CB280" w14:textId="3A3F9303" w:rsidR="00C573AD" w:rsidRPr="003D69F8" w:rsidRDefault="002F5B59" w:rsidP="00552C29">
      <w:pPr>
        <w:pStyle w:val="paragraph"/>
        <w:numPr>
          <w:ilvl w:val="0"/>
          <w:numId w:val="14"/>
        </w:numPr>
        <w:shd w:val="clear" w:color="auto" w:fill="FFFFFF"/>
        <w:spacing w:before="0" w:beforeAutospacing="0" w:after="0" w:afterAutospacing="0"/>
        <w:textAlignment w:val="baseline"/>
        <w:rPr>
          <w:rFonts w:ascii="Arial" w:hAnsi="Arial" w:cs="Arial"/>
        </w:rPr>
      </w:pPr>
      <w:r>
        <w:rPr>
          <w:rFonts w:ascii="Arial" w:hAnsi="Arial" w:cs="Arial"/>
          <w:shd w:val="clear" w:color="auto" w:fill="FFFFFF"/>
        </w:rPr>
        <w:t>Six</w:t>
      </w:r>
      <w:r w:rsidR="0020539A">
        <w:rPr>
          <w:rFonts w:ascii="Arial" w:hAnsi="Arial" w:cs="Arial"/>
          <w:shd w:val="clear" w:color="auto" w:fill="FFFFFF"/>
        </w:rPr>
        <w:t xml:space="preserve"> years of related experience.</w:t>
      </w:r>
    </w:p>
    <w:p w14:paraId="4F92B2D6" w14:textId="77777777" w:rsidR="00552C29" w:rsidRPr="003D69F8" w:rsidRDefault="00552C29"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3D69F8" w:rsidRDefault="00FE1194" w:rsidP="00FE1194">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t>Required Licenses and Certifications:</w:t>
      </w:r>
      <w:r w:rsidRPr="003D69F8">
        <w:rPr>
          <w:rStyle w:val="eop"/>
          <w:rFonts w:ascii="Arial" w:hAnsi="Arial" w:cs="Arial"/>
        </w:rPr>
        <w:t> </w:t>
      </w:r>
    </w:p>
    <w:p w14:paraId="2549FC56" w14:textId="3D53382B" w:rsidR="00C573AD" w:rsidRPr="003D69F8" w:rsidRDefault="00AC173B"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Pr>
          <w:rStyle w:val="normaltextrun"/>
          <w:rFonts w:ascii="Arial" w:hAnsi="Arial" w:cs="Arial"/>
        </w:rPr>
        <w:t>None</w:t>
      </w:r>
    </w:p>
    <w:p w14:paraId="1FEFA19E" w14:textId="77777777" w:rsidR="00C573AD" w:rsidRPr="003D69F8"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3D69F8" w:rsidRDefault="00EB01AB" w:rsidP="00EB01AB">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t>Required Knowledge, Skills, and Abilities:</w:t>
      </w:r>
      <w:r w:rsidRPr="003D69F8">
        <w:rPr>
          <w:rStyle w:val="eop"/>
          <w:rFonts w:ascii="Arial" w:hAnsi="Arial" w:cs="Arial"/>
        </w:rPr>
        <w:t> </w:t>
      </w:r>
    </w:p>
    <w:p w14:paraId="29CC4321" w14:textId="725EBDA5" w:rsidR="00EB01AB" w:rsidRPr="003D69F8"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3D69F8">
        <w:rPr>
          <w:rStyle w:val="eop"/>
          <w:rFonts w:ascii="Arial" w:hAnsi="Arial" w:cs="Arial"/>
        </w:rPr>
        <w:t>Ability to multitask and work cooperatively with others.</w:t>
      </w:r>
    </w:p>
    <w:p w14:paraId="557A5353" w14:textId="0FAA7DDB" w:rsidR="00EB01AB"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3D69F8">
        <w:rPr>
          <w:rStyle w:val="eop"/>
          <w:rFonts w:ascii="Arial" w:hAnsi="Arial" w:cs="Arial"/>
        </w:rPr>
        <w:t> </w:t>
      </w:r>
    </w:p>
    <w:p w14:paraId="1AAAFA2D" w14:textId="6A8E055C" w:rsidR="006B06C2" w:rsidRPr="006B06C2"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Pr>
          <w:rStyle w:val="eop"/>
          <w:rFonts w:ascii="Arial" w:hAnsi="Arial" w:cs="Arial"/>
          <w:b/>
          <w:bCs/>
        </w:rPr>
        <w:t>Additional Information:</w:t>
      </w:r>
    </w:p>
    <w:p w14:paraId="060C193B" w14:textId="77777777" w:rsidR="006B06C2" w:rsidRPr="003D69F8"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3D69F8"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3D69F8">
        <w:rPr>
          <w:rStyle w:val="normaltextrun"/>
          <w:rFonts w:ascii="Arial" w:hAnsi="Arial" w:cs="Arial"/>
          <w:b/>
          <w:bCs/>
        </w:rPr>
        <w:t>Machines and Equipment:</w:t>
      </w:r>
      <w:r w:rsidRPr="003D69F8">
        <w:rPr>
          <w:rStyle w:val="eop"/>
          <w:rFonts w:ascii="Arial" w:hAnsi="Arial" w:cs="Arial"/>
        </w:rPr>
        <w:t> </w:t>
      </w:r>
    </w:p>
    <w:p w14:paraId="6EE00DAE" w14:textId="720BE127" w:rsidR="00AC173B" w:rsidRPr="00AC173B" w:rsidRDefault="00AC173B" w:rsidP="00AC173B">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Pr>
          <w:rStyle w:val="normaltextrun"/>
          <w:rFonts w:ascii="Arial" w:hAnsi="Arial" w:cs="Arial"/>
        </w:rPr>
        <w:t>Computer</w:t>
      </w:r>
    </w:p>
    <w:p w14:paraId="473413BB" w14:textId="77777777" w:rsidR="00AF0284" w:rsidRPr="003D69F8"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3D69F8" w:rsidRDefault="00FE1194" w:rsidP="00FE1194">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t>Physical Requirements:</w:t>
      </w:r>
      <w:r w:rsidRPr="003D69F8">
        <w:rPr>
          <w:rStyle w:val="eop"/>
          <w:rFonts w:ascii="Arial" w:hAnsi="Arial" w:cs="Arial"/>
        </w:rPr>
        <w:t> </w:t>
      </w:r>
    </w:p>
    <w:p w14:paraId="60D2E800" w14:textId="164A1F12" w:rsidR="00FE1194" w:rsidRDefault="00AC173B" w:rsidP="00EB01AB">
      <w:pPr>
        <w:pStyle w:val="paragraph"/>
        <w:numPr>
          <w:ilvl w:val="0"/>
          <w:numId w:val="8"/>
        </w:numPr>
        <w:shd w:val="clear" w:color="auto" w:fill="FFFFFF"/>
        <w:spacing w:before="0" w:beforeAutospacing="0" w:after="0" w:afterAutospacing="0"/>
        <w:textAlignment w:val="baseline"/>
        <w:rPr>
          <w:rStyle w:val="eop"/>
          <w:rFonts w:ascii="Arial" w:hAnsi="Arial" w:cs="Arial"/>
        </w:rPr>
      </w:pPr>
      <w:r>
        <w:rPr>
          <w:rStyle w:val="eop"/>
          <w:rFonts w:ascii="Arial" w:hAnsi="Arial" w:cs="Arial"/>
        </w:rPr>
        <w:t>None</w:t>
      </w:r>
    </w:p>
    <w:p w14:paraId="41EF8054" w14:textId="77777777" w:rsidR="00012E3A" w:rsidRPr="00AC173B" w:rsidRDefault="00012E3A" w:rsidP="00012E3A">
      <w:pPr>
        <w:pStyle w:val="paragraph"/>
        <w:shd w:val="clear" w:color="auto" w:fill="FFFFFF"/>
        <w:spacing w:before="0" w:beforeAutospacing="0" w:after="0" w:afterAutospacing="0"/>
        <w:ind w:left="720"/>
        <w:textAlignment w:val="baseline"/>
        <w:rPr>
          <w:rStyle w:val="normaltextrun"/>
          <w:rFonts w:ascii="Arial" w:hAnsi="Arial" w:cs="Arial"/>
        </w:rPr>
      </w:pPr>
    </w:p>
    <w:p w14:paraId="23D60B91" w14:textId="4D94A1F0" w:rsidR="00EB01AB" w:rsidRPr="003D69F8" w:rsidRDefault="00EB01AB" w:rsidP="00EB01AB">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t>Other Requirements</w:t>
      </w:r>
      <w:r w:rsidR="00F92746" w:rsidRPr="003D69F8">
        <w:rPr>
          <w:rStyle w:val="normaltextrun"/>
          <w:rFonts w:ascii="Arial" w:hAnsi="Arial" w:cs="Arial"/>
          <w:b/>
          <w:bCs/>
        </w:rPr>
        <w:t xml:space="preserve"> and Factors</w:t>
      </w:r>
      <w:r w:rsidRPr="003D69F8">
        <w:rPr>
          <w:rStyle w:val="normaltextrun"/>
          <w:rFonts w:ascii="Arial" w:hAnsi="Arial" w:cs="Arial"/>
          <w:b/>
          <w:bCs/>
        </w:rPr>
        <w:t>:</w:t>
      </w:r>
      <w:r w:rsidRPr="003D69F8">
        <w:rPr>
          <w:rStyle w:val="eop"/>
          <w:rFonts w:ascii="Arial" w:hAnsi="Arial" w:cs="Arial"/>
        </w:rPr>
        <w:t> </w:t>
      </w:r>
    </w:p>
    <w:p w14:paraId="6D87BD54" w14:textId="77777777" w:rsidR="00442588" w:rsidRPr="003D69F8" w:rsidRDefault="00442588" w:rsidP="00442588">
      <w:pPr>
        <w:pStyle w:val="ListParagraph"/>
        <w:numPr>
          <w:ilvl w:val="0"/>
          <w:numId w:val="17"/>
        </w:numPr>
        <w:spacing w:after="0" w:line="240" w:lineRule="auto"/>
        <w:rPr>
          <w:rFonts w:ascii="Arial" w:eastAsia="Times New Roman" w:hAnsi="Arial" w:cs="Arial"/>
          <w:bCs/>
          <w:sz w:val="24"/>
          <w:szCs w:val="24"/>
        </w:rPr>
      </w:pPr>
      <w:r w:rsidRPr="003D69F8">
        <w:rPr>
          <w:rFonts w:ascii="Arial" w:eastAsia="Times New Roman" w:hAnsi="Arial" w:cs="Arial"/>
          <w:bCs/>
          <w:sz w:val="24"/>
          <w:szCs w:val="24"/>
        </w:rPr>
        <w:t>This position is security sensitive</w:t>
      </w:r>
    </w:p>
    <w:p w14:paraId="0B7723D9" w14:textId="77777777" w:rsidR="00442588" w:rsidRPr="003D69F8" w:rsidRDefault="00442588" w:rsidP="00442588">
      <w:pPr>
        <w:pStyle w:val="ListParagraph"/>
        <w:numPr>
          <w:ilvl w:val="0"/>
          <w:numId w:val="17"/>
        </w:numPr>
        <w:spacing w:after="0" w:line="240" w:lineRule="auto"/>
        <w:rPr>
          <w:rFonts w:ascii="Arial" w:eastAsia="Times New Roman" w:hAnsi="Arial" w:cs="Arial"/>
          <w:bCs/>
          <w:sz w:val="24"/>
          <w:szCs w:val="24"/>
        </w:rPr>
      </w:pPr>
      <w:r w:rsidRPr="003D69F8">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3D69F8"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3D69F8">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3D69F8"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3D69F8">
        <w:rPr>
          <w:rStyle w:val="eop"/>
          <w:rFonts w:ascii="Arial" w:hAnsi="Arial" w:cs="Arial"/>
        </w:rPr>
        <w:t> </w:t>
      </w:r>
    </w:p>
    <w:p w14:paraId="67C22ED3" w14:textId="77777777" w:rsidR="00D2529B" w:rsidRPr="003D69F8" w:rsidRDefault="00D2529B" w:rsidP="00D2529B">
      <w:pPr>
        <w:pStyle w:val="paragraph"/>
        <w:spacing w:before="0" w:beforeAutospacing="0" w:after="0" w:afterAutospacing="0"/>
        <w:textAlignment w:val="baseline"/>
        <w:rPr>
          <w:rFonts w:ascii="Arial" w:hAnsi="Arial" w:cs="Arial"/>
        </w:rPr>
      </w:pPr>
      <w:r w:rsidRPr="003D69F8">
        <w:rPr>
          <w:rStyle w:val="normaltextrun"/>
          <w:rFonts w:ascii="Arial" w:hAnsi="Arial" w:cs="Arial"/>
          <w:b/>
          <w:bCs/>
        </w:rPr>
        <w:t xml:space="preserve">Is this role ORP Eligible? If so, it needs to meet the criteria on the </w:t>
      </w:r>
      <w:hyperlink r:id="rId11" w:tgtFrame="_blank" w:history="1">
        <w:r w:rsidRPr="003D69F8">
          <w:rPr>
            <w:rStyle w:val="normaltextrun"/>
            <w:rFonts w:ascii="Arial" w:hAnsi="Arial" w:cs="Arial"/>
            <w:b/>
            <w:bCs/>
            <w:u w:val="single"/>
          </w:rPr>
          <w:t>Rules and Regulations of the Texas Higher Education Coordinating Board</w:t>
        </w:r>
      </w:hyperlink>
      <w:r w:rsidRPr="003D69F8">
        <w:rPr>
          <w:rStyle w:val="normaltextrun"/>
          <w:rFonts w:ascii="Arial" w:hAnsi="Arial" w:cs="Arial"/>
          <w:b/>
          <w:bCs/>
        </w:rPr>
        <w:t>. </w:t>
      </w:r>
      <w:r w:rsidRPr="003D69F8">
        <w:rPr>
          <w:rStyle w:val="eop"/>
          <w:rFonts w:ascii="Arial" w:hAnsi="Arial" w:cs="Arial"/>
        </w:rPr>
        <w:t> </w:t>
      </w:r>
    </w:p>
    <w:p w14:paraId="1D7C93D0" w14:textId="206C79DD" w:rsidR="00BC0C61" w:rsidRPr="003D69F8" w:rsidRDefault="00BC42DD"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3D69F8">
            <w:rPr>
              <w:rStyle w:val="normaltextrun"/>
              <w:rFonts w:ascii="Segoe UI Symbol" w:eastAsia="MS Gothic" w:hAnsi="Segoe UI Symbol" w:cs="Segoe UI Symbol"/>
              <w:b/>
              <w:bCs/>
            </w:rPr>
            <w:t>☐</w:t>
          </w:r>
        </w:sdtContent>
      </w:sdt>
      <w:r w:rsidR="00BC0C61" w:rsidRPr="003D69F8">
        <w:rPr>
          <w:rStyle w:val="normaltextrun"/>
          <w:rFonts w:ascii="Arial" w:hAnsi="Arial" w:cs="Arial"/>
          <w:b/>
          <w:bCs/>
        </w:rPr>
        <w:t xml:space="preserve"> Yes</w:t>
      </w:r>
      <w:r w:rsidR="00BC0C61" w:rsidRPr="003D69F8">
        <w:rPr>
          <w:rStyle w:val="eop"/>
          <w:rFonts w:ascii="Arial" w:hAnsi="Arial" w:cs="Arial"/>
        </w:rPr>
        <w:t> </w:t>
      </w:r>
    </w:p>
    <w:p w14:paraId="3C3B0A26" w14:textId="3D9A81CB" w:rsidR="00D2529B" w:rsidRPr="003D69F8" w:rsidRDefault="00BC42DD"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3D69F8">
            <w:rPr>
              <w:rStyle w:val="normaltextrun"/>
              <w:rFonts w:ascii="Segoe UI Symbol" w:eastAsia="MS Gothic" w:hAnsi="Segoe UI Symbol" w:cs="Segoe UI Symbol"/>
              <w:b/>
              <w:bCs/>
            </w:rPr>
            <w:t>☒</w:t>
          </w:r>
        </w:sdtContent>
      </w:sdt>
      <w:r w:rsidR="00D2529B" w:rsidRPr="003D69F8">
        <w:rPr>
          <w:rStyle w:val="normaltextrun"/>
          <w:rFonts w:ascii="Arial" w:hAnsi="Arial" w:cs="Arial"/>
          <w:b/>
          <w:bCs/>
        </w:rPr>
        <w:t xml:space="preserve"> No</w:t>
      </w:r>
      <w:r w:rsidR="00D2529B" w:rsidRPr="003D69F8">
        <w:rPr>
          <w:rStyle w:val="eop"/>
          <w:rFonts w:ascii="Arial" w:hAnsi="Arial" w:cs="Arial"/>
        </w:rPr>
        <w:t> </w:t>
      </w:r>
    </w:p>
    <w:p w14:paraId="08356522" w14:textId="34B59595" w:rsidR="00D2529B" w:rsidRPr="003D69F8" w:rsidRDefault="00D2529B" w:rsidP="00D2529B">
      <w:pPr>
        <w:pStyle w:val="paragraph"/>
        <w:shd w:val="clear" w:color="auto" w:fill="FFFFFF"/>
        <w:spacing w:before="0" w:beforeAutospacing="0" w:after="0" w:afterAutospacing="0"/>
        <w:textAlignment w:val="baseline"/>
        <w:rPr>
          <w:rFonts w:ascii="Arial" w:hAnsi="Arial" w:cs="Arial"/>
        </w:rPr>
      </w:pPr>
      <w:r w:rsidRPr="003D69F8">
        <w:rPr>
          <w:rStyle w:val="eop"/>
          <w:rFonts w:ascii="Arial" w:hAnsi="Arial" w:cs="Arial"/>
        </w:rPr>
        <w:t> </w:t>
      </w:r>
    </w:p>
    <w:p w14:paraId="03758CDE" w14:textId="16D883E7" w:rsidR="00D2529B" w:rsidRPr="00EC70FB" w:rsidRDefault="000740FC" w:rsidP="00EC70FB">
      <w:pPr>
        <w:rPr>
          <w:rFonts w:ascii="Arial" w:eastAsia="Times New Roman" w:hAnsi="Arial" w:cs="Arial"/>
          <w:b/>
          <w:bCs/>
          <w:sz w:val="24"/>
          <w:szCs w:val="24"/>
        </w:rPr>
      </w:pPr>
      <w:r>
        <w:rPr>
          <w:rStyle w:val="normaltextrun"/>
          <w:rFonts w:ascii="Arial" w:hAnsi="Arial" w:cs="Arial"/>
          <w:b/>
          <w:bCs/>
        </w:rPr>
        <w:br w:type="page"/>
      </w:r>
      <w:r w:rsidR="00D2529B" w:rsidRPr="003D69F8">
        <w:rPr>
          <w:rStyle w:val="normaltextrun"/>
          <w:rFonts w:ascii="Arial" w:hAnsi="Arial" w:cs="Arial"/>
          <w:b/>
          <w:bCs/>
        </w:rPr>
        <w:lastRenderedPageBreak/>
        <w:t>Does this classification have the ability to work from an alternative work location?</w:t>
      </w:r>
      <w:r w:rsidR="00D2529B" w:rsidRPr="003D69F8">
        <w:rPr>
          <w:rStyle w:val="eop"/>
          <w:rFonts w:ascii="Arial" w:hAnsi="Arial" w:cs="Arial"/>
        </w:rPr>
        <w:t> </w:t>
      </w:r>
    </w:p>
    <w:p w14:paraId="4FA9C703" w14:textId="4AB3635B" w:rsidR="00D2529B" w:rsidRPr="003D69F8" w:rsidRDefault="00BC42DD"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3D69F8">
            <w:rPr>
              <w:rStyle w:val="normaltextrun"/>
              <w:rFonts w:ascii="Segoe UI Symbol" w:eastAsia="MS Gothic" w:hAnsi="Segoe UI Symbol" w:cs="Segoe UI Symbol"/>
              <w:b/>
              <w:bCs/>
            </w:rPr>
            <w:t>☐</w:t>
          </w:r>
        </w:sdtContent>
      </w:sdt>
      <w:r w:rsidR="00A10484" w:rsidRPr="003D69F8">
        <w:rPr>
          <w:rStyle w:val="normaltextrun"/>
          <w:rFonts w:ascii="Arial" w:hAnsi="Arial" w:cs="Arial"/>
          <w:b/>
          <w:bCs/>
        </w:rPr>
        <w:t xml:space="preserve"> </w:t>
      </w:r>
      <w:r w:rsidR="00D2529B" w:rsidRPr="003D69F8">
        <w:rPr>
          <w:rStyle w:val="normaltextrun"/>
          <w:rFonts w:ascii="Arial" w:hAnsi="Arial" w:cs="Arial"/>
          <w:b/>
          <w:bCs/>
        </w:rPr>
        <w:t>Yes</w:t>
      </w:r>
      <w:r w:rsidR="00D2529B" w:rsidRPr="003D69F8">
        <w:rPr>
          <w:rStyle w:val="eop"/>
          <w:rFonts w:ascii="Arial" w:hAnsi="Arial" w:cs="Arial"/>
        </w:rPr>
        <w:t> </w:t>
      </w:r>
    </w:p>
    <w:p w14:paraId="599A52AF" w14:textId="01C8CAC0" w:rsidR="00012E3A" w:rsidRPr="003D69F8" w:rsidRDefault="00BC42DD"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3D69F8">
            <w:rPr>
              <w:rStyle w:val="normaltextrun"/>
              <w:rFonts w:ascii="Segoe UI Symbol" w:eastAsia="MS Gothic" w:hAnsi="Segoe UI Symbol" w:cs="Segoe UI Symbol"/>
              <w:b/>
              <w:bCs/>
            </w:rPr>
            <w:t>☒</w:t>
          </w:r>
        </w:sdtContent>
      </w:sdt>
      <w:r w:rsidR="00D2529B" w:rsidRPr="003D69F8">
        <w:rPr>
          <w:rStyle w:val="normaltextrun"/>
          <w:rFonts w:ascii="Arial" w:hAnsi="Arial" w:cs="Arial"/>
          <w:b/>
          <w:bCs/>
        </w:rPr>
        <w:t xml:space="preserve"> No</w:t>
      </w:r>
      <w:r w:rsidR="00D2529B" w:rsidRPr="003D69F8">
        <w:rPr>
          <w:rStyle w:val="eop"/>
          <w:rFonts w:ascii="Arial" w:hAnsi="Arial" w:cs="Arial"/>
        </w:rPr>
        <w:t> </w:t>
      </w:r>
      <w:r w:rsidR="00D2529B" w:rsidRPr="003D69F8">
        <w:rPr>
          <w:rStyle w:val="normaltextrun"/>
          <w:rFonts w:ascii="Arial" w:hAnsi="Arial" w:cs="Arial"/>
          <w:b/>
          <w:bCs/>
        </w:rPr>
        <w:t> </w:t>
      </w:r>
      <w:r w:rsidR="00D2529B" w:rsidRPr="003D69F8">
        <w:rPr>
          <w:rStyle w:val="eop"/>
          <w:rFonts w:ascii="Arial" w:hAnsi="Arial" w:cs="Arial"/>
        </w:rPr>
        <w:t> </w:t>
      </w:r>
    </w:p>
    <w:sectPr w:rsidR="00012E3A" w:rsidRPr="003D69F8"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588B0DAD"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AC173B">
      <w:rPr>
        <w:rFonts w:ascii="Arial" w:hAnsi="Arial" w:cs="Arial"/>
        <w:b w:val="0"/>
        <w:sz w:val="16"/>
        <w:szCs w:val="16"/>
      </w:rPr>
      <w:t xml:space="preserve"> Learning Facilitator </w:t>
    </w:r>
    <w:r w:rsidR="00911871">
      <w:rPr>
        <w:rFonts w:ascii="Arial" w:hAnsi="Arial" w:cs="Arial"/>
        <w:b w:val="0"/>
        <w:sz w:val="16"/>
        <w:szCs w:val="16"/>
      </w:rPr>
      <w:t>I</w:t>
    </w:r>
    <w:r w:rsidR="002F5B59">
      <w:rPr>
        <w:rFonts w:ascii="Arial" w:hAnsi="Arial" w:cs="Arial"/>
        <w:b w:val="0"/>
        <w:sz w:val="16"/>
        <w:szCs w:val="16"/>
      </w:rPr>
      <w:t>V</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86338A">
      <w:rPr>
        <w:rFonts w:ascii="Arial" w:hAnsi="Arial" w:cs="Arial"/>
        <w:b w:val="0"/>
        <w:sz w:val="16"/>
        <w:szCs w:val="16"/>
      </w:rPr>
      <w:t xml:space="preserve"> </w:t>
    </w:r>
    <w:r w:rsidR="00AC173B">
      <w:rPr>
        <w:rFonts w:ascii="Arial" w:hAnsi="Arial" w:cs="Arial"/>
        <w:b w:val="0"/>
        <w:sz w:val="16"/>
        <w:szCs w:val="16"/>
      </w:rPr>
      <w:t>01</w:t>
    </w:r>
    <w:r w:rsidR="0086338A">
      <w:rPr>
        <w:rFonts w:ascii="Arial" w:hAnsi="Arial" w:cs="Arial"/>
        <w:b w:val="0"/>
        <w:sz w:val="16"/>
        <w:szCs w:val="16"/>
      </w:rPr>
      <w:t>/</w:t>
    </w:r>
    <w:r w:rsidR="00AC173B">
      <w:rPr>
        <w:rFonts w:ascii="Arial" w:hAnsi="Arial" w:cs="Arial"/>
        <w:b w:val="0"/>
        <w:sz w:val="16"/>
        <w:szCs w:val="16"/>
      </w:rPr>
      <w:t>16</w:t>
    </w:r>
    <w:r w:rsidR="0086338A">
      <w:rPr>
        <w:rFonts w:ascii="Arial" w:hAnsi="Arial" w:cs="Arial"/>
        <w:b w:val="0"/>
        <w:sz w:val="16"/>
        <w:szCs w:val="16"/>
      </w:rPr>
      <w:t>/20</w:t>
    </w:r>
    <w:r w:rsidR="007562C6">
      <w:rPr>
        <w:rFonts w:ascii="Arial" w:hAnsi="Arial" w:cs="Arial"/>
        <w:b w:val="0"/>
        <w:sz w:val="16"/>
        <w:szCs w:val="16"/>
      </w:rPr>
      <w:t>2</w:t>
    </w:r>
    <w:r w:rsidR="00AC173B">
      <w:rPr>
        <w:rFonts w:ascii="Arial" w:hAnsi="Arial" w:cs="Arial"/>
        <w:b w:val="0"/>
        <w:sz w:val="16"/>
        <w:szCs w:val="16"/>
      </w:rPr>
      <w:t>5</w:t>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2B6F"/>
    <w:multiLevelType w:val="multilevel"/>
    <w:tmpl w:val="075A5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115A7"/>
    <w:multiLevelType w:val="multilevel"/>
    <w:tmpl w:val="CA70D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E447D1"/>
    <w:multiLevelType w:val="hybridMultilevel"/>
    <w:tmpl w:val="C3F0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105D3"/>
    <w:multiLevelType w:val="multilevel"/>
    <w:tmpl w:val="56A6A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634A5F"/>
    <w:multiLevelType w:val="multilevel"/>
    <w:tmpl w:val="EC4A6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D2CCE"/>
    <w:multiLevelType w:val="multilevel"/>
    <w:tmpl w:val="173E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12448D"/>
    <w:multiLevelType w:val="multilevel"/>
    <w:tmpl w:val="1EC0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D50170"/>
    <w:multiLevelType w:val="multilevel"/>
    <w:tmpl w:val="ADA8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2A0F07"/>
    <w:multiLevelType w:val="multilevel"/>
    <w:tmpl w:val="79BE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62403E"/>
    <w:multiLevelType w:val="multilevel"/>
    <w:tmpl w:val="76F28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E76504"/>
    <w:multiLevelType w:val="multilevel"/>
    <w:tmpl w:val="2804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F5617A"/>
    <w:multiLevelType w:val="multilevel"/>
    <w:tmpl w:val="9D1A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7F04D3"/>
    <w:multiLevelType w:val="multilevel"/>
    <w:tmpl w:val="6C823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6B61EC"/>
    <w:multiLevelType w:val="multilevel"/>
    <w:tmpl w:val="EA126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4"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0568A"/>
    <w:multiLevelType w:val="multilevel"/>
    <w:tmpl w:val="5974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FF348B0"/>
    <w:multiLevelType w:val="multilevel"/>
    <w:tmpl w:val="AA16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54F46"/>
    <w:multiLevelType w:val="multilevel"/>
    <w:tmpl w:val="EBA02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6F0779"/>
    <w:multiLevelType w:val="multilevel"/>
    <w:tmpl w:val="B03EB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5718B6"/>
    <w:multiLevelType w:val="multilevel"/>
    <w:tmpl w:val="7410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BB50AE"/>
    <w:multiLevelType w:val="multilevel"/>
    <w:tmpl w:val="D6FC0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5252D9"/>
    <w:multiLevelType w:val="multilevel"/>
    <w:tmpl w:val="2724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6730432">
    <w:abstractNumId w:val="27"/>
  </w:num>
  <w:num w:numId="2" w16cid:durableId="583149443">
    <w:abstractNumId w:val="2"/>
  </w:num>
  <w:num w:numId="3" w16cid:durableId="824055277">
    <w:abstractNumId w:val="24"/>
  </w:num>
  <w:num w:numId="4" w16cid:durableId="1421217028">
    <w:abstractNumId w:val="18"/>
  </w:num>
  <w:num w:numId="5" w16cid:durableId="298539459">
    <w:abstractNumId w:val="11"/>
  </w:num>
  <w:num w:numId="6" w16cid:durableId="33699861">
    <w:abstractNumId w:val="10"/>
  </w:num>
  <w:num w:numId="7" w16cid:durableId="2144811762">
    <w:abstractNumId w:val="6"/>
  </w:num>
  <w:num w:numId="8" w16cid:durableId="827593449">
    <w:abstractNumId w:val="9"/>
  </w:num>
  <w:num w:numId="9" w16cid:durableId="1491098716">
    <w:abstractNumId w:val="13"/>
  </w:num>
  <w:num w:numId="10" w16cid:durableId="1494758970">
    <w:abstractNumId w:val="19"/>
  </w:num>
  <w:num w:numId="11" w16cid:durableId="628055335">
    <w:abstractNumId w:val="25"/>
  </w:num>
  <w:num w:numId="12" w16cid:durableId="1748771189">
    <w:abstractNumId w:val="29"/>
  </w:num>
  <w:num w:numId="13" w16cid:durableId="1081105032">
    <w:abstractNumId w:val="15"/>
  </w:num>
  <w:num w:numId="14" w16cid:durableId="2106684078">
    <w:abstractNumId w:val="32"/>
  </w:num>
  <w:num w:numId="15" w16cid:durableId="1396511329">
    <w:abstractNumId w:val="3"/>
  </w:num>
  <w:num w:numId="16" w16cid:durableId="512113063">
    <w:abstractNumId w:val="23"/>
  </w:num>
  <w:num w:numId="17" w16cid:durableId="1206213245">
    <w:abstractNumId w:val="31"/>
  </w:num>
  <w:num w:numId="18" w16cid:durableId="1598557379">
    <w:abstractNumId w:val="17"/>
  </w:num>
  <w:num w:numId="19" w16cid:durableId="1555846133">
    <w:abstractNumId w:val="36"/>
  </w:num>
  <w:num w:numId="20" w16cid:durableId="2114469698">
    <w:abstractNumId w:val="12"/>
  </w:num>
  <w:num w:numId="21" w16cid:durableId="1765495302">
    <w:abstractNumId w:val="5"/>
  </w:num>
  <w:num w:numId="22" w16cid:durableId="1042559255">
    <w:abstractNumId w:val="34"/>
  </w:num>
  <w:num w:numId="23" w16cid:durableId="1790081889">
    <w:abstractNumId w:val="0"/>
  </w:num>
  <w:num w:numId="24" w16cid:durableId="879590498">
    <w:abstractNumId w:val="35"/>
  </w:num>
  <w:num w:numId="25" w16cid:durableId="765618773">
    <w:abstractNumId w:val="26"/>
  </w:num>
  <w:num w:numId="26" w16cid:durableId="7608052">
    <w:abstractNumId w:val="4"/>
  </w:num>
  <w:num w:numId="27" w16cid:durableId="702559461">
    <w:abstractNumId w:val="20"/>
  </w:num>
  <w:num w:numId="28" w16cid:durableId="1064181860">
    <w:abstractNumId w:val="30"/>
  </w:num>
  <w:num w:numId="29" w16cid:durableId="1599212498">
    <w:abstractNumId w:val="16"/>
  </w:num>
  <w:num w:numId="30" w16cid:durableId="1099957619">
    <w:abstractNumId w:val="8"/>
  </w:num>
  <w:num w:numId="31" w16cid:durableId="732042875">
    <w:abstractNumId w:val="14"/>
  </w:num>
  <w:num w:numId="32" w16cid:durableId="1960914355">
    <w:abstractNumId w:val="7"/>
  </w:num>
  <w:num w:numId="33" w16cid:durableId="1911305066">
    <w:abstractNumId w:val="28"/>
  </w:num>
  <w:num w:numId="34" w16cid:durableId="1972589579">
    <w:abstractNumId w:val="21"/>
  </w:num>
  <w:num w:numId="35" w16cid:durableId="1028215199">
    <w:abstractNumId w:val="33"/>
  </w:num>
  <w:num w:numId="36" w16cid:durableId="595940376">
    <w:abstractNumId w:val="1"/>
  </w:num>
  <w:num w:numId="37" w16cid:durableId="35346357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12E3A"/>
    <w:rsid w:val="000207E8"/>
    <w:rsid w:val="00055470"/>
    <w:rsid w:val="000740FC"/>
    <w:rsid w:val="000B5493"/>
    <w:rsid w:val="0010438B"/>
    <w:rsid w:val="0010534F"/>
    <w:rsid w:val="00121AF4"/>
    <w:rsid w:val="00143E87"/>
    <w:rsid w:val="001F0460"/>
    <w:rsid w:val="0020539A"/>
    <w:rsid w:val="00222EB5"/>
    <w:rsid w:val="002F5B59"/>
    <w:rsid w:val="003876CC"/>
    <w:rsid w:val="003D69F8"/>
    <w:rsid w:val="00400AD5"/>
    <w:rsid w:val="004109C4"/>
    <w:rsid w:val="00442588"/>
    <w:rsid w:val="00463AAC"/>
    <w:rsid w:val="004B4890"/>
    <w:rsid w:val="004D6B98"/>
    <w:rsid w:val="00552C29"/>
    <w:rsid w:val="005B2C78"/>
    <w:rsid w:val="005D5A37"/>
    <w:rsid w:val="0069369F"/>
    <w:rsid w:val="006B06C2"/>
    <w:rsid w:val="006B0A4E"/>
    <w:rsid w:val="006F7FF3"/>
    <w:rsid w:val="00715EC8"/>
    <w:rsid w:val="007562C6"/>
    <w:rsid w:val="00851B51"/>
    <w:rsid w:val="00853D3F"/>
    <w:rsid w:val="0086338A"/>
    <w:rsid w:val="008A6B4E"/>
    <w:rsid w:val="008B3357"/>
    <w:rsid w:val="008B4540"/>
    <w:rsid w:val="00911871"/>
    <w:rsid w:val="0093266D"/>
    <w:rsid w:val="00976865"/>
    <w:rsid w:val="00996344"/>
    <w:rsid w:val="00A10484"/>
    <w:rsid w:val="00A12B9F"/>
    <w:rsid w:val="00A154E7"/>
    <w:rsid w:val="00A31A58"/>
    <w:rsid w:val="00A6747E"/>
    <w:rsid w:val="00AC173B"/>
    <w:rsid w:val="00AF0284"/>
    <w:rsid w:val="00B11711"/>
    <w:rsid w:val="00B11EA5"/>
    <w:rsid w:val="00B72562"/>
    <w:rsid w:val="00B775A3"/>
    <w:rsid w:val="00B82522"/>
    <w:rsid w:val="00BB00D8"/>
    <w:rsid w:val="00BC0C61"/>
    <w:rsid w:val="00BC42DD"/>
    <w:rsid w:val="00BE0184"/>
    <w:rsid w:val="00C27242"/>
    <w:rsid w:val="00C573AD"/>
    <w:rsid w:val="00C633B3"/>
    <w:rsid w:val="00C73C2B"/>
    <w:rsid w:val="00C9512A"/>
    <w:rsid w:val="00D11160"/>
    <w:rsid w:val="00D2529B"/>
    <w:rsid w:val="00D43373"/>
    <w:rsid w:val="00D604DE"/>
    <w:rsid w:val="00DF3DEE"/>
    <w:rsid w:val="00E17FF3"/>
    <w:rsid w:val="00E317B3"/>
    <w:rsid w:val="00E73C48"/>
    <w:rsid w:val="00E811FA"/>
    <w:rsid w:val="00E90B4E"/>
    <w:rsid w:val="00EB01AB"/>
    <w:rsid w:val="00EC70FB"/>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88766">
      <w:bodyDiv w:val="1"/>
      <w:marLeft w:val="0"/>
      <w:marRight w:val="0"/>
      <w:marTop w:val="0"/>
      <w:marBottom w:val="0"/>
      <w:divBdr>
        <w:top w:val="none" w:sz="0" w:space="0" w:color="auto"/>
        <w:left w:val="none" w:sz="0" w:space="0" w:color="auto"/>
        <w:bottom w:val="none" w:sz="0" w:space="0" w:color="auto"/>
        <w:right w:val="none" w:sz="0" w:space="0" w:color="auto"/>
      </w:divBdr>
    </w:div>
    <w:div w:id="140318206">
      <w:bodyDiv w:val="1"/>
      <w:marLeft w:val="0"/>
      <w:marRight w:val="0"/>
      <w:marTop w:val="0"/>
      <w:marBottom w:val="0"/>
      <w:divBdr>
        <w:top w:val="none" w:sz="0" w:space="0" w:color="auto"/>
        <w:left w:val="none" w:sz="0" w:space="0" w:color="auto"/>
        <w:bottom w:val="none" w:sz="0" w:space="0" w:color="auto"/>
        <w:right w:val="none" w:sz="0" w:space="0" w:color="auto"/>
      </w:divBdr>
      <w:divsChild>
        <w:div w:id="844248351">
          <w:marLeft w:val="0"/>
          <w:marRight w:val="0"/>
          <w:marTop w:val="0"/>
          <w:marBottom w:val="0"/>
          <w:divBdr>
            <w:top w:val="none" w:sz="0" w:space="0" w:color="auto"/>
            <w:left w:val="none" w:sz="0" w:space="0" w:color="auto"/>
            <w:bottom w:val="single" w:sz="48" w:space="0" w:color="auto"/>
            <w:right w:val="none" w:sz="0" w:space="2" w:color="auto"/>
          </w:divBdr>
          <w:divsChild>
            <w:div w:id="1899895191">
              <w:marLeft w:val="0"/>
              <w:marRight w:val="0"/>
              <w:marTop w:val="0"/>
              <w:marBottom w:val="0"/>
              <w:divBdr>
                <w:top w:val="none" w:sz="0" w:space="0" w:color="auto"/>
                <w:left w:val="none" w:sz="0" w:space="0" w:color="auto"/>
                <w:bottom w:val="none" w:sz="0" w:space="0" w:color="auto"/>
                <w:right w:val="none" w:sz="0" w:space="0" w:color="auto"/>
              </w:divBdr>
              <w:divsChild>
                <w:div w:id="1518077031">
                  <w:marLeft w:val="0"/>
                  <w:marRight w:val="0"/>
                  <w:marTop w:val="0"/>
                  <w:marBottom w:val="0"/>
                  <w:divBdr>
                    <w:top w:val="none" w:sz="0" w:space="0" w:color="auto"/>
                    <w:left w:val="none" w:sz="0" w:space="0" w:color="auto"/>
                    <w:bottom w:val="none" w:sz="0" w:space="0" w:color="auto"/>
                    <w:right w:val="none" w:sz="0" w:space="0" w:color="auto"/>
                  </w:divBdr>
                  <w:divsChild>
                    <w:div w:id="13837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182478714">
      <w:bodyDiv w:val="1"/>
      <w:marLeft w:val="0"/>
      <w:marRight w:val="0"/>
      <w:marTop w:val="0"/>
      <w:marBottom w:val="0"/>
      <w:divBdr>
        <w:top w:val="none" w:sz="0" w:space="0" w:color="auto"/>
        <w:left w:val="none" w:sz="0" w:space="0" w:color="auto"/>
        <w:bottom w:val="none" w:sz="0" w:space="0" w:color="auto"/>
        <w:right w:val="none" w:sz="0" w:space="0" w:color="auto"/>
      </w:divBdr>
      <w:divsChild>
        <w:div w:id="760415770">
          <w:marLeft w:val="0"/>
          <w:marRight w:val="0"/>
          <w:marTop w:val="0"/>
          <w:marBottom w:val="0"/>
          <w:divBdr>
            <w:top w:val="none" w:sz="0" w:space="0" w:color="auto"/>
            <w:left w:val="none" w:sz="0" w:space="0" w:color="auto"/>
            <w:bottom w:val="single" w:sz="48" w:space="0" w:color="auto"/>
            <w:right w:val="none" w:sz="0" w:space="2" w:color="auto"/>
          </w:divBdr>
          <w:divsChild>
            <w:div w:id="41291398">
              <w:marLeft w:val="0"/>
              <w:marRight w:val="0"/>
              <w:marTop w:val="0"/>
              <w:marBottom w:val="0"/>
              <w:divBdr>
                <w:top w:val="none" w:sz="0" w:space="0" w:color="auto"/>
                <w:left w:val="none" w:sz="0" w:space="0" w:color="auto"/>
                <w:bottom w:val="none" w:sz="0" w:space="0" w:color="auto"/>
                <w:right w:val="none" w:sz="0" w:space="0" w:color="auto"/>
              </w:divBdr>
              <w:divsChild>
                <w:div w:id="158037090">
                  <w:marLeft w:val="0"/>
                  <w:marRight w:val="0"/>
                  <w:marTop w:val="0"/>
                  <w:marBottom w:val="0"/>
                  <w:divBdr>
                    <w:top w:val="none" w:sz="0" w:space="0" w:color="auto"/>
                    <w:left w:val="none" w:sz="0" w:space="0" w:color="auto"/>
                    <w:bottom w:val="none" w:sz="0" w:space="0" w:color="auto"/>
                    <w:right w:val="none" w:sz="0" w:space="0" w:color="auto"/>
                  </w:divBdr>
                  <w:divsChild>
                    <w:div w:id="19366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3235">
      <w:bodyDiv w:val="1"/>
      <w:marLeft w:val="0"/>
      <w:marRight w:val="0"/>
      <w:marTop w:val="0"/>
      <w:marBottom w:val="0"/>
      <w:divBdr>
        <w:top w:val="none" w:sz="0" w:space="0" w:color="auto"/>
        <w:left w:val="none" w:sz="0" w:space="0" w:color="auto"/>
        <w:bottom w:val="none" w:sz="0" w:space="0" w:color="auto"/>
        <w:right w:val="none" w:sz="0" w:space="0" w:color="auto"/>
      </w:divBdr>
      <w:divsChild>
        <w:div w:id="1905993504">
          <w:marLeft w:val="0"/>
          <w:marRight w:val="0"/>
          <w:marTop w:val="0"/>
          <w:marBottom w:val="0"/>
          <w:divBdr>
            <w:top w:val="none" w:sz="0" w:space="0" w:color="auto"/>
            <w:left w:val="none" w:sz="0" w:space="0" w:color="auto"/>
            <w:bottom w:val="single" w:sz="48" w:space="0" w:color="auto"/>
            <w:right w:val="none" w:sz="0" w:space="2" w:color="auto"/>
          </w:divBdr>
          <w:divsChild>
            <w:div w:id="356388798">
              <w:marLeft w:val="0"/>
              <w:marRight w:val="0"/>
              <w:marTop w:val="0"/>
              <w:marBottom w:val="0"/>
              <w:divBdr>
                <w:top w:val="none" w:sz="0" w:space="0" w:color="auto"/>
                <w:left w:val="none" w:sz="0" w:space="0" w:color="auto"/>
                <w:bottom w:val="none" w:sz="0" w:space="0" w:color="auto"/>
                <w:right w:val="none" w:sz="0" w:space="0" w:color="auto"/>
              </w:divBdr>
              <w:divsChild>
                <w:div w:id="1861966508">
                  <w:marLeft w:val="0"/>
                  <w:marRight w:val="0"/>
                  <w:marTop w:val="0"/>
                  <w:marBottom w:val="0"/>
                  <w:divBdr>
                    <w:top w:val="none" w:sz="0" w:space="0" w:color="auto"/>
                    <w:left w:val="none" w:sz="0" w:space="0" w:color="auto"/>
                    <w:bottom w:val="none" w:sz="0" w:space="0" w:color="auto"/>
                    <w:right w:val="none" w:sz="0" w:space="0" w:color="auto"/>
                  </w:divBdr>
                  <w:divsChild>
                    <w:div w:id="13596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701722">
      <w:bodyDiv w:val="1"/>
      <w:marLeft w:val="0"/>
      <w:marRight w:val="0"/>
      <w:marTop w:val="0"/>
      <w:marBottom w:val="0"/>
      <w:divBdr>
        <w:top w:val="none" w:sz="0" w:space="0" w:color="auto"/>
        <w:left w:val="none" w:sz="0" w:space="0" w:color="auto"/>
        <w:bottom w:val="none" w:sz="0" w:space="0" w:color="auto"/>
        <w:right w:val="none" w:sz="0" w:space="0" w:color="auto"/>
      </w:divBdr>
      <w:divsChild>
        <w:div w:id="349307020">
          <w:marLeft w:val="0"/>
          <w:marRight w:val="0"/>
          <w:marTop w:val="0"/>
          <w:marBottom w:val="0"/>
          <w:divBdr>
            <w:top w:val="none" w:sz="0" w:space="0" w:color="auto"/>
            <w:left w:val="none" w:sz="0" w:space="0" w:color="auto"/>
            <w:bottom w:val="single" w:sz="48" w:space="0" w:color="auto"/>
            <w:right w:val="none" w:sz="0" w:space="2" w:color="auto"/>
          </w:divBdr>
          <w:divsChild>
            <w:div w:id="5795595">
              <w:marLeft w:val="0"/>
              <w:marRight w:val="0"/>
              <w:marTop w:val="0"/>
              <w:marBottom w:val="0"/>
              <w:divBdr>
                <w:top w:val="none" w:sz="0" w:space="0" w:color="auto"/>
                <w:left w:val="none" w:sz="0" w:space="0" w:color="auto"/>
                <w:bottom w:val="none" w:sz="0" w:space="0" w:color="auto"/>
                <w:right w:val="none" w:sz="0" w:space="0" w:color="auto"/>
              </w:divBdr>
              <w:divsChild>
                <w:div w:id="1659918832">
                  <w:marLeft w:val="0"/>
                  <w:marRight w:val="0"/>
                  <w:marTop w:val="0"/>
                  <w:marBottom w:val="0"/>
                  <w:divBdr>
                    <w:top w:val="none" w:sz="0" w:space="0" w:color="auto"/>
                    <w:left w:val="none" w:sz="0" w:space="0" w:color="auto"/>
                    <w:bottom w:val="none" w:sz="0" w:space="0" w:color="auto"/>
                    <w:right w:val="none" w:sz="0" w:space="0" w:color="auto"/>
                  </w:divBdr>
                  <w:divsChild>
                    <w:div w:id="141697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503857049">
      <w:bodyDiv w:val="1"/>
      <w:marLeft w:val="0"/>
      <w:marRight w:val="0"/>
      <w:marTop w:val="0"/>
      <w:marBottom w:val="0"/>
      <w:divBdr>
        <w:top w:val="none" w:sz="0" w:space="0" w:color="auto"/>
        <w:left w:val="none" w:sz="0" w:space="0" w:color="auto"/>
        <w:bottom w:val="none" w:sz="0" w:space="0" w:color="auto"/>
        <w:right w:val="none" w:sz="0" w:space="0" w:color="auto"/>
      </w:divBdr>
      <w:divsChild>
        <w:div w:id="575241612">
          <w:marLeft w:val="0"/>
          <w:marRight w:val="0"/>
          <w:marTop w:val="0"/>
          <w:marBottom w:val="0"/>
          <w:divBdr>
            <w:top w:val="none" w:sz="0" w:space="0" w:color="auto"/>
            <w:left w:val="none" w:sz="0" w:space="0" w:color="auto"/>
            <w:bottom w:val="single" w:sz="48" w:space="0" w:color="auto"/>
            <w:right w:val="none" w:sz="0" w:space="2" w:color="auto"/>
          </w:divBdr>
          <w:divsChild>
            <w:div w:id="207181747">
              <w:marLeft w:val="0"/>
              <w:marRight w:val="0"/>
              <w:marTop w:val="0"/>
              <w:marBottom w:val="0"/>
              <w:divBdr>
                <w:top w:val="none" w:sz="0" w:space="0" w:color="auto"/>
                <w:left w:val="none" w:sz="0" w:space="0" w:color="auto"/>
                <w:bottom w:val="none" w:sz="0" w:space="0" w:color="auto"/>
                <w:right w:val="none" w:sz="0" w:space="0" w:color="auto"/>
              </w:divBdr>
              <w:divsChild>
                <w:div w:id="407926479">
                  <w:marLeft w:val="0"/>
                  <w:marRight w:val="0"/>
                  <w:marTop w:val="0"/>
                  <w:marBottom w:val="0"/>
                  <w:divBdr>
                    <w:top w:val="none" w:sz="0" w:space="0" w:color="auto"/>
                    <w:left w:val="none" w:sz="0" w:space="0" w:color="auto"/>
                    <w:bottom w:val="none" w:sz="0" w:space="0" w:color="auto"/>
                    <w:right w:val="none" w:sz="0" w:space="0" w:color="auto"/>
                  </w:divBdr>
                  <w:divsChild>
                    <w:div w:id="136042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700120">
      <w:bodyDiv w:val="1"/>
      <w:marLeft w:val="0"/>
      <w:marRight w:val="0"/>
      <w:marTop w:val="0"/>
      <w:marBottom w:val="0"/>
      <w:divBdr>
        <w:top w:val="none" w:sz="0" w:space="0" w:color="auto"/>
        <w:left w:val="none" w:sz="0" w:space="0" w:color="auto"/>
        <w:bottom w:val="none" w:sz="0" w:space="0" w:color="auto"/>
        <w:right w:val="none" w:sz="0" w:space="0" w:color="auto"/>
      </w:divBdr>
      <w:divsChild>
        <w:div w:id="76288542">
          <w:marLeft w:val="0"/>
          <w:marRight w:val="0"/>
          <w:marTop w:val="0"/>
          <w:marBottom w:val="0"/>
          <w:divBdr>
            <w:top w:val="none" w:sz="0" w:space="0" w:color="auto"/>
            <w:left w:val="none" w:sz="0" w:space="0" w:color="auto"/>
            <w:bottom w:val="single" w:sz="48" w:space="0" w:color="auto"/>
            <w:right w:val="none" w:sz="0" w:space="2" w:color="auto"/>
          </w:divBdr>
          <w:divsChild>
            <w:div w:id="1097402665">
              <w:marLeft w:val="0"/>
              <w:marRight w:val="0"/>
              <w:marTop w:val="0"/>
              <w:marBottom w:val="0"/>
              <w:divBdr>
                <w:top w:val="none" w:sz="0" w:space="0" w:color="auto"/>
                <w:left w:val="none" w:sz="0" w:space="0" w:color="auto"/>
                <w:bottom w:val="none" w:sz="0" w:space="0" w:color="auto"/>
                <w:right w:val="none" w:sz="0" w:space="0" w:color="auto"/>
              </w:divBdr>
              <w:divsChild>
                <w:div w:id="851147716">
                  <w:marLeft w:val="0"/>
                  <w:marRight w:val="0"/>
                  <w:marTop w:val="0"/>
                  <w:marBottom w:val="0"/>
                  <w:divBdr>
                    <w:top w:val="none" w:sz="0" w:space="0" w:color="auto"/>
                    <w:left w:val="none" w:sz="0" w:space="0" w:color="auto"/>
                    <w:bottom w:val="none" w:sz="0" w:space="0" w:color="auto"/>
                    <w:right w:val="none" w:sz="0" w:space="0" w:color="auto"/>
                  </w:divBdr>
                  <w:divsChild>
                    <w:div w:id="77308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44966">
      <w:bodyDiv w:val="1"/>
      <w:marLeft w:val="0"/>
      <w:marRight w:val="0"/>
      <w:marTop w:val="0"/>
      <w:marBottom w:val="0"/>
      <w:divBdr>
        <w:top w:val="none" w:sz="0" w:space="0" w:color="auto"/>
        <w:left w:val="none" w:sz="0" w:space="0" w:color="auto"/>
        <w:bottom w:val="none" w:sz="0" w:space="0" w:color="auto"/>
        <w:right w:val="none" w:sz="0" w:space="0" w:color="auto"/>
      </w:divBdr>
    </w:div>
    <w:div w:id="822820845">
      <w:bodyDiv w:val="1"/>
      <w:marLeft w:val="0"/>
      <w:marRight w:val="0"/>
      <w:marTop w:val="0"/>
      <w:marBottom w:val="0"/>
      <w:divBdr>
        <w:top w:val="none" w:sz="0" w:space="0" w:color="auto"/>
        <w:left w:val="none" w:sz="0" w:space="0" w:color="auto"/>
        <w:bottom w:val="none" w:sz="0" w:space="0" w:color="auto"/>
        <w:right w:val="none" w:sz="0" w:space="0" w:color="auto"/>
      </w:divBdr>
    </w:div>
    <w:div w:id="884367410">
      <w:bodyDiv w:val="1"/>
      <w:marLeft w:val="0"/>
      <w:marRight w:val="0"/>
      <w:marTop w:val="0"/>
      <w:marBottom w:val="0"/>
      <w:divBdr>
        <w:top w:val="none" w:sz="0" w:space="0" w:color="auto"/>
        <w:left w:val="none" w:sz="0" w:space="0" w:color="auto"/>
        <w:bottom w:val="none" w:sz="0" w:space="0" w:color="auto"/>
        <w:right w:val="none" w:sz="0" w:space="0" w:color="auto"/>
      </w:divBdr>
      <w:divsChild>
        <w:div w:id="1100683484">
          <w:marLeft w:val="0"/>
          <w:marRight w:val="0"/>
          <w:marTop w:val="0"/>
          <w:marBottom w:val="0"/>
          <w:divBdr>
            <w:top w:val="none" w:sz="0" w:space="0" w:color="auto"/>
            <w:left w:val="none" w:sz="0" w:space="0" w:color="auto"/>
            <w:bottom w:val="single" w:sz="48" w:space="0" w:color="auto"/>
            <w:right w:val="none" w:sz="0" w:space="2" w:color="auto"/>
          </w:divBdr>
          <w:divsChild>
            <w:div w:id="779186886">
              <w:marLeft w:val="0"/>
              <w:marRight w:val="0"/>
              <w:marTop w:val="0"/>
              <w:marBottom w:val="0"/>
              <w:divBdr>
                <w:top w:val="none" w:sz="0" w:space="0" w:color="auto"/>
                <w:left w:val="none" w:sz="0" w:space="0" w:color="auto"/>
                <w:bottom w:val="none" w:sz="0" w:space="0" w:color="auto"/>
                <w:right w:val="none" w:sz="0" w:space="0" w:color="auto"/>
              </w:divBdr>
              <w:divsChild>
                <w:div w:id="1061251491">
                  <w:marLeft w:val="0"/>
                  <w:marRight w:val="0"/>
                  <w:marTop w:val="0"/>
                  <w:marBottom w:val="0"/>
                  <w:divBdr>
                    <w:top w:val="none" w:sz="0" w:space="0" w:color="auto"/>
                    <w:left w:val="none" w:sz="0" w:space="0" w:color="auto"/>
                    <w:bottom w:val="none" w:sz="0" w:space="0" w:color="auto"/>
                    <w:right w:val="none" w:sz="0" w:space="0" w:color="auto"/>
                  </w:divBdr>
                  <w:divsChild>
                    <w:div w:id="152196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056077">
      <w:bodyDiv w:val="1"/>
      <w:marLeft w:val="0"/>
      <w:marRight w:val="0"/>
      <w:marTop w:val="0"/>
      <w:marBottom w:val="0"/>
      <w:divBdr>
        <w:top w:val="none" w:sz="0" w:space="0" w:color="auto"/>
        <w:left w:val="none" w:sz="0" w:space="0" w:color="auto"/>
        <w:bottom w:val="none" w:sz="0" w:space="0" w:color="auto"/>
        <w:right w:val="none" w:sz="0" w:space="0" w:color="auto"/>
      </w:divBdr>
    </w:div>
    <w:div w:id="1267083300">
      <w:bodyDiv w:val="1"/>
      <w:marLeft w:val="0"/>
      <w:marRight w:val="0"/>
      <w:marTop w:val="0"/>
      <w:marBottom w:val="0"/>
      <w:divBdr>
        <w:top w:val="none" w:sz="0" w:space="0" w:color="auto"/>
        <w:left w:val="none" w:sz="0" w:space="0" w:color="auto"/>
        <w:bottom w:val="none" w:sz="0" w:space="0" w:color="auto"/>
        <w:right w:val="none" w:sz="0" w:space="0" w:color="auto"/>
      </w:divBdr>
      <w:divsChild>
        <w:div w:id="1125931627">
          <w:marLeft w:val="0"/>
          <w:marRight w:val="0"/>
          <w:marTop w:val="0"/>
          <w:marBottom w:val="0"/>
          <w:divBdr>
            <w:top w:val="none" w:sz="0" w:space="0" w:color="auto"/>
            <w:left w:val="none" w:sz="0" w:space="0" w:color="auto"/>
            <w:bottom w:val="single" w:sz="48" w:space="0" w:color="auto"/>
            <w:right w:val="none" w:sz="0" w:space="2" w:color="auto"/>
          </w:divBdr>
          <w:divsChild>
            <w:div w:id="133642753">
              <w:marLeft w:val="0"/>
              <w:marRight w:val="0"/>
              <w:marTop w:val="0"/>
              <w:marBottom w:val="0"/>
              <w:divBdr>
                <w:top w:val="none" w:sz="0" w:space="0" w:color="auto"/>
                <w:left w:val="none" w:sz="0" w:space="0" w:color="auto"/>
                <w:bottom w:val="none" w:sz="0" w:space="0" w:color="auto"/>
                <w:right w:val="none" w:sz="0" w:space="0" w:color="auto"/>
              </w:divBdr>
              <w:divsChild>
                <w:div w:id="1796868994">
                  <w:marLeft w:val="0"/>
                  <w:marRight w:val="0"/>
                  <w:marTop w:val="0"/>
                  <w:marBottom w:val="0"/>
                  <w:divBdr>
                    <w:top w:val="none" w:sz="0" w:space="0" w:color="auto"/>
                    <w:left w:val="none" w:sz="0" w:space="0" w:color="auto"/>
                    <w:bottom w:val="none" w:sz="0" w:space="0" w:color="auto"/>
                    <w:right w:val="none" w:sz="0" w:space="0" w:color="auto"/>
                  </w:divBdr>
                  <w:divsChild>
                    <w:div w:id="16740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659635">
      <w:bodyDiv w:val="1"/>
      <w:marLeft w:val="0"/>
      <w:marRight w:val="0"/>
      <w:marTop w:val="0"/>
      <w:marBottom w:val="0"/>
      <w:divBdr>
        <w:top w:val="none" w:sz="0" w:space="0" w:color="auto"/>
        <w:left w:val="none" w:sz="0" w:space="0" w:color="auto"/>
        <w:bottom w:val="none" w:sz="0" w:space="0" w:color="auto"/>
        <w:right w:val="none" w:sz="0" w:space="0" w:color="auto"/>
      </w:divBdr>
      <w:divsChild>
        <w:div w:id="1801991774">
          <w:marLeft w:val="0"/>
          <w:marRight w:val="0"/>
          <w:marTop w:val="0"/>
          <w:marBottom w:val="0"/>
          <w:divBdr>
            <w:top w:val="none" w:sz="0" w:space="0" w:color="auto"/>
            <w:left w:val="none" w:sz="0" w:space="0" w:color="auto"/>
            <w:bottom w:val="single" w:sz="48" w:space="0" w:color="auto"/>
            <w:right w:val="none" w:sz="0" w:space="2" w:color="auto"/>
          </w:divBdr>
          <w:divsChild>
            <w:div w:id="428085552">
              <w:marLeft w:val="0"/>
              <w:marRight w:val="0"/>
              <w:marTop w:val="0"/>
              <w:marBottom w:val="0"/>
              <w:divBdr>
                <w:top w:val="none" w:sz="0" w:space="0" w:color="auto"/>
                <w:left w:val="none" w:sz="0" w:space="0" w:color="auto"/>
                <w:bottom w:val="none" w:sz="0" w:space="0" w:color="auto"/>
                <w:right w:val="none" w:sz="0" w:space="0" w:color="auto"/>
              </w:divBdr>
              <w:divsChild>
                <w:div w:id="178550376">
                  <w:marLeft w:val="0"/>
                  <w:marRight w:val="0"/>
                  <w:marTop w:val="0"/>
                  <w:marBottom w:val="0"/>
                  <w:divBdr>
                    <w:top w:val="none" w:sz="0" w:space="0" w:color="auto"/>
                    <w:left w:val="none" w:sz="0" w:space="0" w:color="auto"/>
                    <w:bottom w:val="none" w:sz="0" w:space="0" w:color="auto"/>
                    <w:right w:val="none" w:sz="0" w:space="0" w:color="auto"/>
                  </w:divBdr>
                  <w:divsChild>
                    <w:div w:id="18837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692747">
      <w:bodyDiv w:val="1"/>
      <w:marLeft w:val="0"/>
      <w:marRight w:val="0"/>
      <w:marTop w:val="0"/>
      <w:marBottom w:val="0"/>
      <w:divBdr>
        <w:top w:val="none" w:sz="0" w:space="0" w:color="auto"/>
        <w:left w:val="none" w:sz="0" w:space="0" w:color="auto"/>
        <w:bottom w:val="none" w:sz="0" w:space="0" w:color="auto"/>
        <w:right w:val="none" w:sz="0" w:space="0" w:color="auto"/>
      </w:divBdr>
      <w:divsChild>
        <w:div w:id="1472600084">
          <w:marLeft w:val="0"/>
          <w:marRight w:val="0"/>
          <w:marTop w:val="0"/>
          <w:marBottom w:val="0"/>
          <w:divBdr>
            <w:top w:val="none" w:sz="0" w:space="0" w:color="auto"/>
            <w:left w:val="none" w:sz="0" w:space="0" w:color="auto"/>
            <w:bottom w:val="single" w:sz="48" w:space="0" w:color="auto"/>
            <w:right w:val="none" w:sz="0" w:space="2" w:color="auto"/>
          </w:divBdr>
          <w:divsChild>
            <w:div w:id="1334990476">
              <w:marLeft w:val="0"/>
              <w:marRight w:val="0"/>
              <w:marTop w:val="0"/>
              <w:marBottom w:val="0"/>
              <w:divBdr>
                <w:top w:val="none" w:sz="0" w:space="0" w:color="auto"/>
                <w:left w:val="none" w:sz="0" w:space="0" w:color="auto"/>
                <w:bottom w:val="none" w:sz="0" w:space="0" w:color="auto"/>
                <w:right w:val="none" w:sz="0" w:space="0" w:color="auto"/>
              </w:divBdr>
              <w:divsChild>
                <w:div w:id="34698744">
                  <w:marLeft w:val="0"/>
                  <w:marRight w:val="0"/>
                  <w:marTop w:val="0"/>
                  <w:marBottom w:val="0"/>
                  <w:divBdr>
                    <w:top w:val="none" w:sz="0" w:space="0" w:color="auto"/>
                    <w:left w:val="none" w:sz="0" w:space="0" w:color="auto"/>
                    <w:bottom w:val="none" w:sz="0" w:space="0" w:color="auto"/>
                    <w:right w:val="none" w:sz="0" w:space="0" w:color="auto"/>
                  </w:divBdr>
                  <w:divsChild>
                    <w:div w:id="97491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46257">
      <w:bodyDiv w:val="1"/>
      <w:marLeft w:val="0"/>
      <w:marRight w:val="0"/>
      <w:marTop w:val="0"/>
      <w:marBottom w:val="0"/>
      <w:divBdr>
        <w:top w:val="none" w:sz="0" w:space="0" w:color="auto"/>
        <w:left w:val="none" w:sz="0" w:space="0" w:color="auto"/>
        <w:bottom w:val="none" w:sz="0" w:space="0" w:color="auto"/>
        <w:right w:val="none" w:sz="0" w:space="0" w:color="auto"/>
      </w:divBdr>
      <w:divsChild>
        <w:div w:id="1556771517">
          <w:marLeft w:val="0"/>
          <w:marRight w:val="0"/>
          <w:marTop w:val="0"/>
          <w:marBottom w:val="0"/>
          <w:divBdr>
            <w:top w:val="none" w:sz="0" w:space="0" w:color="auto"/>
            <w:left w:val="none" w:sz="0" w:space="0" w:color="auto"/>
            <w:bottom w:val="single" w:sz="48" w:space="0" w:color="auto"/>
            <w:right w:val="none" w:sz="0" w:space="2" w:color="auto"/>
          </w:divBdr>
          <w:divsChild>
            <w:div w:id="881674414">
              <w:marLeft w:val="0"/>
              <w:marRight w:val="0"/>
              <w:marTop w:val="0"/>
              <w:marBottom w:val="0"/>
              <w:divBdr>
                <w:top w:val="none" w:sz="0" w:space="0" w:color="auto"/>
                <w:left w:val="none" w:sz="0" w:space="0" w:color="auto"/>
                <w:bottom w:val="none" w:sz="0" w:space="0" w:color="auto"/>
                <w:right w:val="none" w:sz="0" w:space="0" w:color="auto"/>
              </w:divBdr>
              <w:divsChild>
                <w:div w:id="258368437">
                  <w:marLeft w:val="0"/>
                  <w:marRight w:val="0"/>
                  <w:marTop w:val="0"/>
                  <w:marBottom w:val="0"/>
                  <w:divBdr>
                    <w:top w:val="none" w:sz="0" w:space="0" w:color="auto"/>
                    <w:left w:val="none" w:sz="0" w:space="0" w:color="auto"/>
                    <w:bottom w:val="none" w:sz="0" w:space="0" w:color="auto"/>
                    <w:right w:val="none" w:sz="0" w:space="0" w:color="auto"/>
                  </w:divBdr>
                  <w:divsChild>
                    <w:div w:id="204328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445343">
      <w:bodyDiv w:val="1"/>
      <w:marLeft w:val="0"/>
      <w:marRight w:val="0"/>
      <w:marTop w:val="0"/>
      <w:marBottom w:val="0"/>
      <w:divBdr>
        <w:top w:val="none" w:sz="0" w:space="0" w:color="auto"/>
        <w:left w:val="none" w:sz="0" w:space="0" w:color="auto"/>
        <w:bottom w:val="none" w:sz="0" w:space="0" w:color="auto"/>
        <w:right w:val="none" w:sz="0" w:space="0" w:color="auto"/>
      </w:divBdr>
      <w:divsChild>
        <w:div w:id="1217933281">
          <w:marLeft w:val="0"/>
          <w:marRight w:val="0"/>
          <w:marTop w:val="0"/>
          <w:marBottom w:val="0"/>
          <w:divBdr>
            <w:top w:val="none" w:sz="0" w:space="0" w:color="auto"/>
            <w:left w:val="none" w:sz="0" w:space="0" w:color="auto"/>
            <w:bottom w:val="single" w:sz="48" w:space="0" w:color="auto"/>
            <w:right w:val="none" w:sz="0" w:space="2" w:color="auto"/>
          </w:divBdr>
          <w:divsChild>
            <w:div w:id="900138530">
              <w:marLeft w:val="0"/>
              <w:marRight w:val="0"/>
              <w:marTop w:val="0"/>
              <w:marBottom w:val="0"/>
              <w:divBdr>
                <w:top w:val="none" w:sz="0" w:space="0" w:color="auto"/>
                <w:left w:val="none" w:sz="0" w:space="0" w:color="auto"/>
                <w:bottom w:val="none" w:sz="0" w:space="0" w:color="auto"/>
                <w:right w:val="none" w:sz="0" w:space="0" w:color="auto"/>
              </w:divBdr>
              <w:divsChild>
                <w:div w:id="1874220850">
                  <w:marLeft w:val="0"/>
                  <w:marRight w:val="0"/>
                  <w:marTop w:val="0"/>
                  <w:marBottom w:val="0"/>
                  <w:divBdr>
                    <w:top w:val="none" w:sz="0" w:space="0" w:color="auto"/>
                    <w:left w:val="none" w:sz="0" w:space="0" w:color="auto"/>
                    <w:bottom w:val="none" w:sz="0" w:space="0" w:color="auto"/>
                    <w:right w:val="none" w:sz="0" w:space="0" w:color="auto"/>
                  </w:divBdr>
                  <w:divsChild>
                    <w:div w:id="111714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16882191">
      <w:bodyDiv w:val="1"/>
      <w:marLeft w:val="0"/>
      <w:marRight w:val="0"/>
      <w:marTop w:val="0"/>
      <w:marBottom w:val="0"/>
      <w:divBdr>
        <w:top w:val="none" w:sz="0" w:space="0" w:color="auto"/>
        <w:left w:val="none" w:sz="0" w:space="0" w:color="auto"/>
        <w:bottom w:val="none" w:sz="0" w:space="0" w:color="auto"/>
        <w:right w:val="none" w:sz="0" w:space="0" w:color="auto"/>
      </w:divBdr>
      <w:divsChild>
        <w:div w:id="134032654">
          <w:marLeft w:val="0"/>
          <w:marRight w:val="0"/>
          <w:marTop w:val="0"/>
          <w:marBottom w:val="0"/>
          <w:divBdr>
            <w:top w:val="none" w:sz="0" w:space="0" w:color="auto"/>
            <w:left w:val="none" w:sz="0" w:space="0" w:color="auto"/>
            <w:bottom w:val="single" w:sz="48" w:space="0" w:color="auto"/>
            <w:right w:val="none" w:sz="0" w:space="2" w:color="auto"/>
          </w:divBdr>
          <w:divsChild>
            <w:div w:id="676612835">
              <w:marLeft w:val="0"/>
              <w:marRight w:val="0"/>
              <w:marTop w:val="0"/>
              <w:marBottom w:val="0"/>
              <w:divBdr>
                <w:top w:val="none" w:sz="0" w:space="0" w:color="auto"/>
                <w:left w:val="none" w:sz="0" w:space="0" w:color="auto"/>
                <w:bottom w:val="none" w:sz="0" w:space="0" w:color="auto"/>
                <w:right w:val="none" w:sz="0" w:space="0" w:color="auto"/>
              </w:divBdr>
              <w:divsChild>
                <w:div w:id="1180117686">
                  <w:marLeft w:val="0"/>
                  <w:marRight w:val="0"/>
                  <w:marTop w:val="0"/>
                  <w:marBottom w:val="0"/>
                  <w:divBdr>
                    <w:top w:val="none" w:sz="0" w:space="0" w:color="auto"/>
                    <w:left w:val="none" w:sz="0" w:space="0" w:color="auto"/>
                    <w:bottom w:val="none" w:sz="0" w:space="0" w:color="auto"/>
                    <w:right w:val="none" w:sz="0" w:space="0" w:color="auto"/>
                  </w:divBdr>
                  <w:divsChild>
                    <w:div w:id="68185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490458">
      <w:bodyDiv w:val="1"/>
      <w:marLeft w:val="0"/>
      <w:marRight w:val="0"/>
      <w:marTop w:val="0"/>
      <w:marBottom w:val="0"/>
      <w:divBdr>
        <w:top w:val="none" w:sz="0" w:space="0" w:color="auto"/>
        <w:left w:val="none" w:sz="0" w:space="0" w:color="auto"/>
        <w:bottom w:val="none" w:sz="0" w:space="0" w:color="auto"/>
        <w:right w:val="none" w:sz="0" w:space="0" w:color="auto"/>
      </w:divBdr>
      <w:divsChild>
        <w:div w:id="1043286831">
          <w:marLeft w:val="0"/>
          <w:marRight w:val="0"/>
          <w:marTop w:val="0"/>
          <w:marBottom w:val="0"/>
          <w:divBdr>
            <w:top w:val="none" w:sz="0" w:space="0" w:color="auto"/>
            <w:left w:val="none" w:sz="0" w:space="0" w:color="auto"/>
            <w:bottom w:val="single" w:sz="48" w:space="0" w:color="auto"/>
            <w:right w:val="none" w:sz="0" w:space="2" w:color="auto"/>
          </w:divBdr>
          <w:divsChild>
            <w:div w:id="291399041">
              <w:marLeft w:val="0"/>
              <w:marRight w:val="0"/>
              <w:marTop w:val="0"/>
              <w:marBottom w:val="0"/>
              <w:divBdr>
                <w:top w:val="none" w:sz="0" w:space="0" w:color="auto"/>
                <w:left w:val="none" w:sz="0" w:space="0" w:color="auto"/>
                <w:bottom w:val="none" w:sz="0" w:space="0" w:color="auto"/>
                <w:right w:val="none" w:sz="0" w:space="0" w:color="auto"/>
              </w:divBdr>
              <w:divsChild>
                <w:div w:id="487743628">
                  <w:marLeft w:val="0"/>
                  <w:marRight w:val="0"/>
                  <w:marTop w:val="0"/>
                  <w:marBottom w:val="0"/>
                  <w:divBdr>
                    <w:top w:val="none" w:sz="0" w:space="0" w:color="auto"/>
                    <w:left w:val="none" w:sz="0" w:space="0" w:color="auto"/>
                    <w:bottom w:val="none" w:sz="0" w:space="0" w:color="auto"/>
                    <w:right w:val="none" w:sz="0" w:space="0" w:color="auto"/>
                  </w:divBdr>
                  <w:divsChild>
                    <w:div w:id="66567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3.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534</Words>
  <Characters>3050</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24</cp:revision>
  <dcterms:created xsi:type="dcterms:W3CDTF">2024-10-18T16:55:00Z</dcterms:created>
  <dcterms:modified xsi:type="dcterms:W3CDTF">2025-01-16T15:34:00Z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