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DC5FEAA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7464F">
        <w:rPr>
          <w:rFonts w:ascii="Arial" w:eastAsia="Times New Roman" w:hAnsi="Arial" w:cs="Arial"/>
          <w:b/>
          <w:bCs/>
          <w:noProof/>
          <w:sz w:val="28"/>
          <w:szCs w:val="28"/>
        </w:rPr>
        <w:t>Associate Director, Instructional Technology Services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E8849D2" w:rsidR="00222EB5" w:rsidRPr="0028013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C7464F" w:rsidRPr="00280135">
        <w:rPr>
          <w:rFonts w:ascii="Arial" w:eastAsia="Times New Roman" w:hAnsi="Arial" w:cs="Arial"/>
          <w:sz w:val="24"/>
          <w:szCs w:val="24"/>
        </w:rPr>
        <w:t>Associate Director, Instructional Technology Services</w:t>
      </w:r>
    </w:p>
    <w:p w14:paraId="4B3BD8D4" w14:textId="77777777" w:rsidR="00D2529B" w:rsidRPr="0028013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eop"/>
          <w:rFonts w:ascii="Arial" w:hAnsi="Arial" w:cs="Arial"/>
        </w:rPr>
        <w:t> </w:t>
      </w:r>
    </w:p>
    <w:p w14:paraId="51FA2CE2" w14:textId="6EB54F3F" w:rsidR="00D2529B" w:rsidRPr="0028013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FLSA Exemption Status: </w:t>
      </w:r>
      <w:r w:rsidR="00E64573" w:rsidRPr="00280135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28013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eop"/>
          <w:rFonts w:ascii="Arial" w:hAnsi="Arial" w:cs="Arial"/>
        </w:rPr>
        <w:t> </w:t>
      </w:r>
    </w:p>
    <w:p w14:paraId="69C8986D" w14:textId="640267C2" w:rsidR="004D6B98" w:rsidRPr="0028013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Pay Grade:</w:t>
      </w:r>
      <w:r w:rsidR="00851B51" w:rsidRPr="00280135">
        <w:rPr>
          <w:rStyle w:val="normaltextrun"/>
          <w:rFonts w:ascii="Arial" w:hAnsi="Arial" w:cs="Arial"/>
          <w:b/>
          <w:bCs/>
        </w:rPr>
        <w:t xml:space="preserve"> </w:t>
      </w:r>
      <w:r w:rsidR="00E64573" w:rsidRPr="00280135">
        <w:rPr>
          <w:rStyle w:val="normaltextrun"/>
          <w:rFonts w:ascii="Arial" w:hAnsi="Arial" w:cs="Arial"/>
        </w:rPr>
        <w:t>15</w:t>
      </w:r>
    </w:p>
    <w:p w14:paraId="1D6CE10C" w14:textId="6BF127FC" w:rsidR="00D2529B" w:rsidRPr="0028013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eop"/>
          <w:rFonts w:ascii="Arial" w:hAnsi="Arial" w:cs="Arial"/>
        </w:rPr>
        <w:t>  </w:t>
      </w:r>
    </w:p>
    <w:p w14:paraId="750239C3" w14:textId="5DF7E557" w:rsidR="00D2529B" w:rsidRPr="0028013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280135">
        <w:rPr>
          <w:rStyle w:val="normaltextrun"/>
          <w:rFonts w:ascii="Arial" w:hAnsi="Arial" w:cs="Arial"/>
          <w:b/>
          <w:bCs/>
        </w:rPr>
        <w:t xml:space="preserve">Description </w:t>
      </w:r>
      <w:r w:rsidRPr="00280135">
        <w:rPr>
          <w:rStyle w:val="normaltextrun"/>
          <w:rFonts w:ascii="Arial" w:hAnsi="Arial" w:cs="Arial"/>
          <w:b/>
          <w:bCs/>
        </w:rPr>
        <w:t>Summary: </w:t>
      </w:r>
      <w:r w:rsidRPr="00280135">
        <w:rPr>
          <w:rStyle w:val="eop"/>
          <w:rFonts w:ascii="Arial" w:hAnsi="Arial" w:cs="Arial"/>
        </w:rPr>
        <w:t> </w:t>
      </w:r>
    </w:p>
    <w:p w14:paraId="1E284849" w14:textId="0A403C72" w:rsidR="00E2364A" w:rsidRPr="00280135" w:rsidRDefault="00E2364A" w:rsidP="00E2364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Fonts w:ascii="Arial" w:hAnsi="Arial" w:cs="Arial"/>
        </w:rPr>
        <w:t>The Associate Director of Instructional Technology Services, under general direction, coordinates and implements classroom technologies on campus. Works to ensure that information systems and services are in compliance with Texas A&amp;M University System (TAMUS) rules and standard administrative procedures, as well as policies and regulations, PCI security standards, and/or other applicable standards.</w:t>
      </w:r>
    </w:p>
    <w:p w14:paraId="0A2633B1" w14:textId="7699D527" w:rsidR="004D6B98" w:rsidRPr="0028013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28013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Essential Duties and Responsibilities:</w:t>
      </w:r>
      <w:r w:rsidRPr="00280135">
        <w:rPr>
          <w:rStyle w:val="eop"/>
          <w:rFonts w:ascii="Arial" w:hAnsi="Arial" w:cs="Arial"/>
        </w:rPr>
        <w:t> </w:t>
      </w:r>
    </w:p>
    <w:p w14:paraId="6C80164E" w14:textId="77777777" w:rsidR="00C633B3" w:rsidRPr="0028013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136697C" w14:textId="77777777" w:rsidR="00280135" w:rsidRPr="00280135" w:rsidRDefault="00280135" w:rsidP="002801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0135">
        <w:rPr>
          <w:rFonts w:ascii="Arial" w:eastAsia="Times New Roman" w:hAnsi="Arial" w:cs="Arial"/>
          <w:b/>
          <w:bCs/>
          <w:sz w:val="24"/>
          <w:szCs w:val="24"/>
        </w:rPr>
        <w:t>40% Oversight of Audio/Visual and Instructional Technologies</w:t>
      </w:r>
    </w:p>
    <w:p w14:paraId="1F7DFC8D" w14:textId="77777777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Oversees the planning, coordination, and effective utilization of audio/visual, media, and instructional technologies for activities, functions, and events on campus.</w:t>
      </w:r>
    </w:p>
    <w:p w14:paraId="377A0C5A" w14:textId="796B2BD8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Supervises the work and work schedules of media services staff.</w:t>
      </w:r>
    </w:p>
    <w:p w14:paraId="241C6911" w14:textId="6274D772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Ensures effective campus-wide support of audio/visual, media, and instructional technologies and student computer labs is provided.</w:t>
      </w:r>
    </w:p>
    <w:p w14:paraId="269E6F77" w14:textId="1D7ECA1C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Directs and assists employees who educate faculty and staff in the use of audio/visual, media, and instructional technologies.</w:t>
      </w:r>
    </w:p>
    <w:p w14:paraId="66C510DF" w14:textId="77E851FE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Oversees and manages computer labs and audio/visual equipment, maintaining accurate inventory control and performing quality control inspections.</w:t>
      </w:r>
    </w:p>
    <w:p w14:paraId="5E74B854" w14:textId="398963C3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Provides monthly reports on operational, efficiency, and compliance metrics for assigned area of responsibility.</w:t>
      </w:r>
    </w:p>
    <w:p w14:paraId="3ECED3FF" w14:textId="77777777" w:rsidR="00280135" w:rsidRPr="00280135" w:rsidRDefault="00280135" w:rsidP="002801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E50658" w14:textId="76DB2025" w:rsidR="00280135" w:rsidRPr="00280135" w:rsidRDefault="00280135" w:rsidP="002801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0135">
        <w:rPr>
          <w:rFonts w:ascii="Arial" w:eastAsia="Times New Roman" w:hAnsi="Arial" w:cs="Arial"/>
          <w:b/>
          <w:bCs/>
          <w:sz w:val="24"/>
          <w:szCs w:val="24"/>
        </w:rPr>
        <w:t>20% Management of Learning Management System and Course Design</w:t>
      </w:r>
    </w:p>
    <w:p w14:paraId="4B96066B" w14:textId="77777777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Directs Instructional Design in the day-to-day operations of the unit responsible for instructional design and support services to ensure all instructional technologies related to successful delivery of the curriculum are functioning across both campuses.</w:t>
      </w:r>
    </w:p>
    <w:p w14:paraId="2538634B" w14:textId="3B191060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Reviews and implements curriculum delivery platforms.</w:t>
      </w:r>
    </w:p>
    <w:p w14:paraId="4CA2EEAB" w14:textId="36C45688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Advises on integrating effective instructional technologies that address individual teaching needs.</w:t>
      </w:r>
    </w:p>
    <w:p w14:paraId="4F53FD96" w14:textId="41614BBA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Ensures courses comply with universal accessibility standards.</w:t>
      </w:r>
    </w:p>
    <w:p w14:paraId="3ED05458" w14:textId="551CDCEB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Assists in developing and managing curriculum delivery matters such as test item banks and student electronic portfolios.</w:t>
      </w:r>
    </w:p>
    <w:p w14:paraId="73E5650F" w14:textId="77777777" w:rsidR="00280135" w:rsidRPr="00280135" w:rsidRDefault="00280135" w:rsidP="002801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38B8A1" w14:textId="77777777" w:rsidR="00280135" w:rsidRDefault="00280135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4CA1ECAA" w14:textId="23E8D4CE" w:rsidR="00280135" w:rsidRPr="00280135" w:rsidRDefault="00280135" w:rsidP="002801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0135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Faculty and Student Support</w:t>
      </w:r>
    </w:p>
    <w:p w14:paraId="228BA61B" w14:textId="77777777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Provides support to faculty and students in the use of instructional technologies.</w:t>
      </w:r>
    </w:p>
    <w:p w14:paraId="6486F3E0" w14:textId="77777777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Conducts development workshops and one-on-one instructions on various instructional technologies to faculty, staff, and students.</w:t>
      </w:r>
    </w:p>
    <w:p w14:paraId="59408809" w14:textId="0412E925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Creates a positive learning environment for students and faculty by building and maintaining close working relationships with faculty, students, and staff.</w:t>
      </w:r>
    </w:p>
    <w:p w14:paraId="37D5822D" w14:textId="77777777" w:rsidR="00280135" w:rsidRPr="00280135" w:rsidRDefault="00280135" w:rsidP="002801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E10309" w14:textId="3DED1A19" w:rsidR="00280135" w:rsidRPr="00280135" w:rsidRDefault="00280135" w:rsidP="0028013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80135">
        <w:rPr>
          <w:rFonts w:ascii="Arial" w:eastAsia="Times New Roman" w:hAnsi="Arial" w:cs="Arial"/>
          <w:b/>
          <w:bCs/>
          <w:sz w:val="24"/>
          <w:szCs w:val="24"/>
        </w:rPr>
        <w:t>10% Travel and Consultation</w:t>
      </w:r>
    </w:p>
    <w:p w14:paraId="1BAFB9D5" w14:textId="2846C480" w:rsidR="00280135" w:rsidRPr="00280135" w:rsidRDefault="00280135" w:rsidP="0028013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0135">
        <w:rPr>
          <w:rFonts w:ascii="Arial" w:eastAsia="Times New Roman" w:hAnsi="Arial" w:cs="Arial"/>
          <w:sz w:val="24"/>
          <w:szCs w:val="24"/>
        </w:rPr>
        <w:t>Travels to branch campus and other clinical sites to consult with faculty.</w:t>
      </w:r>
    </w:p>
    <w:p w14:paraId="02D98809" w14:textId="77777777" w:rsidR="00715EC8" w:rsidRPr="00280135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28013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8013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8013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8013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8013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8013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80135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8013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8013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Required Education:</w:t>
      </w:r>
      <w:r w:rsidRPr="00280135">
        <w:rPr>
          <w:rStyle w:val="eop"/>
          <w:rFonts w:ascii="Arial" w:hAnsi="Arial" w:cs="Arial"/>
        </w:rPr>
        <w:t> </w:t>
      </w:r>
    </w:p>
    <w:p w14:paraId="0EEF2F4E" w14:textId="0FD52E36" w:rsidR="006B06C2" w:rsidRPr="00280135" w:rsidRDefault="00E2364A" w:rsidP="00E2364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280135">
        <w:rPr>
          <w:rFonts w:ascii="Arial" w:hAnsi="Arial" w:cs="Arial"/>
          <w:shd w:val="clear" w:color="auto" w:fill="FFFFFF"/>
        </w:rPr>
        <w:t>Bachelor’s degree in Media or Audio/Visual-related field, or equivalent combination of education and experience.</w:t>
      </w:r>
    </w:p>
    <w:p w14:paraId="005A92DB" w14:textId="77777777" w:rsidR="00E2364A" w:rsidRPr="00280135" w:rsidRDefault="00E2364A" w:rsidP="00E2364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28013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8013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2DC088BE" w:rsidR="00552C29" w:rsidRPr="00280135" w:rsidRDefault="00E2364A" w:rsidP="00E2364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280135">
        <w:rPr>
          <w:rFonts w:ascii="Arial" w:hAnsi="Arial" w:cs="Arial"/>
          <w:shd w:val="clear" w:color="auto" w:fill="FFFFFF"/>
        </w:rPr>
        <w:t>Eight years of related experience in media or audio/visual-related work.</w:t>
      </w:r>
    </w:p>
    <w:p w14:paraId="4E4AA8CE" w14:textId="77777777" w:rsidR="00E2364A" w:rsidRPr="00280135" w:rsidRDefault="00E2364A" w:rsidP="00E2364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28013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Required Licenses and Certifications:</w:t>
      </w:r>
      <w:r w:rsidRPr="00280135">
        <w:rPr>
          <w:rStyle w:val="eop"/>
          <w:rFonts w:ascii="Arial" w:hAnsi="Arial" w:cs="Arial"/>
        </w:rPr>
        <w:t> </w:t>
      </w:r>
    </w:p>
    <w:p w14:paraId="2549FC56" w14:textId="1C866DB4" w:rsidR="00C573AD" w:rsidRPr="00280135" w:rsidRDefault="003644DE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8013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8013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8013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80135">
        <w:rPr>
          <w:rStyle w:val="eop"/>
          <w:rFonts w:ascii="Arial" w:hAnsi="Arial" w:cs="Arial"/>
        </w:rPr>
        <w:t> </w:t>
      </w:r>
    </w:p>
    <w:p w14:paraId="29CC4321" w14:textId="110856E1" w:rsidR="00EB01AB" w:rsidRPr="0028013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0135">
        <w:rPr>
          <w:rStyle w:val="eop"/>
          <w:rFonts w:ascii="Arial" w:hAnsi="Arial" w:cs="Arial"/>
        </w:rPr>
        <w:t>Ability to multitask and work cooperatively with others.</w:t>
      </w:r>
    </w:p>
    <w:p w14:paraId="1E3394B9" w14:textId="77777777" w:rsidR="005B22FE" w:rsidRPr="00280135" w:rsidRDefault="005B22FE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2115905D" w14:textId="4D49AB0B" w:rsidR="005B22FE" w:rsidRPr="00280135" w:rsidRDefault="005B22FE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Fonts w:ascii="Arial" w:hAnsi="Arial" w:cs="Arial"/>
          <w:shd w:val="clear" w:color="auto" w:fill="FFFFFF"/>
        </w:rPr>
        <w:t xml:space="preserve">Knowledge of professional audio/video equipment and instructional technology equipment. </w:t>
      </w:r>
    </w:p>
    <w:p w14:paraId="07F9B821" w14:textId="5B4FD7C5" w:rsidR="005B22FE" w:rsidRPr="00280135" w:rsidRDefault="005B22FE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0135">
        <w:rPr>
          <w:rFonts w:ascii="Arial" w:hAnsi="Arial" w:cs="Arial"/>
          <w:shd w:val="clear" w:color="auto" w:fill="FFFFFF"/>
        </w:rPr>
        <w:t>Strong verbal and written communication skills. Ability to communicate clearly and effectively to ensure understanding.</w:t>
      </w:r>
    </w:p>
    <w:p w14:paraId="557A5353" w14:textId="0FAA7DDB" w:rsidR="00EB01AB" w:rsidRPr="0028013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80135">
        <w:rPr>
          <w:rStyle w:val="eop"/>
          <w:rFonts w:ascii="Arial" w:hAnsi="Arial" w:cs="Arial"/>
        </w:rPr>
        <w:t> </w:t>
      </w:r>
    </w:p>
    <w:p w14:paraId="1AAAFA2D" w14:textId="6A8E055C" w:rsidR="006B06C2" w:rsidRPr="0028013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8013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8013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8013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Machines and Equipment:</w:t>
      </w:r>
      <w:r w:rsidRPr="00280135">
        <w:rPr>
          <w:rStyle w:val="eop"/>
          <w:rFonts w:ascii="Arial" w:hAnsi="Arial" w:cs="Arial"/>
        </w:rPr>
        <w:t> </w:t>
      </w:r>
    </w:p>
    <w:p w14:paraId="027EBD5E" w14:textId="26E5D47D" w:rsidR="00AF0284" w:rsidRDefault="00757C2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Computer</w:t>
      </w:r>
    </w:p>
    <w:p w14:paraId="5A159880" w14:textId="5CD22C2C" w:rsidR="00757C29" w:rsidRPr="00280135" w:rsidRDefault="00757C2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28013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8013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Physical Requirements:</w:t>
      </w:r>
      <w:r w:rsidRPr="00280135">
        <w:rPr>
          <w:rStyle w:val="eop"/>
          <w:rFonts w:ascii="Arial" w:hAnsi="Arial" w:cs="Arial"/>
        </w:rPr>
        <w:t> </w:t>
      </w:r>
    </w:p>
    <w:p w14:paraId="2ADF8761" w14:textId="4C699F8E" w:rsidR="00FE1194" w:rsidRPr="00280135" w:rsidRDefault="00757C2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0D2E800" w14:textId="77777777" w:rsidR="00FE1194" w:rsidRPr="0028013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28013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Other Requirements</w:t>
      </w:r>
      <w:r w:rsidR="00F92746" w:rsidRPr="00280135">
        <w:rPr>
          <w:rStyle w:val="normaltextrun"/>
          <w:rFonts w:ascii="Arial" w:hAnsi="Arial" w:cs="Arial"/>
          <w:b/>
          <w:bCs/>
        </w:rPr>
        <w:t xml:space="preserve"> and Factors</w:t>
      </w:r>
      <w:r w:rsidRPr="00280135">
        <w:rPr>
          <w:rStyle w:val="normaltextrun"/>
          <w:rFonts w:ascii="Arial" w:hAnsi="Arial" w:cs="Arial"/>
          <w:b/>
          <w:bCs/>
        </w:rPr>
        <w:t>:</w:t>
      </w:r>
      <w:r w:rsidRPr="00280135">
        <w:rPr>
          <w:rStyle w:val="eop"/>
          <w:rFonts w:ascii="Arial" w:hAnsi="Arial" w:cs="Arial"/>
        </w:rPr>
        <w:t> </w:t>
      </w:r>
    </w:p>
    <w:p w14:paraId="6D87BD54" w14:textId="77777777" w:rsidR="00442588" w:rsidRPr="0028013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8013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8013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80135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5951E0C0" w:rsidR="00442588" w:rsidRPr="0028013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28013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3528164B" w14:textId="2D882C91" w:rsidR="0069644E" w:rsidRPr="00280135" w:rsidRDefault="0069644E" w:rsidP="0069644E">
      <w:pPr>
        <w:pStyle w:val="wm-f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Fonts w:ascii="Arial" w:hAnsi="Arial" w:cs="Arial"/>
        </w:rPr>
        <w:t>Work beyond normal office hours and/or work on weekends.</w:t>
      </w:r>
    </w:p>
    <w:p w14:paraId="0FE538D6" w14:textId="1C5C70C0" w:rsidR="00D2529B" w:rsidRPr="0028013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eop"/>
          <w:rFonts w:ascii="Arial" w:hAnsi="Arial" w:cs="Arial"/>
        </w:rPr>
        <w:t> </w:t>
      </w:r>
    </w:p>
    <w:p w14:paraId="67C22ED3" w14:textId="77777777" w:rsidR="00D2529B" w:rsidRPr="0028013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28013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280135">
        <w:rPr>
          <w:rStyle w:val="normaltextrun"/>
          <w:rFonts w:ascii="Arial" w:hAnsi="Arial" w:cs="Arial"/>
          <w:b/>
          <w:bCs/>
        </w:rPr>
        <w:t>. </w:t>
      </w:r>
      <w:r w:rsidRPr="00280135">
        <w:rPr>
          <w:rStyle w:val="eop"/>
          <w:rFonts w:ascii="Arial" w:hAnsi="Arial" w:cs="Arial"/>
        </w:rPr>
        <w:t> </w:t>
      </w:r>
    </w:p>
    <w:p w14:paraId="1D7C93D0" w14:textId="206C79DD" w:rsidR="00BC0C61" w:rsidRPr="00280135" w:rsidRDefault="00F77B6E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8013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28013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280135">
        <w:rPr>
          <w:rStyle w:val="eop"/>
          <w:rFonts w:ascii="Arial" w:hAnsi="Arial" w:cs="Arial"/>
        </w:rPr>
        <w:t> </w:t>
      </w:r>
    </w:p>
    <w:p w14:paraId="3C3B0A26" w14:textId="3D9A81CB" w:rsidR="00D2529B" w:rsidRPr="00280135" w:rsidRDefault="00F77B6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8013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8013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80135">
        <w:rPr>
          <w:rStyle w:val="eop"/>
          <w:rFonts w:ascii="Arial" w:hAnsi="Arial" w:cs="Arial"/>
        </w:rPr>
        <w:t> </w:t>
      </w:r>
    </w:p>
    <w:p w14:paraId="08356522" w14:textId="34B59595" w:rsidR="00D2529B" w:rsidRPr="0028013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eop"/>
          <w:rFonts w:ascii="Arial" w:hAnsi="Arial" w:cs="Arial"/>
        </w:rPr>
        <w:t> </w:t>
      </w:r>
    </w:p>
    <w:p w14:paraId="03758CDE" w14:textId="77777777" w:rsidR="00D2529B" w:rsidRPr="0028013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8013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280135">
        <w:rPr>
          <w:rStyle w:val="eop"/>
          <w:rFonts w:ascii="Arial" w:hAnsi="Arial" w:cs="Arial"/>
        </w:rPr>
        <w:t> </w:t>
      </w:r>
    </w:p>
    <w:p w14:paraId="4FA9C703" w14:textId="4AB3635B" w:rsidR="00D2529B" w:rsidRPr="00280135" w:rsidRDefault="00F77B6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28013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28013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280135">
        <w:rPr>
          <w:rStyle w:val="normaltextrun"/>
          <w:rFonts w:ascii="Arial" w:hAnsi="Arial" w:cs="Arial"/>
          <w:b/>
          <w:bCs/>
        </w:rPr>
        <w:t>Yes</w:t>
      </w:r>
      <w:r w:rsidR="00D2529B" w:rsidRPr="00280135">
        <w:rPr>
          <w:rStyle w:val="eop"/>
          <w:rFonts w:ascii="Arial" w:hAnsi="Arial" w:cs="Arial"/>
        </w:rPr>
        <w:t> </w:t>
      </w:r>
    </w:p>
    <w:p w14:paraId="599A52AF" w14:textId="01C8CAC0" w:rsidR="00B1552D" w:rsidRPr="00280135" w:rsidRDefault="00F77B6E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8013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8013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80135">
        <w:rPr>
          <w:rStyle w:val="eop"/>
          <w:rFonts w:ascii="Arial" w:hAnsi="Arial" w:cs="Arial"/>
        </w:rPr>
        <w:t> </w:t>
      </w:r>
      <w:r w:rsidR="00D2529B" w:rsidRPr="00280135">
        <w:rPr>
          <w:rStyle w:val="normaltextrun"/>
          <w:rFonts w:ascii="Arial" w:hAnsi="Arial" w:cs="Arial"/>
          <w:b/>
          <w:bCs/>
        </w:rPr>
        <w:t> </w:t>
      </w:r>
      <w:r w:rsidR="00D2529B" w:rsidRPr="00280135">
        <w:rPr>
          <w:rStyle w:val="eop"/>
          <w:rFonts w:ascii="Arial" w:hAnsi="Arial" w:cs="Arial"/>
        </w:rPr>
        <w:t> </w:t>
      </w:r>
    </w:p>
    <w:sectPr w:rsidR="00B1552D" w:rsidRPr="0028013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A31490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7464F">
      <w:rPr>
        <w:rFonts w:ascii="Arial" w:hAnsi="Arial" w:cs="Arial"/>
        <w:b w:val="0"/>
        <w:sz w:val="16"/>
        <w:szCs w:val="16"/>
      </w:rPr>
      <w:t xml:space="preserve"> Associate Director, Instructional Technology Services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C7464F">
      <w:rPr>
        <w:rFonts w:ascii="Arial" w:hAnsi="Arial" w:cs="Arial"/>
        <w:b w:val="0"/>
        <w:sz w:val="16"/>
        <w:szCs w:val="16"/>
      </w:rPr>
      <w:t xml:space="preserve"> 10/31/2024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168"/>
    <w:multiLevelType w:val="hybridMultilevel"/>
    <w:tmpl w:val="D63E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4274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A4C4C"/>
    <w:multiLevelType w:val="multilevel"/>
    <w:tmpl w:val="A7D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A5C8F"/>
    <w:multiLevelType w:val="multilevel"/>
    <w:tmpl w:val="678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2"/>
  </w:num>
  <w:num w:numId="16">
    <w:abstractNumId w:val="13"/>
  </w:num>
  <w:num w:numId="17">
    <w:abstractNumId w:val="18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80135"/>
    <w:rsid w:val="002D76C1"/>
    <w:rsid w:val="00354C00"/>
    <w:rsid w:val="003644DE"/>
    <w:rsid w:val="003876CC"/>
    <w:rsid w:val="003D69F8"/>
    <w:rsid w:val="00442588"/>
    <w:rsid w:val="004D6B98"/>
    <w:rsid w:val="00552C29"/>
    <w:rsid w:val="005B22FE"/>
    <w:rsid w:val="005B2C78"/>
    <w:rsid w:val="005D5A37"/>
    <w:rsid w:val="0069644E"/>
    <w:rsid w:val="006B06C2"/>
    <w:rsid w:val="006B0A4E"/>
    <w:rsid w:val="006F7FF3"/>
    <w:rsid w:val="00715EC8"/>
    <w:rsid w:val="007562C6"/>
    <w:rsid w:val="00757C29"/>
    <w:rsid w:val="00851B51"/>
    <w:rsid w:val="0086338A"/>
    <w:rsid w:val="008A6B4E"/>
    <w:rsid w:val="008B4540"/>
    <w:rsid w:val="008E59CB"/>
    <w:rsid w:val="0093266D"/>
    <w:rsid w:val="00981276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7464F"/>
    <w:rsid w:val="00D11160"/>
    <w:rsid w:val="00D2529B"/>
    <w:rsid w:val="00D43373"/>
    <w:rsid w:val="00D604DE"/>
    <w:rsid w:val="00DF3DEE"/>
    <w:rsid w:val="00E17FF3"/>
    <w:rsid w:val="00E2364A"/>
    <w:rsid w:val="00E317B3"/>
    <w:rsid w:val="00E64573"/>
    <w:rsid w:val="00E811FA"/>
    <w:rsid w:val="00E90B4E"/>
    <w:rsid w:val="00EB01AB"/>
    <w:rsid w:val="00F67707"/>
    <w:rsid w:val="00F77B6E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0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71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13</cp:revision>
  <dcterms:created xsi:type="dcterms:W3CDTF">2024-10-31T20:09:00Z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