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349A5D1A" w:rsidR="005F05AF" w:rsidRPr="003678C9" w:rsidRDefault="003A68D4" w:rsidP="00F52399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oel="http://schemas.microsoft.com/office/2019/extlst">
            <w:pict w14:anchorId="186DB3FA">
              <v:shapetype id="_x0000_t32" coordsize="21600,21600" o:oned="t" filled="f" o:spt="32" path="m,l21600,21600e" w14:anchorId="0B62DE45">
                <v:path fillok="f" arrowok="t" o:connecttype="none"/>
                <o:lock v:ext="edit" shapetype="t"/>
              </v:shapetype>
              <v:shape id="Straight Arrow Connector 2" style="position:absolute;margin-left:-4.55pt;margin-top:-1.85pt;width:475.2pt;height:.05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">
                <o:lock v:ext="edit" aspectratio="t"/>
              </v:shape>
            </w:pict>
          </mc:Fallback>
        </mc:AlternateContent>
      </w:r>
      <w:r w:rsidR="00D3212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Assistant </w:t>
      </w:r>
      <w:r w:rsidR="000C71F0">
        <w:rPr>
          <w:rFonts w:ascii="Arial" w:eastAsia="Times New Roman" w:hAnsi="Arial" w:cs="Arial"/>
          <w:b/>
          <w:bCs/>
          <w:noProof/>
          <w:sz w:val="28"/>
          <w:szCs w:val="28"/>
        </w:rPr>
        <w:t>Wom</w:t>
      </w:r>
      <w:r w:rsidR="00275FEA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en’s Basketball </w:t>
      </w:r>
      <w:r w:rsidR="003F1577">
        <w:rPr>
          <w:rFonts w:ascii="Arial" w:eastAsia="Times New Roman" w:hAnsi="Arial" w:cs="Arial"/>
          <w:b/>
          <w:bCs/>
          <w:noProof/>
          <w:sz w:val="28"/>
          <w:szCs w:val="28"/>
        </w:rPr>
        <w:t>Coach</w:t>
      </w:r>
      <w:r w:rsidR="005A00C4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</w:t>
      </w:r>
      <w:r w:rsidR="003F1577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5B14BFA5">
        <w:rPr>
          <w:rFonts w:ascii="Arial" w:eastAsia="Times New Roman" w:hAnsi="Arial" w:cs="Arial"/>
          <w:b/>
          <w:bCs/>
          <w:noProof/>
          <w:sz w:val="28"/>
          <w:szCs w:val="28"/>
        </w:rPr>
        <w:t>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oel="http://schemas.microsoft.com/office/2019/extlst">
            <w:pict w14:anchorId="144DAF27">
              <v:shape id="Straight Arrow Connector 1" style="position:absolute;margin-left:-4.2pt;margin-top:2.75pt;width:475.2pt;height:.0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" w14:anchorId="13FC61E9">
                <o:lock v:ext="edit" aspectratio="t"/>
              </v:shape>
            </w:pict>
          </mc:Fallback>
        </mc:AlternateContent>
      </w:r>
    </w:p>
    <w:p w14:paraId="0F5E8286" w14:textId="51E5199C" w:rsidR="00FF56A9" w:rsidRPr="005A00C4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5A00C4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>Classification Title</w:t>
      </w:r>
      <w:r w:rsidR="00621CE2" w:rsidRPr="005A00C4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>:</w:t>
      </w:r>
      <w:r w:rsidR="000B2FFA" w:rsidRPr="005A00C4">
        <w:rPr>
          <w:rFonts w:ascii="Arial" w:eastAsia="Times New Roman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D3212D" w:rsidRPr="005A00C4">
        <w:rPr>
          <w:rFonts w:ascii="Arial" w:eastAsia="Times New Roman" w:hAnsi="Arial" w:cs="Arial"/>
          <w:color w:val="000000" w:themeColor="text1"/>
          <w:sz w:val="24"/>
          <w:szCs w:val="24"/>
        </w:rPr>
        <w:t>Assistant</w:t>
      </w:r>
      <w:r w:rsidR="00B924CC" w:rsidRPr="005A00C4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</w:t>
      </w:r>
      <w:r w:rsidR="000C71F0" w:rsidRPr="005A00C4">
        <w:rPr>
          <w:rFonts w:ascii="Arial" w:eastAsia="Times New Roman" w:hAnsi="Arial" w:cs="Arial"/>
          <w:color w:val="000000" w:themeColor="text1"/>
          <w:sz w:val="24"/>
          <w:szCs w:val="24"/>
        </w:rPr>
        <w:t>Wom</w:t>
      </w:r>
      <w:r w:rsidR="00275FEA" w:rsidRPr="005A00C4"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en’s Basketball </w:t>
      </w:r>
      <w:r w:rsidR="005A6EB4" w:rsidRPr="005A00C4">
        <w:rPr>
          <w:rFonts w:ascii="Arial" w:eastAsia="Times New Roman" w:hAnsi="Arial" w:cs="Arial"/>
          <w:color w:val="000000" w:themeColor="text1"/>
          <w:sz w:val="24"/>
          <w:szCs w:val="24"/>
        </w:rPr>
        <w:t>Coach</w:t>
      </w:r>
    </w:p>
    <w:p w14:paraId="37C2005C" w14:textId="52E429D7" w:rsidR="00FF56A9" w:rsidRPr="005A00C4" w:rsidRDefault="00FF56A9" w:rsidP="542695ED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28948D4F" w14:textId="4BB41C18" w:rsidR="00FF56A9" w:rsidRPr="005A00C4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A00C4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54CC0" w:rsidRPr="005A00C4">
        <w:rPr>
          <w:rFonts w:ascii="Arial" w:eastAsia="Times New Roman" w:hAnsi="Arial" w:cs="Arial"/>
          <w:sz w:val="24"/>
          <w:szCs w:val="24"/>
        </w:rPr>
        <w:t>Exempt</w:t>
      </w:r>
    </w:p>
    <w:p w14:paraId="65FDD8E7" w14:textId="77777777" w:rsidR="00FF56A9" w:rsidRPr="005A00C4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E0C7C88" w14:textId="0126931F" w:rsidR="00FF56A9" w:rsidRPr="005A00C4" w:rsidRDefault="00FF56A9" w:rsidP="542695ED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A00C4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EA50D1"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54CC0" w:rsidRPr="005A00C4">
        <w:rPr>
          <w:rFonts w:ascii="Arial" w:eastAsia="Times New Roman" w:hAnsi="Arial" w:cs="Arial"/>
          <w:sz w:val="24"/>
          <w:szCs w:val="24"/>
        </w:rPr>
        <w:t>Commensurate</w:t>
      </w:r>
    </w:p>
    <w:p w14:paraId="276EE866" w14:textId="0E987D6E" w:rsidR="542695ED" w:rsidRPr="005A00C4" w:rsidRDefault="542695ED" w:rsidP="542695ED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B37EE1F" w14:textId="046A58A6" w:rsidR="4510CEF4" w:rsidRPr="005A00C4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5A00C4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39AC4143" w14:textId="0BAC65AA" w:rsidR="00A77C8D" w:rsidRPr="005A00C4" w:rsidRDefault="00A77C8D" w:rsidP="00A77C8D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 xml:space="preserve">The </w:t>
      </w:r>
      <w:r w:rsidR="005C5563" w:rsidRPr="005A00C4">
        <w:rPr>
          <w:rFonts w:ascii="Arial" w:hAnsi="Arial" w:cs="Arial"/>
          <w:sz w:val="24"/>
          <w:szCs w:val="24"/>
        </w:rPr>
        <w:t xml:space="preserve">Assistant </w:t>
      </w:r>
      <w:r w:rsidR="000C71F0" w:rsidRPr="005A00C4">
        <w:rPr>
          <w:rFonts w:ascii="Arial" w:hAnsi="Arial" w:cs="Arial"/>
          <w:sz w:val="24"/>
          <w:szCs w:val="24"/>
        </w:rPr>
        <w:t>Wom</w:t>
      </w:r>
      <w:r w:rsidR="00275FEA" w:rsidRPr="005A00C4">
        <w:rPr>
          <w:rFonts w:ascii="Arial" w:hAnsi="Arial" w:cs="Arial"/>
          <w:sz w:val="24"/>
          <w:szCs w:val="24"/>
        </w:rPr>
        <w:t xml:space="preserve">en’s Basketball </w:t>
      </w:r>
      <w:r w:rsidRPr="005A00C4">
        <w:rPr>
          <w:rFonts w:ascii="Arial" w:hAnsi="Arial" w:cs="Arial"/>
          <w:sz w:val="24"/>
          <w:szCs w:val="24"/>
        </w:rPr>
        <w:t xml:space="preserve">Coach is responsible for the overall operation of the </w:t>
      </w:r>
      <w:r w:rsidR="000C71F0" w:rsidRPr="005A00C4">
        <w:rPr>
          <w:rFonts w:ascii="Arial" w:hAnsi="Arial" w:cs="Arial"/>
          <w:sz w:val="24"/>
          <w:szCs w:val="24"/>
        </w:rPr>
        <w:t>Wom</w:t>
      </w:r>
      <w:r w:rsidR="00275FEA" w:rsidRPr="005A00C4">
        <w:rPr>
          <w:rFonts w:ascii="Arial" w:hAnsi="Arial" w:cs="Arial"/>
          <w:sz w:val="24"/>
          <w:szCs w:val="24"/>
        </w:rPr>
        <w:t>en’s Basketball</w:t>
      </w:r>
      <w:r w:rsidRPr="005A00C4">
        <w:rPr>
          <w:rFonts w:ascii="Arial" w:hAnsi="Arial" w:cs="Arial"/>
          <w:sz w:val="24"/>
          <w:szCs w:val="24"/>
        </w:rPr>
        <w:t xml:space="preserve"> program; recruits student athletes and determines scholarship value; provides instruction, demonstration, evaluation, and theory of the sport to ensure individual athletes and the team attain their maximum potential; monitor the academic progress of student athletes.</w:t>
      </w:r>
    </w:p>
    <w:p w14:paraId="11D8B208" w14:textId="77777777" w:rsidR="00483129" w:rsidRPr="005A00C4" w:rsidRDefault="00483129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FC2B49D" w14:textId="77777777" w:rsidR="00F52399" w:rsidRPr="005A00C4" w:rsidRDefault="00F52399" w:rsidP="00F52399">
      <w:pPr>
        <w:pStyle w:val="NoSpacing"/>
        <w:rPr>
          <w:rFonts w:ascii="Arial" w:eastAsia="Arial" w:hAnsi="Arial" w:cs="Arial"/>
          <w:sz w:val="24"/>
          <w:szCs w:val="24"/>
        </w:rPr>
      </w:pPr>
      <w:r w:rsidRPr="005A00C4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4B97E53E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50% Coaching</w:t>
      </w:r>
    </w:p>
    <w:p w14:paraId="1D425F2E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  <w:shd w:val="clear" w:color="auto" w:fill="FFFFFF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>Provide instruction, demonstration and teaching of sport s dynamics to student-athletes to ensure the maximum potential of individuals and the team as a whole. Schedules and conducts regular practice sessions within compliance periods. Coaches team during scheduled events. Determines and implements strategy to obtain maximum level of team and individual performance.</w:t>
      </w:r>
    </w:p>
    <w:p w14:paraId="164A3185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75A6B92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  <w:shd w:val="clear" w:color="auto" w:fill="FFFFFF"/>
        </w:rPr>
      </w:pPr>
      <w:r w:rsidRPr="005A00C4">
        <w:rPr>
          <w:rFonts w:ascii="Arial" w:hAnsi="Arial" w:cs="Arial"/>
          <w:b/>
          <w:sz w:val="24"/>
          <w:szCs w:val="24"/>
        </w:rPr>
        <w:t>20% Recruiting</w:t>
      </w:r>
    </w:p>
    <w:p w14:paraId="22DD98FB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>Scouts and recruits prospective student-athletes from high schools and community colleges. Coordinates all phases of recruiting activities. Works with Scholastic Supervisors and Coordinator for Student-Athlete Services to determine each student s academic qualifications and suitability for admission, assists in making application, and recommends grants-in-aid. Supervises all contact with prospective student-athletes to avoid violations of NCAA or other recruiting rules and regulations.</w:t>
      </w:r>
    </w:p>
    <w:p w14:paraId="2A429FF7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</w:p>
    <w:p w14:paraId="58FF84D8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 xml:space="preserve">10% Program Administration </w:t>
      </w:r>
    </w:p>
    <w:p w14:paraId="5D98428F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Assists in preparation of budget and administration of program. Works within budget guidelines. Determines amount/percentage of Athletic Scholarships and the awarding of said scholarship. Determines competitive event schedule, coordinating with teams both inside and out of the Conference. Recommends participation in post-season games, when invitations are received. Oversees the purchase of uniforms and equipment.</w:t>
      </w:r>
    </w:p>
    <w:p w14:paraId="353E5DF6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>Participates in media-related activities including newspaper, television, radio interviews and new conferences. Accepts speaking engagements and makes public appearances at schools, Aggie Clubs, banquets and civic organizations.</w:t>
      </w:r>
    </w:p>
    <w:p w14:paraId="34A7836E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  <w:shd w:val="clear" w:color="auto" w:fill="FFFFFF"/>
        </w:rPr>
      </w:pPr>
    </w:p>
    <w:p w14:paraId="1969DD5E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10% Compliance</w:t>
      </w:r>
    </w:p>
    <w:p w14:paraId="0D5E20CA" w14:textId="77777777" w:rsidR="00F52399" w:rsidRPr="005A00C4" w:rsidRDefault="00F52399" w:rsidP="00F5239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 xml:space="preserve">Maintains continual and thorough familiarity with all applicable NCAA, Conference and University rules and regulations. Establishes and ensures communication and </w:t>
      </w:r>
      <w:r w:rsidRPr="005A00C4">
        <w:rPr>
          <w:rFonts w:ascii="Arial" w:hAnsi="Arial" w:cs="Arial"/>
          <w:sz w:val="24"/>
          <w:szCs w:val="24"/>
        </w:rPr>
        <w:lastRenderedPageBreak/>
        <w:t>enforcement of rules and regulations concerning student-athlete: conduct, appearance, road games, punctuality and other areas as deemed appropriate.</w:t>
      </w:r>
    </w:p>
    <w:p w14:paraId="6F1C9D5A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</w:p>
    <w:p w14:paraId="37CD79D6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10% Student Athlete Welfare</w:t>
      </w:r>
    </w:p>
    <w:p w14:paraId="60C7CF32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>Consults with Athletic Trainers and Team Physicians regarding overall health of student athlete. Consults with Strength &amp; Conditioning Coach to determine team and individual conditioning program.</w:t>
      </w:r>
    </w:p>
    <w:p w14:paraId="6C64A3CD" w14:textId="77777777" w:rsidR="00F52399" w:rsidRPr="005A00C4" w:rsidRDefault="00F52399" w:rsidP="00F52399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 xml:space="preserve">Provides individual consultation to student-athletes as need on personal problems, team performance, class schedules and the transition to college life. Meets with/Advises each student athlete to set individual goals for improvement of performance. </w:t>
      </w:r>
    </w:p>
    <w:p w14:paraId="67D2D7B6" w14:textId="7B2F578A" w:rsidR="00F52399" w:rsidRPr="005A00C4" w:rsidRDefault="00F52399" w:rsidP="001071F1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sz w:val="24"/>
          <w:szCs w:val="24"/>
          <w:shd w:val="clear" w:color="auto" w:fill="FFFFFF"/>
        </w:rPr>
        <w:t>Works closely with Scholastic support team to monitor the scholastic progress of each student-athlete. Encourages each athlete to pursue a career goal and to graduate within a five-year period. Ensures that athletes meet requirements established for athletic eligibility. Assists in enforcement of mandatory study programs for freshman and upper classmen having academic difficulties; enforces Athletic Department requirements for class attendance, make-up course work, etc.</w:t>
      </w:r>
    </w:p>
    <w:p w14:paraId="098F7686" w14:textId="77777777" w:rsidR="00F52399" w:rsidRPr="005A00C4" w:rsidRDefault="00F52399" w:rsidP="001071F1">
      <w:pPr>
        <w:pStyle w:val="NoSpacing"/>
        <w:rPr>
          <w:rFonts w:ascii="Arial" w:hAnsi="Arial" w:cs="Arial"/>
          <w:b/>
          <w:sz w:val="24"/>
          <w:szCs w:val="24"/>
        </w:rPr>
      </w:pPr>
    </w:p>
    <w:p w14:paraId="786D7541" w14:textId="2FD70B22" w:rsidR="001071F1" w:rsidRPr="005A00C4" w:rsidRDefault="001071F1" w:rsidP="001071F1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Required Education and Experience:</w:t>
      </w:r>
    </w:p>
    <w:p w14:paraId="2CFE4642" w14:textId="77777777" w:rsidR="00191509" w:rsidRPr="005A00C4" w:rsidRDefault="00191509" w:rsidP="00191509">
      <w:pPr>
        <w:pStyle w:val="NoSpacing"/>
        <w:rPr>
          <w:rFonts w:ascii="Arial" w:hAnsi="Arial" w:cs="Arial"/>
          <w:sz w:val="24"/>
          <w:szCs w:val="24"/>
        </w:rPr>
      </w:pPr>
      <w:bookmarkStart w:id="0" w:name="_Hlk125358101"/>
      <w:r w:rsidRPr="005A00C4">
        <w:rPr>
          <w:rFonts w:ascii="Arial" w:hAnsi="Arial" w:cs="Arial"/>
          <w:sz w:val="24"/>
          <w:szCs w:val="24"/>
        </w:rPr>
        <w:t>Bachelor's Degree or equivalent combination of education and experience.</w:t>
      </w:r>
    </w:p>
    <w:p w14:paraId="49D8A712" w14:textId="31DA1C9B" w:rsidR="001071F1" w:rsidRPr="005A00C4" w:rsidRDefault="00191509" w:rsidP="00191509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No prior experience required.</w:t>
      </w:r>
    </w:p>
    <w:p w14:paraId="163771E9" w14:textId="77777777" w:rsidR="00191509" w:rsidRPr="005A00C4" w:rsidRDefault="00191509" w:rsidP="00191509">
      <w:pPr>
        <w:pStyle w:val="NoSpacing"/>
        <w:rPr>
          <w:rFonts w:ascii="Arial" w:hAnsi="Arial" w:cs="Arial"/>
          <w:sz w:val="24"/>
          <w:szCs w:val="24"/>
        </w:rPr>
      </w:pPr>
    </w:p>
    <w:bookmarkEnd w:id="0"/>
    <w:p w14:paraId="178E37AE" w14:textId="77777777" w:rsidR="001071F1" w:rsidRPr="005A00C4" w:rsidRDefault="001071F1" w:rsidP="001071F1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Required Licenses and Certifications:</w:t>
      </w:r>
    </w:p>
    <w:p w14:paraId="45FAD565" w14:textId="77777777" w:rsidR="001071F1" w:rsidRPr="005A00C4" w:rsidRDefault="001071F1" w:rsidP="001071F1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None.</w:t>
      </w:r>
    </w:p>
    <w:p w14:paraId="42D94C99" w14:textId="77777777" w:rsidR="001071F1" w:rsidRPr="005A00C4" w:rsidRDefault="001071F1" w:rsidP="001071F1">
      <w:pPr>
        <w:pStyle w:val="NoSpacing"/>
        <w:rPr>
          <w:rFonts w:ascii="Arial" w:hAnsi="Arial" w:cs="Arial"/>
          <w:i/>
          <w:sz w:val="24"/>
          <w:szCs w:val="24"/>
        </w:rPr>
      </w:pPr>
    </w:p>
    <w:p w14:paraId="255C594F" w14:textId="77777777" w:rsidR="001071F1" w:rsidRPr="005A00C4" w:rsidRDefault="001071F1" w:rsidP="001071F1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Required Special Knowledge, Skills, and Abilities:</w:t>
      </w:r>
    </w:p>
    <w:p w14:paraId="62DAE95D" w14:textId="77777777" w:rsidR="001071F1" w:rsidRPr="005A00C4" w:rsidRDefault="001071F1" w:rsidP="001071F1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 xml:space="preserve">Ability to multi-task and work cooperatively with others. </w:t>
      </w:r>
    </w:p>
    <w:p w14:paraId="0337816F" w14:textId="77777777" w:rsidR="001071F1" w:rsidRPr="005A00C4" w:rsidRDefault="001071F1" w:rsidP="001071F1">
      <w:pPr>
        <w:pStyle w:val="NoSpacing"/>
        <w:rPr>
          <w:rFonts w:ascii="Arial" w:hAnsi="Arial" w:cs="Arial"/>
          <w:i/>
          <w:sz w:val="24"/>
          <w:szCs w:val="24"/>
        </w:rPr>
      </w:pPr>
    </w:p>
    <w:p w14:paraId="036D4157" w14:textId="77777777" w:rsidR="001071F1" w:rsidRPr="005A00C4" w:rsidRDefault="001071F1" w:rsidP="001071F1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Preferred Qualifications:</w:t>
      </w:r>
    </w:p>
    <w:p w14:paraId="35B29A9A" w14:textId="146A8D35" w:rsidR="001071F1" w:rsidRPr="005A00C4" w:rsidRDefault="000073BE" w:rsidP="001071F1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One year of collegiate sport coaching/teaching/playing experience.</w:t>
      </w:r>
    </w:p>
    <w:p w14:paraId="6AAA7399" w14:textId="77777777" w:rsidR="000073BE" w:rsidRPr="005A00C4" w:rsidRDefault="000073BE" w:rsidP="001071F1">
      <w:pPr>
        <w:pStyle w:val="NoSpacing"/>
        <w:rPr>
          <w:rFonts w:ascii="Arial" w:hAnsi="Arial" w:cs="Arial"/>
          <w:sz w:val="24"/>
          <w:szCs w:val="24"/>
        </w:rPr>
      </w:pPr>
    </w:p>
    <w:p w14:paraId="78696B91" w14:textId="4537128F" w:rsidR="4510CEF4" w:rsidRPr="005A00C4" w:rsidRDefault="4510CEF4" w:rsidP="00B924CC">
      <w:p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5A00C4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2D26ACF8" w14:textId="65D8E287" w:rsidR="00B924CC" w:rsidRPr="005A00C4" w:rsidRDefault="00B924CC" w:rsidP="00B924CC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Computers</w:t>
      </w:r>
      <w:r w:rsidR="004C3DEA" w:rsidRPr="005A00C4">
        <w:rPr>
          <w:rFonts w:ascii="Arial" w:hAnsi="Arial" w:cs="Arial"/>
          <w:sz w:val="24"/>
          <w:szCs w:val="24"/>
        </w:rPr>
        <w:t xml:space="preserve"> – 20 hours</w:t>
      </w:r>
    </w:p>
    <w:p w14:paraId="3FC6608A" w14:textId="2BCCEFF0" w:rsidR="00B924CC" w:rsidRPr="005A00C4" w:rsidRDefault="00B924CC" w:rsidP="00B924CC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>Telephone</w:t>
      </w:r>
      <w:r w:rsidR="004C3DEA" w:rsidRPr="005A00C4">
        <w:rPr>
          <w:rFonts w:ascii="Arial" w:hAnsi="Arial" w:cs="Arial"/>
          <w:sz w:val="24"/>
          <w:szCs w:val="24"/>
        </w:rPr>
        <w:t xml:space="preserve"> </w:t>
      </w:r>
      <w:r w:rsidR="006C5B84" w:rsidRPr="005A00C4">
        <w:rPr>
          <w:rFonts w:ascii="Arial" w:hAnsi="Arial" w:cs="Arial"/>
          <w:sz w:val="24"/>
          <w:szCs w:val="24"/>
        </w:rPr>
        <w:t>–</w:t>
      </w:r>
      <w:r w:rsidR="004C3DEA" w:rsidRPr="005A00C4">
        <w:rPr>
          <w:rFonts w:ascii="Arial" w:hAnsi="Arial" w:cs="Arial"/>
          <w:sz w:val="24"/>
          <w:szCs w:val="24"/>
        </w:rPr>
        <w:t xml:space="preserve"> </w:t>
      </w:r>
      <w:r w:rsidR="006C5B84" w:rsidRPr="005A00C4">
        <w:rPr>
          <w:rFonts w:ascii="Arial" w:hAnsi="Arial" w:cs="Arial"/>
          <w:sz w:val="24"/>
          <w:szCs w:val="24"/>
        </w:rPr>
        <w:t>5 hours</w:t>
      </w:r>
    </w:p>
    <w:p w14:paraId="38725BAF" w14:textId="0E27C2B4" w:rsidR="00B924CC" w:rsidRPr="005A00C4" w:rsidRDefault="00B924CC" w:rsidP="00B924CC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sz w:val="24"/>
          <w:szCs w:val="24"/>
        </w:rPr>
        <w:t xml:space="preserve">Copy/Fax machine </w:t>
      </w:r>
      <w:r w:rsidR="006C5B84" w:rsidRPr="005A00C4">
        <w:rPr>
          <w:rFonts w:ascii="Arial" w:hAnsi="Arial" w:cs="Arial"/>
          <w:sz w:val="24"/>
          <w:szCs w:val="24"/>
        </w:rPr>
        <w:t>– 2 hours</w:t>
      </w:r>
    </w:p>
    <w:p w14:paraId="16342257" w14:textId="77777777" w:rsidR="00B924CC" w:rsidRPr="005A00C4" w:rsidRDefault="00B924CC" w:rsidP="00B924CC">
      <w:pPr>
        <w:pStyle w:val="NoSpacing"/>
        <w:rPr>
          <w:rFonts w:ascii="Arial" w:hAnsi="Arial" w:cs="Arial"/>
          <w:i/>
          <w:sz w:val="24"/>
          <w:szCs w:val="24"/>
        </w:rPr>
      </w:pPr>
    </w:p>
    <w:p w14:paraId="69162E4F" w14:textId="77777777" w:rsidR="00B924CC" w:rsidRPr="005A00C4" w:rsidRDefault="00B924CC" w:rsidP="00B924CC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>Physical Requirements:</w:t>
      </w:r>
    </w:p>
    <w:p w14:paraId="52266778" w14:textId="0EC34271" w:rsidR="00B924CC" w:rsidRPr="005A00C4" w:rsidRDefault="00B924CC" w:rsidP="00B924CC">
      <w:pPr>
        <w:pStyle w:val="NoSpacing"/>
        <w:rPr>
          <w:rFonts w:ascii="Arial" w:hAnsi="Arial" w:cs="Arial"/>
          <w:bCs/>
          <w:sz w:val="24"/>
          <w:szCs w:val="24"/>
        </w:rPr>
      </w:pPr>
      <w:r w:rsidRPr="005A00C4">
        <w:rPr>
          <w:rFonts w:ascii="Arial" w:hAnsi="Arial" w:cs="Arial"/>
          <w:bCs/>
          <w:sz w:val="24"/>
          <w:szCs w:val="24"/>
        </w:rPr>
        <w:t>Ability to model movement. Ability to lift, move, or carry heavy objects.</w:t>
      </w:r>
    </w:p>
    <w:p w14:paraId="56CEC62A" w14:textId="77777777" w:rsidR="00B924CC" w:rsidRPr="005A00C4" w:rsidRDefault="00B924CC" w:rsidP="00B924CC">
      <w:pPr>
        <w:pStyle w:val="NoSpacing"/>
        <w:rPr>
          <w:rFonts w:ascii="Arial" w:hAnsi="Arial" w:cs="Arial"/>
          <w:bCs/>
          <w:sz w:val="24"/>
          <w:szCs w:val="24"/>
        </w:rPr>
      </w:pPr>
    </w:p>
    <w:p w14:paraId="265C35DF" w14:textId="77777777" w:rsidR="00B924CC" w:rsidRPr="005A00C4" w:rsidRDefault="00B924CC" w:rsidP="00B924CC">
      <w:pPr>
        <w:pStyle w:val="NoSpacing"/>
        <w:rPr>
          <w:rFonts w:ascii="Arial" w:hAnsi="Arial" w:cs="Arial"/>
          <w:b/>
          <w:sz w:val="24"/>
          <w:szCs w:val="24"/>
        </w:rPr>
      </w:pPr>
      <w:r w:rsidRPr="005A00C4">
        <w:rPr>
          <w:rFonts w:ascii="Arial" w:hAnsi="Arial" w:cs="Arial"/>
          <w:b/>
          <w:sz w:val="24"/>
          <w:szCs w:val="24"/>
        </w:rPr>
        <w:t xml:space="preserve">Other Requirements and Factors: </w:t>
      </w:r>
    </w:p>
    <w:p w14:paraId="3A8B663B" w14:textId="77777777" w:rsidR="00B924CC" w:rsidRPr="005A00C4" w:rsidRDefault="00B924CC" w:rsidP="00B924CC">
      <w:pPr>
        <w:pStyle w:val="NoSpacing"/>
        <w:rPr>
          <w:rFonts w:ascii="Arial" w:hAnsi="Arial" w:cs="Arial"/>
          <w:sz w:val="24"/>
          <w:szCs w:val="24"/>
        </w:rPr>
      </w:pPr>
      <w:r w:rsidRPr="005A00C4">
        <w:rPr>
          <w:rFonts w:ascii="Arial" w:hAnsi="Arial" w:cs="Arial"/>
          <w:bCs/>
          <w:sz w:val="24"/>
          <w:szCs w:val="24"/>
        </w:rPr>
        <w:t>Travel Required. Must be able to work nights, weekends, and holidays as required to complete assigned tasks.</w:t>
      </w:r>
    </w:p>
    <w:p w14:paraId="72356F66" w14:textId="614A9F32" w:rsidR="5745B4B6" w:rsidRPr="005A00C4" w:rsidRDefault="5745B4B6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99F576D" w14:textId="77777777" w:rsidR="00EC59AF" w:rsidRPr="005A00C4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5678EF56" w14:textId="276466F2" w:rsidR="3B2E75D1" w:rsidRPr="005A00C4" w:rsidRDefault="3B2E75D1" w:rsidP="170C45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5A00C4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5A00C4">
          <w:rPr>
            <w:rStyle w:val="Hyperlink"/>
            <w:rFonts w:ascii="Arial" w:eastAsia="Times New Roman" w:hAnsi="Arial" w:cs="Arial"/>
            <w:b/>
            <w:bCs/>
            <w:sz w:val="24"/>
            <w:szCs w:val="24"/>
          </w:rPr>
          <w:t>Rules and Regulations of the Texas Higher Education Coordinating Board</w:t>
        </w:r>
      </w:hyperlink>
      <w:r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4F3C3B1F" w:rsidR="00EC59AF" w:rsidRPr="005A00C4" w:rsidRDefault="00EC446B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C1B8B" w:rsidRPr="005A00C4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☒</w:t>
          </w:r>
        </w:sdtContent>
      </w:sdt>
      <w:r w:rsidR="2BE3CB89" w:rsidRPr="005A00C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5A00C4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3782DD1B" w14:textId="07C52C39" w:rsidR="00EC59AF" w:rsidRPr="005A00C4" w:rsidRDefault="00EC446B" w:rsidP="00EC59AF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4530" w:rsidRPr="005A00C4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C59AF" w:rsidRPr="005A00C4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3FD56218" w14:textId="77777777" w:rsidR="00EA447A" w:rsidRPr="005A00C4" w:rsidRDefault="00EA447A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406E6E3A" w:rsidR="00EA447A" w:rsidRPr="005A00C4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5A00C4">
        <w:rPr>
          <w:rFonts w:ascii="Arial" w:eastAsia="Times New Roman" w:hAnsi="Arial" w:cs="Arial"/>
          <w:b/>
          <w:sz w:val="24"/>
          <w:szCs w:val="24"/>
        </w:rPr>
        <w:t>Does this classification have the a</w:t>
      </w:r>
      <w:r w:rsidR="00EA447A" w:rsidRPr="005A00C4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5A00C4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131304C" w:rsidR="00EA447A" w:rsidRPr="005A00C4" w:rsidRDefault="00EC446B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47A" w:rsidRPr="005A00C4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5A00C4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088ADB" w14:textId="3B6EE141" w:rsidR="00EC59AF" w:rsidRPr="005A00C4" w:rsidRDefault="00EC446B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C1B8B" w:rsidRPr="005A00C4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5A00C4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EC59AF" w:rsidRPr="005A00C4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436BE" w14:textId="77777777" w:rsidR="00D35B9C" w:rsidRDefault="00D35B9C" w:rsidP="005C7886">
      <w:pPr>
        <w:spacing w:after="0" w:line="240" w:lineRule="auto"/>
      </w:pPr>
      <w:r>
        <w:separator/>
      </w:r>
    </w:p>
  </w:endnote>
  <w:endnote w:type="continuationSeparator" w:id="0">
    <w:p w14:paraId="166BB51D" w14:textId="77777777" w:rsidR="00D35B9C" w:rsidRDefault="00D35B9C" w:rsidP="005C7886">
      <w:pPr>
        <w:spacing w:after="0" w:line="240" w:lineRule="auto"/>
      </w:pPr>
      <w:r>
        <w:continuationSeparator/>
      </w:r>
    </w:p>
  </w:endnote>
  <w:endnote w:type="continuationNotice" w:id="1">
    <w:p w14:paraId="2304D495" w14:textId="77777777" w:rsidR="00D35B9C" w:rsidRDefault="00D35B9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1B6A07E5" w14:textId="77777777" w:rsidR="003F1577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 xml:space="preserve">Texas A&amp;M University Generic </w:t>
    </w:r>
    <w:r w:rsidR="003F1577">
      <w:rPr>
        <w:rFonts w:ascii="Arial" w:hAnsi="Arial" w:cs="Arial"/>
        <w:b w:val="0"/>
        <w:sz w:val="16"/>
        <w:szCs w:val="16"/>
      </w:rPr>
      <w:t xml:space="preserve">Assistant Coach </w:t>
    </w:r>
    <w:r>
      <w:rPr>
        <w:rFonts w:ascii="Arial" w:hAnsi="Arial" w:cs="Arial"/>
        <w:b w:val="0"/>
        <w:sz w:val="16"/>
        <w:szCs w:val="16"/>
      </w:rPr>
      <w:t>Job Description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</w:p>
  <w:p w14:paraId="452820F0" w14:textId="0BCBCA24" w:rsidR="0084237C" w:rsidRPr="001B1329" w:rsidRDefault="003F1577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R</w:t>
    </w:r>
    <w:r w:rsidR="00EA447A">
      <w:rPr>
        <w:rFonts w:ascii="Arial" w:hAnsi="Arial" w:cs="Arial"/>
        <w:b w:val="0"/>
        <w:sz w:val="16"/>
        <w:szCs w:val="16"/>
      </w:rPr>
      <w:t>evised 0</w:t>
    </w:r>
    <w:r w:rsidR="00FD1233">
      <w:rPr>
        <w:rFonts w:ascii="Arial" w:hAnsi="Arial" w:cs="Arial"/>
        <w:b w:val="0"/>
        <w:sz w:val="16"/>
        <w:szCs w:val="16"/>
      </w:rPr>
      <w:t>3/28</w:t>
    </w:r>
    <w:r w:rsidR="00EA447A">
      <w:rPr>
        <w:rFonts w:ascii="Arial" w:hAnsi="Arial" w:cs="Arial"/>
        <w:b w:val="0"/>
        <w:sz w:val="16"/>
        <w:szCs w:val="16"/>
      </w:rPr>
      <w:t>/202</w:t>
    </w:r>
    <w:r>
      <w:rPr>
        <w:rFonts w:ascii="Arial" w:hAnsi="Arial" w:cs="Arial"/>
        <w:b w:val="0"/>
        <w:sz w:val="16"/>
        <w:szCs w:val="16"/>
      </w:rPr>
      <w:t>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6F6C3" w14:textId="77777777" w:rsidR="00D35B9C" w:rsidRDefault="00D35B9C" w:rsidP="005C7886">
      <w:pPr>
        <w:spacing w:after="0" w:line="240" w:lineRule="auto"/>
      </w:pPr>
      <w:r>
        <w:separator/>
      </w:r>
    </w:p>
  </w:footnote>
  <w:footnote w:type="continuationSeparator" w:id="0">
    <w:p w14:paraId="0F574D63" w14:textId="77777777" w:rsidR="00D35B9C" w:rsidRDefault="00D35B9C" w:rsidP="005C7886">
      <w:pPr>
        <w:spacing w:after="0" w:line="240" w:lineRule="auto"/>
      </w:pPr>
      <w:r>
        <w:continuationSeparator/>
      </w:r>
    </w:p>
  </w:footnote>
  <w:footnote w:type="continuationNotice" w:id="1">
    <w:p w14:paraId="7B748AC1" w14:textId="77777777" w:rsidR="00D35B9C" w:rsidRDefault="00D35B9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22EE"/>
    <w:multiLevelType w:val="hybridMultilevel"/>
    <w:tmpl w:val="5072B9D0"/>
    <w:lvl w:ilvl="0" w:tplc="D534E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C68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A463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2022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38D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32B4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06E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C2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046D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3B611F"/>
    <w:multiLevelType w:val="hybridMultilevel"/>
    <w:tmpl w:val="2D6CE350"/>
    <w:lvl w:ilvl="0" w:tplc="F70C4D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D81C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BE12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7636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800E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7A80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B01D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F25A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EF4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8AB80"/>
    <w:multiLevelType w:val="hybridMultilevel"/>
    <w:tmpl w:val="BF885564"/>
    <w:lvl w:ilvl="0" w:tplc="62666C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D5ADF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D245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7A12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D48F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5AF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02D2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BA07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28B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6106C"/>
    <w:multiLevelType w:val="hybridMultilevel"/>
    <w:tmpl w:val="F9F60B82"/>
    <w:lvl w:ilvl="0" w:tplc="F90862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22FC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8856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74F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4C4E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6226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E20E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323C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743A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24B4F4"/>
    <w:multiLevelType w:val="hybridMultilevel"/>
    <w:tmpl w:val="15DAA32C"/>
    <w:lvl w:ilvl="0" w:tplc="786E7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C00C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05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089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C5A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60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0A7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46AD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16D1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003B62"/>
    <w:multiLevelType w:val="hybridMultilevel"/>
    <w:tmpl w:val="546AC22A"/>
    <w:lvl w:ilvl="0" w:tplc="80908E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E61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A035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CCEB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C24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966A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CCF4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AEBE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7CEA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3B66F1"/>
    <w:multiLevelType w:val="hybridMultilevel"/>
    <w:tmpl w:val="EB0257D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BC1516"/>
    <w:multiLevelType w:val="hybridMultilevel"/>
    <w:tmpl w:val="F7C04A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C6B767A"/>
    <w:multiLevelType w:val="hybridMultilevel"/>
    <w:tmpl w:val="D5E65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2B29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E73B45"/>
    <w:multiLevelType w:val="hybridMultilevel"/>
    <w:tmpl w:val="21342F1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7E7751"/>
    <w:multiLevelType w:val="hybridMultilevel"/>
    <w:tmpl w:val="3F62D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45463C"/>
    <w:multiLevelType w:val="hybridMultilevel"/>
    <w:tmpl w:val="605E7E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594D34"/>
    <w:multiLevelType w:val="hybridMultilevel"/>
    <w:tmpl w:val="3A1252E8"/>
    <w:lvl w:ilvl="0" w:tplc="DFAEA8A6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6DA825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80F8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6E6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2AE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16B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475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0E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204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63EF1"/>
    <w:multiLevelType w:val="hybridMultilevel"/>
    <w:tmpl w:val="E27EB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AA3BFF"/>
    <w:multiLevelType w:val="hybridMultilevel"/>
    <w:tmpl w:val="D0C471F6"/>
    <w:lvl w:ilvl="0" w:tplc="7F6A62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FE1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A25C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F4A4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E25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9E79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D444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0E3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D480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E16166"/>
    <w:multiLevelType w:val="hybridMultilevel"/>
    <w:tmpl w:val="BA9A24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411DA0C"/>
    <w:multiLevelType w:val="hybridMultilevel"/>
    <w:tmpl w:val="960E3CBC"/>
    <w:lvl w:ilvl="0" w:tplc="87B844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685A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06FB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7E2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E21D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962F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BE22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1E12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288C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B27CB0"/>
    <w:multiLevelType w:val="hybridMultilevel"/>
    <w:tmpl w:val="90105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D61730"/>
    <w:multiLevelType w:val="hybridMultilevel"/>
    <w:tmpl w:val="7F7C4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723023"/>
    <w:multiLevelType w:val="hybridMultilevel"/>
    <w:tmpl w:val="BC9A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4F0AA4"/>
    <w:multiLevelType w:val="hybridMultilevel"/>
    <w:tmpl w:val="E02208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5D5C6B"/>
    <w:multiLevelType w:val="hybridMultilevel"/>
    <w:tmpl w:val="5A0C0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643885"/>
    <w:multiLevelType w:val="hybridMultilevel"/>
    <w:tmpl w:val="F3466BB4"/>
    <w:lvl w:ilvl="0" w:tplc="592EA2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902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7EA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D483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DA8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0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680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406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A862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C9647D"/>
    <w:multiLevelType w:val="hybridMultilevel"/>
    <w:tmpl w:val="DDBC0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9"/>
  </w:num>
  <w:num w:numId="4">
    <w:abstractNumId w:val="3"/>
  </w:num>
  <w:num w:numId="5">
    <w:abstractNumId w:val="5"/>
  </w:num>
  <w:num w:numId="6">
    <w:abstractNumId w:val="24"/>
  </w:num>
  <w:num w:numId="7">
    <w:abstractNumId w:val="1"/>
  </w:num>
  <w:num w:numId="8">
    <w:abstractNumId w:val="13"/>
  </w:num>
  <w:num w:numId="9">
    <w:abstractNumId w:val="4"/>
  </w:num>
  <w:num w:numId="10">
    <w:abstractNumId w:val="2"/>
  </w:num>
  <w:num w:numId="11">
    <w:abstractNumId w:val="17"/>
  </w:num>
  <w:num w:numId="12">
    <w:abstractNumId w:val="22"/>
  </w:num>
  <w:num w:numId="13">
    <w:abstractNumId w:val="20"/>
  </w:num>
  <w:num w:numId="14">
    <w:abstractNumId w:val="21"/>
  </w:num>
  <w:num w:numId="15">
    <w:abstractNumId w:val="8"/>
  </w:num>
  <w:num w:numId="16">
    <w:abstractNumId w:val="6"/>
  </w:num>
  <w:num w:numId="17">
    <w:abstractNumId w:val="10"/>
  </w:num>
  <w:num w:numId="18">
    <w:abstractNumId w:val="11"/>
  </w:num>
  <w:num w:numId="19">
    <w:abstractNumId w:val="9"/>
  </w:num>
  <w:num w:numId="20">
    <w:abstractNumId w:val="12"/>
  </w:num>
  <w:num w:numId="21">
    <w:abstractNumId w:val="16"/>
  </w:num>
  <w:num w:numId="22">
    <w:abstractNumId w:val="7"/>
  </w:num>
  <w:num w:numId="23">
    <w:abstractNumId w:val="23"/>
  </w:num>
  <w:num w:numId="24">
    <w:abstractNumId w:val="25"/>
  </w:num>
  <w:num w:numId="25">
    <w:abstractNumId w:val="18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073BE"/>
    <w:rsid w:val="000513EC"/>
    <w:rsid w:val="00071FAB"/>
    <w:rsid w:val="000725C7"/>
    <w:rsid w:val="000A185C"/>
    <w:rsid w:val="000B2C3E"/>
    <w:rsid w:val="000B2FFA"/>
    <w:rsid w:val="000C2DA6"/>
    <w:rsid w:val="000C71F0"/>
    <w:rsid w:val="000F227D"/>
    <w:rsid w:val="001071F1"/>
    <w:rsid w:val="00143938"/>
    <w:rsid w:val="00162EEE"/>
    <w:rsid w:val="001761E4"/>
    <w:rsid w:val="00182582"/>
    <w:rsid w:val="00191509"/>
    <w:rsid w:val="001979F7"/>
    <w:rsid w:val="001A7305"/>
    <w:rsid w:val="001B1329"/>
    <w:rsid w:val="001B1335"/>
    <w:rsid w:val="001C3942"/>
    <w:rsid w:val="00272B26"/>
    <w:rsid w:val="00275FEA"/>
    <w:rsid w:val="00291EB3"/>
    <w:rsid w:val="002D7797"/>
    <w:rsid w:val="002E6C18"/>
    <w:rsid w:val="002F0881"/>
    <w:rsid w:val="0031369E"/>
    <w:rsid w:val="00316512"/>
    <w:rsid w:val="00320028"/>
    <w:rsid w:val="003239D6"/>
    <w:rsid w:val="003260E0"/>
    <w:rsid w:val="00332EB1"/>
    <w:rsid w:val="00342579"/>
    <w:rsid w:val="003432B7"/>
    <w:rsid w:val="0034549E"/>
    <w:rsid w:val="00352833"/>
    <w:rsid w:val="00353C7D"/>
    <w:rsid w:val="003678C9"/>
    <w:rsid w:val="0039426C"/>
    <w:rsid w:val="0039F167"/>
    <w:rsid w:val="003A68D4"/>
    <w:rsid w:val="003B13A7"/>
    <w:rsid w:val="003B7424"/>
    <w:rsid w:val="003C1B8B"/>
    <w:rsid w:val="003E7000"/>
    <w:rsid w:val="003F1577"/>
    <w:rsid w:val="003F2994"/>
    <w:rsid w:val="00410542"/>
    <w:rsid w:val="00413875"/>
    <w:rsid w:val="004138A5"/>
    <w:rsid w:val="0043668D"/>
    <w:rsid w:val="0044454B"/>
    <w:rsid w:val="004564F6"/>
    <w:rsid w:val="00480494"/>
    <w:rsid w:val="004818B3"/>
    <w:rsid w:val="00483129"/>
    <w:rsid w:val="0049155D"/>
    <w:rsid w:val="00495DD3"/>
    <w:rsid w:val="004A4F02"/>
    <w:rsid w:val="004C3DEA"/>
    <w:rsid w:val="004D5CAF"/>
    <w:rsid w:val="00517F46"/>
    <w:rsid w:val="00550048"/>
    <w:rsid w:val="00557AEA"/>
    <w:rsid w:val="005A00C4"/>
    <w:rsid w:val="005A6EB4"/>
    <w:rsid w:val="005C5563"/>
    <w:rsid w:val="005C7886"/>
    <w:rsid w:val="005E75BC"/>
    <w:rsid w:val="005F05AF"/>
    <w:rsid w:val="00601ABB"/>
    <w:rsid w:val="00621CE2"/>
    <w:rsid w:val="00622277"/>
    <w:rsid w:val="00625B88"/>
    <w:rsid w:val="00643531"/>
    <w:rsid w:val="00657F88"/>
    <w:rsid w:val="006617E4"/>
    <w:rsid w:val="00663D8B"/>
    <w:rsid w:val="00672E4A"/>
    <w:rsid w:val="00676D45"/>
    <w:rsid w:val="00693BE0"/>
    <w:rsid w:val="006B224A"/>
    <w:rsid w:val="006C5B84"/>
    <w:rsid w:val="007025AA"/>
    <w:rsid w:val="00714EC0"/>
    <w:rsid w:val="0071666B"/>
    <w:rsid w:val="00731E8E"/>
    <w:rsid w:val="00741B6F"/>
    <w:rsid w:val="00743AE8"/>
    <w:rsid w:val="00775DA8"/>
    <w:rsid w:val="007B55FB"/>
    <w:rsid w:val="007D508E"/>
    <w:rsid w:val="00806456"/>
    <w:rsid w:val="00820A1D"/>
    <w:rsid w:val="00832B2E"/>
    <w:rsid w:val="00833686"/>
    <w:rsid w:val="0084237C"/>
    <w:rsid w:val="00847AA1"/>
    <w:rsid w:val="008768C4"/>
    <w:rsid w:val="008957BC"/>
    <w:rsid w:val="00895D27"/>
    <w:rsid w:val="008A1865"/>
    <w:rsid w:val="008C2324"/>
    <w:rsid w:val="008C3FC2"/>
    <w:rsid w:val="008E594F"/>
    <w:rsid w:val="00901EFF"/>
    <w:rsid w:val="009119DE"/>
    <w:rsid w:val="00912BBF"/>
    <w:rsid w:val="0091522A"/>
    <w:rsid w:val="00944EE6"/>
    <w:rsid w:val="009502F5"/>
    <w:rsid w:val="009B1462"/>
    <w:rsid w:val="009D4093"/>
    <w:rsid w:val="009F5AF5"/>
    <w:rsid w:val="00A437FF"/>
    <w:rsid w:val="00A76F1A"/>
    <w:rsid w:val="00A77C8D"/>
    <w:rsid w:val="00AB17CC"/>
    <w:rsid w:val="00AC28A6"/>
    <w:rsid w:val="00AC6520"/>
    <w:rsid w:val="00AF0607"/>
    <w:rsid w:val="00B01588"/>
    <w:rsid w:val="00B01D12"/>
    <w:rsid w:val="00B03516"/>
    <w:rsid w:val="00B045ED"/>
    <w:rsid w:val="00B17441"/>
    <w:rsid w:val="00B30952"/>
    <w:rsid w:val="00B35D5D"/>
    <w:rsid w:val="00B56C82"/>
    <w:rsid w:val="00B74530"/>
    <w:rsid w:val="00B77515"/>
    <w:rsid w:val="00B90CE0"/>
    <w:rsid w:val="00B924CC"/>
    <w:rsid w:val="00B965D5"/>
    <w:rsid w:val="00BA0ACA"/>
    <w:rsid w:val="00BA1880"/>
    <w:rsid w:val="00BC4DE2"/>
    <w:rsid w:val="00BD176F"/>
    <w:rsid w:val="00C03FF6"/>
    <w:rsid w:val="00C064AA"/>
    <w:rsid w:val="00C43629"/>
    <w:rsid w:val="00C45BA8"/>
    <w:rsid w:val="00C6068A"/>
    <w:rsid w:val="00C803B6"/>
    <w:rsid w:val="00CA39BB"/>
    <w:rsid w:val="00CE0AAA"/>
    <w:rsid w:val="00CF3A17"/>
    <w:rsid w:val="00D12299"/>
    <w:rsid w:val="00D20C27"/>
    <w:rsid w:val="00D2393D"/>
    <w:rsid w:val="00D246A4"/>
    <w:rsid w:val="00D3212D"/>
    <w:rsid w:val="00D35B9C"/>
    <w:rsid w:val="00D67AC7"/>
    <w:rsid w:val="00D769AB"/>
    <w:rsid w:val="00D8520B"/>
    <w:rsid w:val="00DE650E"/>
    <w:rsid w:val="00E1678B"/>
    <w:rsid w:val="00E20543"/>
    <w:rsid w:val="00E54CC0"/>
    <w:rsid w:val="00E56812"/>
    <w:rsid w:val="00E651E8"/>
    <w:rsid w:val="00E86897"/>
    <w:rsid w:val="00E86BD1"/>
    <w:rsid w:val="00EA447A"/>
    <w:rsid w:val="00EA50D1"/>
    <w:rsid w:val="00EA7662"/>
    <w:rsid w:val="00EC446B"/>
    <w:rsid w:val="00EC59AF"/>
    <w:rsid w:val="00EE46BA"/>
    <w:rsid w:val="00F018C5"/>
    <w:rsid w:val="00F24BE0"/>
    <w:rsid w:val="00F25BCF"/>
    <w:rsid w:val="00F52399"/>
    <w:rsid w:val="00F77F89"/>
    <w:rsid w:val="00F87F26"/>
    <w:rsid w:val="00F92A0A"/>
    <w:rsid w:val="00FA5A27"/>
    <w:rsid w:val="00FB352B"/>
    <w:rsid w:val="00FC0FBC"/>
    <w:rsid w:val="00FC2E48"/>
    <w:rsid w:val="00FD1233"/>
    <w:rsid w:val="00FF56A9"/>
    <w:rsid w:val="057F219B"/>
    <w:rsid w:val="065DB0A9"/>
    <w:rsid w:val="09E209A2"/>
    <w:rsid w:val="09EC0331"/>
    <w:rsid w:val="09F639F8"/>
    <w:rsid w:val="0C095FCD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E1BB89E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78AE59A"/>
    <w:rsid w:val="4CD040A3"/>
    <w:rsid w:val="4FBAE208"/>
    <w:rsid w:val="542695ED"/>
    <w:rsid w:val="5597E029"/>
    <w:rsid w:val="5745B4B6"/>
    <w:rsid w:val="5AD949D3"/>
    <w:rsid w:val="5B14BFA5"/>
    <w:rsid w:val="5C803CB3"/>
    <w:rsid w:val="5D158DC1"/>
    <w:rsid w:val="5EDD3EB1"/>
    <w:rsid w:val="5FADE3D8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6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6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213485"/>
    <w:rsid w:val="005C6749"/>
    <w:rsid w:val="00684326"/>
    <w:rsid w:val="00A74A41"/>
    <w:rsid w:val="00EB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3bbd6985-3c01-4899-b99b-6427865dd53a"/>
    <ds:schemaRef ds:uri="581dd383-8c25-4723-9ba2-1e6c8f81b8ee"/>
    <ds:schemaRef ds:uri="2a0d0ae4-59f1-4e12-8979-d59c3f1b0507"/>
  </ds:schemaRefs>
</ds:datastoreItem>
</file>

<file path=customXml/itemProps2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37CD613A-67AF-4FCE-9DCF-6F7930CE22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677</Words>
  <Characters>3862</Characters>
  <Application>Microsoft Office Word</Application>
  <DocSecurity>0</DocSecurity>
  <Lines>32</Lines>
  <Paragraphs>9</Paragraphs>
  <ScaleCrop>false</ScaleCrop>
  <Company>TAMU</Company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7</cp:revision>
  <cp:lastPrinted>2007-12-04T17:45:00Z</cp:lastPrinted>
  <dcterms:created xsi:type="dcterms:W3CDTF">2024-10-10T15:04:00Z</dcterms:created>
  <dcterms:modified xsi:type="dcterms:W3CDTF">2024-12-02T21:40:00Z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